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5C434" w14:textId="77777777" w:rsidR="00EB05C1" w:rsidRPr="000C3F6C" w:rsidRDefault="00EB05C1" w:rsidP="000C3F6C">
      <w:pPr>
        <w:tabs>
          <w:tab w:val="left" w:pos="567"/>
        </w:tabs>
        <w:spacing w:after="0" w:line="240" w:lineRule="atLeast"/>
        <w:ind w:left="5245" w:right="-2"/>
        <w:contextualSpacing/>
        <w:jc w:val="center"/>
        <w:rPr>
          <w:rFonts w:ascii="Times New Roman" w:eastAsia="Times New Roman" w:hAnsi="Times New Roman" w:cs="Times New Roman"/>
          <w:b/>
          <w:sz w:val="24"/>
          <w:szCs w:val="24"/>
          <w:lang w:eastAsia="ru-RU"/>
        </w:rPr>
      </w:pPr>
    </w:p>
    <w:p w14:paraId="554DD7E2" w14:textId="6B940B2D" w:rsidR="00F05FD2" w:rsidRDefault="00F05FD2" w:rsidP="000C3F6C">
      <w:pPr>
        <w:tabs>
          <w:tab w:val="left" w:pos="0"/>
        </w:tabs>
        <w:spacing w:after="0" w:line="240" w:lineRule="atLeast"/>
        <w:contextualSpacing/>
        <w:jc w:val="center"/>
        <w:rPr>
          <w:rFonts w:ascii="Times New Roman" w:eastAsia="Times New Roman" w:hAnsi="Times New Roman" w:cs="Times New Roman"/>
          <w:noProof/>
          <w:sz w:val="24"/>
          <w:szCs w:val="24"/>
          <w:lang w:eastAsia="ru-RU"/>
        </w:rPr>
      </w:pPr>
      <w:r w:rsidRPr="000C3F6C">
        <w:rPr>
          <w:rFonts w:ascii="Times New Roman" w:eastAsia="Times New Roman" w:hAnsi="Times New Roman" w:cs="Times New Roman"/>
          <w:noProof/>
          <w:sz w:val="24"/>
          <w:szCs w:val="24"/>
          <w:lang w:eastAsia="ru-RU"/>
        </w:rPr>
        <w:drawing>
          <wp:inline distT="0" distB="0" distL="0" distR="0" wp14:anchorId="4423D9C4" wp14:editId="27F932A7">
            <wp:extent cx="962025" cy="106745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4796" cy="1070527"/>
                    </a:xfrm>
                    <a:prstGeom prst="rect">
                      <a:avLst/>
                    </a:prstGeom>
                    <a:noFill/>
                    <a:ln>
                      <a:noFill/>
                    </a:ln>
                  </pic:spPr>
                </pic:pic>
              </a:graphicData>
            </a:graphic>
          </wp:inline>
        </w:drawing>
      </w:r>
    </w:p>
    <w:p w14:paraId="5CA304B7" w14:textId="77777777" w:rsidR="002959E7" w:rsidRPr="000C3F6C" w:rsidRDefault="002959E7" w:rsidP="000C3F6C">
      <w:pPr>
        <w:tabs>
          <w:tab w:val="left" w:pos="0"/>
        </w:tabs>
        <w:spacing w:after="0" w:line="240" w:lineRule="atLeast"/>
        <w:contextualSpacing/>
        <w:jc w:val="center"/>
        <w:rPr>
          <w:rFonts w:ascii="Times New Roman" w:eastAsia="Times New Roman" w:hAnsi="Times New Roman" w:cs="Times New Roman"/>
          <w:noProof/>
          <w:sz w:val="24"/>
          <w:szCs w:val="24"/>
          <w:lang w:eastAsia="ru-RU"/>
        </w:rPr>
      </w:pPr>
    </w:p>
    <w:p w14:paraId="265FCAC6" w14:textId="77777777" w:rsidR="00F05FD2" w:rsidRPr="000C3F6C" w:rsidRDefault="00F05FD2" w:rsidP="000C3F6C">
      <w:pPr>
        <w:tabs>
          <w:tab w:val="left" w:pos="0"/>
        </w:tabs>
        <w:spacing w:after="0" w:line="240" w:lineRule="atLeast"/>
        <w:contextualSpacing/>
        <w:jc w:val="center"/>
        <w:rPr>
          <w:rFonts w:ascii="Times New Roman" w:eastAsia="Times New Roman" w:hAnsi="Times New Roman" w:cs="Times New Roman"/>
          <w:b/>
          <w:sz w:val="24"/>
          <w:szCs w:val="24"/>
          <w:lang w:val="kk-KZ" w:eastAsia="zh-CN"/>
        </w:rPr>
      </w:pPr>
      <w:r w:rsidRPr="000C3F6C">
        <w:rPr>
          <w:rFonts w:ascii="Times New Roman" w:eastAsia="Times New Roman" w:hAnsi="Times New Roman" w:cs="Times New Roman"/>
          <w:b/>
          <w:sz w:val="24"/>
          <w:szCs w:val="24"/>
          <w:lang w:val="kk-KZ" w:eastAsia="zh-CN"/>
        </w:rPr>
        <w:t>КОДЕКС</w:t>
      </w:r>
    </w:p>
    <w:p w14:paraId="43F2E752" w14:textId="64B3B13B" w:rsidR="00F05FD2" w:rsidRPr="000C3F6C" w:rsidRDefault="00CE1FD0" w:rsidP="000C3F6C">
      <w:pPr>
        <w:spacing w:after="0" w:line="240" w:lineRule="atLeast"/>
        <w:contextualSpacing/>
        <w:jc w:val="both"/>
        <w:rPr>
          <w:rFonts w:ascii="Times New Roman" w:eastAsia="Times New Roman" w:hAnsi="Times New Roman" w:cs="Arial"/>
          <w:b/>
          <w:kern w:val="28"/>
          <w:sz w:val="24"/>
          <w:szCs w:val="24"/>
          <w:lang w:eastAsia="ru-RU"/>
        </w:rPr>
      </w:pPr>
      <w:r w:rsidRPr="000C3F6C">
        <w:rPr>
          <w:rFonts w:ascii="Times New Roman" w:eastAsia="Times New Roman" w:hAnsi="Times New Roman" w:cs="Arial"/>
          <w:b/>
          <w:kern w:val="28"/>
          <w:sz w:val="24"/>
          <w:szCs w:val="24"/>
          <w:lang w:eastAsia="ru-RU"/>
        </w:rPr>
        <w:t>____________________________________________________</w:t>
      </w:r>
      <w:r w:rsidR="002959E7">
        <w:rPr>
          <w:rFonts w:ascii="Times New Roman" w:eastAsia="Times New Roman" w:hAnsi="Times New Roman" w:cs="Arial"/>
          <w:b/>
          <w:kern w:val="28"/>
          <w:sz w:val="24"/>
          <w:szCs w:val="24"/>
          <w:lang w:eastAsia="ru-RU"/>
        </w:rPr>
        <w:t>____________________</w:t>
      </w:r>
      <w:r w:rsidRPr="000C3F6C">
        <w:rPr>
          <w:rFonts w:ascii="Times New Roman" w:eastAsia="Times New Roman" w:hAnsi="Times New Roman" w:cs="Arial"/>
          <w:b/>
          <w:kern w:val="28"/>
          <w:sz w:val="24"/>
          <w:szCs w:val="24"/>
          <w:lang w:eastAsia="ru-RU"/>
        </w:rPr>
        <w:t>__________</w:t>
      </w:r>
    </w:p>
    <w:p w14:paraId="58A10303" w14:textId="77777777" w:rsidR="00F05FD2" w:rsidRPr="000C3F6C" w:rsidRDefault="00F05FD2" w:rsidP="000C3F6C">
      <w:pPr>
        <w:spacing w:after="0" w:line="240" w:lineRule="atLeast"/>
        <w:contextualSpacing/>
        <w:jc w:val="both"/>
        <w:rPr>
          <w:rFonts w:ascii="Times New Roman" w:eastAsia="Times New Roman" w:hAnsi="Times New Roman" w:cs="Arial"/>
          <w:b/>
          <w:kern w:val="28"/>
          <w:sz w:val="24"/>
          <w:szCs w:val="24"/>
          <w:highlight w:val="cyan"/>
          <w:lang w:eastAsia="ru-RU"/>
        </w:rPr>
      </w:pPr>
    </w:p>
    <w:p w14:paraId="33FD7C35" w14:textId="77777777" w:rsidR="00F05FD2" w:rsidRPr="000C3F6C" w:rsidRDefault="00F05FD2" w:rsidP="000C3F6C">
      <w:pPr>
        <w:spacing w:after="0" w:line="240" w:lineRule="atLeast"/>
        <w:contextualSpacing/>
        <w:jc w:val="both"/>
        <w:rPr>
          <w:rFonts w:ascii="Times New Roman" w:eastAsia="Times New Roman" w:hAnsi="Times New Roman" w:cs="Arial"/>
          <w:b/>
          <w:kern w:val="28"/>
          <w:sz w:val="24"/>
          <w:szCs w:val="24"/>
          <w:highlight w:val="cyan"/>
          <w:lang w:eastAsia="ru-RU"/>
        </w:rPr>
      </w:pPr>
    </w:p>
    <w:p w14:paraId="1E92C93C" w14:textId="77777777" w:rsidR="00F05FD2" w:rsidRPr="000C3F6C" w:rsidRDefault="00F05FD2" w:rsidP="000C3F6C">
      <w:pPr>
        <w:spacing w:after="0" w:line="240" w:lineRule="atLeast"/>
        <w:contextualSpacing/>
        <w:jc w:val="both"/>
        <w:rPr>
          <w:rFonts w:ascii="Times New Roman" w:eastAsia="Times New Roman" w:hAnsi="Times New Roman" w:cs="Arial"/>
          <w:b/>
          <w:kern w:val="28"/>
          <w:sz w:val="24"/>
          <w:szCs w:val="24"/>
          <w:highlight w:val="cyan"/>
          <w:lang w:eastAsia="ru-RU"/>
        </w:rPr>
      </w:pPr>
    </w:p>
    <w:p w14:paraId="003EBD52" w14:textId="77777777" w:rsidR="00F05FD2" w:rsidRPr="000C3F6C" w:rsidRDefault="00F05FD2" w:rsidP="000C3F6C">
      <w:pPr>
        <w:spacing w:after="0" w:line="240" w:lineRule="atLeast"/>
        <w:contextualSpacing/>
        <w:jc w:val="both"/>
        <w:rPr>
          <w:rFonts w:ascii="Times New Roman" w:eastAsia="Times New Roman" w:hAnsi="Times New Roman" w:cs="Arial"/>
          <w:b/>
          <w:kern w:val="28"/>
          <w:sz w:val="24"/>
          <w:szCs w:val="24"/>
          <w:highlight w:val="cyan"/>
          <w:lang w:eastAsia="ru-RU"/>
        </w:rPr>
      </w:pPr>
    </w:p>
    <w:p w14:paraId="01F1A0F3" w14:textId="6CE15028" w:rsidR="00F05FD2" w:rsidRPr="000C3F6C" w:rsidRDefault="00181E1E" w:rsidP="000C3F6C">
      <w:pPr>
        <w:spacing w:after="0" w:line="240" w:lineRule="atLeast"/>
        <w:contextualSpacing/>
        <w:jc w:val="center"/>
        <w:rPr>
          <w:rFonts w:ascii="Times New Roman" w:eastAsia="Times New Roman" w:hAnsi="Times New Roman" w:cs="Times New Roman"/>
          <w:kern w:val="28"/>
          <w:sz w:val="24"/>
          <w:szCs w:val="24"/>
          <w:lang w:eastAsia="ru-RU"/>
        </w:rPr>
      </w:pPr>
      <w:r w:rsidRPr="000C3F6C">
        <w:rPr>
          <w:rFonts w:ascii="Times New Roman" w:eastAsia="Times New Roman" w:hAnsi="Times New Roman" w:cs="Times New Roman"/>
          <w:b/>
          <w:sz w:val="24"/>
          <w:szCs w:val="24"/>
        </w:rPr>
        <w:t>КОРПОРАТИВНОГО УПРАВЛЕНИЯ</w:t>
      </w:r>
      <w:r w:rsidR="00F05FD2" w:rsidRPr="000C3F6C">
        <w:rPr>
          <w:rFonts w:ascii="Times New Roman" w:eastAsia="Times New Roman" w:hAnsi="Times New Roman" w:cs="Times New Roman"/>
          <w:b/>
          <w:sz w:val="24"/>
          <w:szCs w:val="24"/>
        </w:rPr>
        <w:t xml:space="preserve"> ТОО «МАЭК» </w:t>
      </w:r>
    </w:p>
    <w:p w14:paraId="2DB8398F" w14:textId="77777777" w:rsidR="00F05FD2" w:rsidRPr="000C3F6C" w:rsidRDefault="00F05FD2" w:rsidP="000C3F6C">
      <w:pPr>
        <w:spacing w:after="0" w:line="240" w:lineRule="atLeast"/>
        <w:contextualSpacing/>
        <w:jc w:val="both"/>
        <w:rPr>
          <w:rFonts w:ascii="Times New Roman" w:eastAsia="Times New Roman" w:hAnsi="Times New Roman" w:cs="Times New Roman"/>
          <w:b/>
          <w:kern w:val="28"/>
          <w:sz w:val="24"/>
          <w:szCs w:val="24"/>
          <w:lang w:eastAsia="ru-RU"/>
        </w:rPr>
      </w:pPr>
    </w:p>
    <w:p w14:paraId="0F84FC68" w14:textId="77777777" w:rsidR="00F05FD2" w:rsidRPr="000C3F6C" w:rsidRDefault="00F05FD2" w:rsidP="000C3F6C">
      <w:pPr>
        <w:spacing w:after="0" w:line="240" w:lineRule="atLeast"/>
        <w:contextualSpacing/>
        <w:jc w:val="both"/>
        <w:rPr>
          <w:rFonts w:ascii="Times New Roman" w:eastAsia="Times New Roman" w:hAnsi="Times New Roman" w:cs="Times New Roman"/>
          <w:b/>
          <w:kern w:val="28"/>
          <w:sz w:val="24"/>
          <w:szCs w:val="24"/>
          <w:lang w:eastAsia="ru-RU"/>
        </w:rPr>
      </w:pPr>
    </w:p>
    <w:p w14:paraId="7BD3D0B8" w14:textId="77777777" w:rsidR="00F05FD2" w:rsidRPr="000C3F6C" w:rsidRDefault="00F05FD2" w:rsidP="000C3F6C">
      <w:pPr>
        <w:spacing w:after="0" w:line="240" w:lineRule="atLeast"/>
        <w:contextualSpacing/>
        <w:jc w:val="both"/>
        <w:rPr>
          <w:rFonts w:ascii="Times New Roman" w:eastAsia="Times New Roman" w:hAnsi="Times New Roman" w:cs="Times New Roman"/>
          <w:b/>
          <w:kern w:val="28"/>
          <w:sz w:val="24"/>
          <w:szCs w:val="24"/>
          <w:lang w:eastAsia="ru-RU"/>
        </w:rPr>
      </w:pPr>
    </w:p>
    <w:p w14:paraId="07FB2E7A" w14:textId="77777777" w:rsidR="00F05FD2" w:rsidRPr="000C3F6C" w:rsidRDefault="00F05FD2" w:rsidP="000C3F6C">
      <w:pPr>
        <w:tabs>
          <w:tab w:val="left" w:pos="4515"/>
        </w:tabs>
        <w:spacing w:after="0" w:line="240" w:lineRule="atLeast"/>
        <w:contextualSpacing/>
        <w:jc w:val="both"/>
        <w:rPr>
          <w:rFonts w:ascii="Times New Roman" w:eastAsia="Times New Roman" w:hAnsi="Times New Roman" w:cs="Times New Roman"/>
          <w:b/>
          <w:kern w:val="28"/>
          <w:sz w:val="24"/>
          <w:szCs w:val="24"/>
          <w:lang w:eastAsia="ru-RU"/>
        </w:rPr>
      </w:pPr>
    </w:p>
    <w:p w14:paraId="4A32B159" w14:textId="77777777" w:rsidR="00EB05C1" w:rsidRPr="000C3F6C" w:rsidRDefault="00EB05C1" w:rsidP="000C3F6C">
      <w:pPr>
        <w:tabs>
          <w:tab w:val="left" w:pos="4515"/>
        </w:tabs>
        <w:spacing w:after="0" w:line="240" w:lineRule="atLeast"/>
        <w:contextualSpacing/>
        <w:jc w:val="both"/>
        <w:rPr>
          <w:rFonts w:ascii="Times New Roman" w:eastAsia="Times New Roman" w:hAnsi="Times New Roman" w:cs="Times New Roman"/>
          <w:b/>
          <w:kern w:val="28"/>
          <w:sz w:val="24"/>
          <w:szCs w:val="24"/>
          <w:lang w:eastAsia="ru-RU"/>
        </w:rPr>
      </w:pPr>
    </w:p>
    <w:p w14:paraId="15CA718F" w14:textId="77777777" w:rsidR="00F05FD2" w:rsidRPr="000C3F6C" w:rsidRDefault="00F05FD2" w:rsidP="000C3F6C">
      <w:pPr>
        <w:spacing w:after="0" w:line="240" w:lineRule="atLeast"/>
        <w:contextualSpacing/>
        <w:rPr>
          <w:rFonts w:ascii="Times New Roman" w:eastAsia="Times New Roman" w:hAnsi="Times New Roman" w:cs="Times New Roman"/>
          <w:b/>
          <w:sz w:val="24"/>
          <w:szCs w:val="24"/>
          <w:lang w:val="kk-KZ" w:eastAsia="ru-RU"/>
        </w:rPr>
      </w:pPr>
    </w:p>
    <w:p w14:paraId="127346B4" w14:textId="77777777" w:rsidR="00F05FD2" w:rsidRPr="000C3F6C" w:rsidRDefault="00F05FD2" w:rsidP="000C3F6C">
      <w:pPr>
        <w:spacing w:after="0" w:line="240" w:lineRule="atLeast"/>
        <w:contextualSpacing/>
        <w:rPr>
          <w:rFonts w:ascii="Times New Roman" w:eastAsia="Times New Roman" w:hAnsi="Times New Roman" w:cs="Times New Roman"/>
          <w:b/>
          <w:sz w:val="24"/>
          <w:szCs w:val="24"/>
          <w:lang w:val="kk-KZ" w:eastAsia="ru-RU"/>
        </w:rPr>
      </w:pPr>
    </w:p>
    <w:p w14:paraId="6B6C335E" w14:textId="77777777" w:rsidR="00F05FD2" w:rsidRPr="000C3F6C" w:rsidRDefault="00F05FD2" w:rsidP="000C3F6C">
      <w:pPr>
        <w:spacing w:after="0" w:line="240" w:lineRule="atLeast"/>
        <w:contextualSpacing/>
        <w:rPr>
          <w:rFonts w:ascii="Times New Roman" w:eastAsia="Times New Roman" w:hAnsi="Times New Roman" w:cs="Times New Roman"/>
          <w:b/>
          <w:sz w:val="24"/>
          <w:szCs w:val="24"/>
          <w:lang w:val="kk-KZ" w:eastAsia="ru-RU"/>
        </w:rPr>
      </w:pPr>
    </w:p>
    <w:p w14:paraId="30FB7E08" w14:textId="77777777" w:rsidR="00F05FD2" w:rsidRPr="000C3F6C" w:rsidRDefault="00F05FD2" w:rsidP="000C3F6C">
      <w:pPr>
        <w:spacing w:after="0" w:line="240" w:lineRule="atLeast"/>
        <w:contextualSpacing/>
        <w:rPr>
          <w:rFonts w:ascii="Times New Roman" w:eastAsia="Times New Roman" w:hAnsi="Times New Roman" w:cs="Times New Roman"/>
          <w:b/>
          <w:sz w:val="24"/>
          <w:szCs w:val="24"/>
          <w:lang w:val="kk-KZ" w:eastAsia="ru-RU"/>
        </w:rPr>
      </w:pPr>
    </w:p>
    <w:p w14:paraId="3B1ECD80" w14:textId="77777777" w:rsidR="00F05FD2" w:rsidRPr="000C3F6C" w:rsidRDefault="00F05FD2" w:rsidP="000C3F6C">
      <w:pPr>
        <w:spacing w:after="0" w:line="240" w:lineRule="atLeast"/>
        <w:contextualSpacing/>
        <w:rPr>
          <w:rFonts w:ascii="Times New Roman" w:eastAsia="Times New Roman" w:hAnsi="Times New Roman" w:cs="Times New Roman"/>
          <w:b/>
          <w:sz w:val="24"/>
          <w:szCs w:val="24"/>
          <w:lang w:val="kk-KZ" w:eastAsia="ru-RU"/>
        </w:rPr>
      </w:pPr>
    </w:p>
    <w:p w14:paraId="27BE841D" w14:textId="77777777" w:rsidR="00F05FD2" w:rsidRPr="000C3F6C" w:rsidRDefault="00F05FD2" w:rsidP="000C3F6C">
      <w:pPr>
        <w:spacing w:after="0" w:line="240" w:lineRule="atLeast"/>
        <w:contextualSpacing/>
        <w:rPr>
          <w:rFonts w:ascii="Times New Roman" w:eastAsia="Times New Roman" w:hAnsi="Times New Roman" w:cs="Times New Roman"/>
          <w:b/>
          <w:sz w:val="24"/>
          <w:szCs w:val="24"/>
          <w:lang w:val="kk-KZ" w:eastAsia="ru-RU"/>
        </w:rPr>
      </w:pPr>
    </w:p>
    <w:p w14:paraId="52DF137E" w14:textId="77777777" w:rsidR="00F05FD2" w:rsidRPr="000C3F6C" w:rsidRDefault="00F05FD2" w:rsidP="000C3F6C">
      <w:pPr>
        <w:spacing w:after="0" w:line="240" w:lineRule="atLeast"/>
        <w:contextualSpacing/>
        <w:rPr>
          <w:rFonts w:ascii="Times New Roman" w:eastAsia="Times New Roman" w:hAnsi="Times New Roman" w:cs="Times New Roman"/>
          <w:b/>
          <w:sz w:val="24"/>
          <w:szCs w:val="24"/>
          <w:lang w:val="kk-KZ" w:eastAsia="ru-RU"/>
        </w:rPr>
      </w:pPr>
    </w:p>
    <w:p w14:paraId="52FBA323" w14:textId="77777777" w:rsidR="00F05FD2" w:rsidRPr="000C3F6C" w:rsidRDefault="00F05FD2" w:rsidP="000C3F6C">
      <w:pPr>
        <w:spacing w:after="0" w:line="240" w:lineRule="atLeast"/>
        <w:contextualSpacing/>
        <w:rPr>
          <w:rFonts w:ascii="Times New Roman" w:eastAsia="Times New Roman" w:hAnsi="Times New Roman" w:cs="Times New Roman"/>
          <w:b/>
          <w:sz w:val="24"/>
          <w:szCs w:val="24"/>
          <w:lang w:val="kk-KZ" w:eastAsia="ru-RU"/>
        </w:rPr>
      </w:pPr>
    </w:p>
    <w:p w14:paraId="1AAE51CE" w14:textId="77777777" w:rsidR="00F05FD2" w:rsidRPr="000C3F6C" w:rsidRDefault="00F05FD2" w:rsidP="000C3F6C">
      <w:pPr>
        <w:spacing w:after="0" w:line="240" w:lineRule="atLeast"/>
        <w:contextualSpacing/>
        <w:rPr>
          <w:rFonts w:ascii="Times New Roman" w:eastAsia="Times New Roman" w:hAnsi="Times New Roman" w:cs="Times New Roman"/>
          <w:b/>
          <w:sz w:val="24"/>
          <w:szCs w:val="24"/>
          <w:lang w:val="kk-KZ" w:eastAsia="ru-RU"/>
        </w:rPr>
      </w:pPr>
    </w:p>
    <w:p w14:paraId="2C850861" w14:textId="77777777" w:rsidR="00424DA2" w:rsidRPr="000C3F6C" w:rsidRDefault="00424DA2" w:rsidP="000C3F6C">
      <w:pPr>
        <w:spacing w:after="0" w:line="240" w:lineRule="atLeast"/>
        <w:contextualSpacing/>
        <w:rPr>
          <w:rFonts w:ascii="Times New Roman" w:eastAsia="Times New Roman" w:hAnsi="Times New Roman" w:cs="Times New Roman"/>
          <w:b/>
          <w:sz w:val="24"/>
          <w:szCs w:val="24"/>
          <w:lang w:val="kk-KZ" w:eastAsia="ru-RU"/>
        </w:rPr>
      </w:pPr>
    </w:p>
    <w:p w14:paraId="069F4217" w14:textId="77777777" w:rsidR="00424DA2" w:rsidRPr="000C3F6C" w:rsidRDefault="00424DA2" w:rsidP="000C3F6C">
      <w:pPr>
        <w:spacing w:after="0" w:line="240" w:lineRule="atLeast"/>
        <w:contextualSpacing/>
        <w:rPr>
          <w:rFonts w:ascii="Times New Roman" w:eastAsia="Times New Roman" w:hAnsi="Times New Roman" w:cs="Times New Roman"/>
          <w:b/>
          <w:sz w:val="24"/>
          <w:szCs w:val="24"/>
          <w:lang w:val="kk-KZ" w:eastAsia="ru-RU"/>
        </w:rPr>
      </w:pPr>
    </w:p>
    <w:p w14:paraId="26B71F75" w14:textId="77777777" w:rsidR="00424DA2" w:rsidRPr="000C3F6C" w:rsidRDefault="00424DA2" w:rsidP="000C3F6C">
      <w:pPr>
        <w:spacing w:after="0" w:line="240" w:lineRule="atLeast"/>
        <w:contextualSpacing/>
        <w:rPr>
          <w:rFonts w:ascii="Times New Roman" w:eastAsia="Times New Roman" w:hAnsi="Times New Roman" w:cs="Times New Roman"/>
          <w:b/>
          <w:sz w:val="24"/>
          <w:szCs w:val="24"/>
          <w:lang w:val="kk-KZ" w:eastAsia="ru-RU"/>
        </w:rPr>
      </w:pPr>
    </w:p>
    <w:p w14:paraId="5A3EA0B2" w14:textId="77777777" w:rsidR="00F05FD2" w:rsidRPr="000C3F6C" w:rsidRDefault="00F05FD2" w:rsidP="000C3F6C">
      <w:pPr>
        <w:spacing w:after="0" w:line="240" w:lineRule="atLeast"/>
        <w:contextualSpacing/>
        <w:rPr>
          <w:rFonts w:ascii="Times New Roman" w:eastAsia="Times New Roman" w:hAnsi="Times New Roman" w:cs="Times New Roman"/>
          <w:b/>
          <w:sz w:val="24"/>
          <w:szCs w:val="24"/>
          <w:lang w:val="kk-KZ" w:eastAsia="ru-RU"/>
        </w:rPr>
      </w:pPr>
    </w:p>
    <w:p w14:paraId="2FA7BAA9" w14:textId="77777777" w:rsidR="00181E1E" w:rsidRPr="000C3F6C" w:rsidRDefault="00181E1E" w:rsidP="000C3F6C">
      <w:pPr>
        <w:spacing w:after="0" w:line="240" w:lineRule="atLeast"/>
        <w:contextualSpacing/>
        <w:rPr>
          <w:rFonts w:ascii="Times New Roman" w:eastAsia="Times New Roman" w:hAnsi="Times New Roman" w:cs="Times New Roman"/>
          <w:b/>
          <w:sz w:val="24"/>
          <w:szCs w:val="24"/>
          <w:lang w:val="kk-KZ" w:eastAsia="ru-RU"/>
        </w:rPr>
      </w:pPr>
    </w:p>
    <w:p w14:paraId="7D76BE59" w14:textId="77777777" w:rsidR="00CE1FD0" w:rsidRPr="000C3F6C" w:rsidRDefault="00CE1FD0" w:rsidP="000C3F6C">
      <w:pPr>
        <w:spacing w:after="0" w:line="240" w:lineRule="atLeast"/>
        <w:contextualSpacing/>
        <w:rPr>
          <w:rFonts w:ascii="Times New Roman" w:eastAsia="Times New Roman" w:hAnsi="Times New Roman" w:cs="Times New Roman"/>
          <w:b/>
          <w:sz w:val="24"/>
          <w:szCs w:val="24"/>
          <w:lang w:val="kk-KZ" w:eastAsia="ru-RU"/>
        </w:rPr>
      </w:pPr>
    </w:p>
    <w:p w14:paraId="4F715B2F" w14:textId="77777777" w:rsidR="00CE1FD0" w:rsidRPr="000C3F6C" w:rsidRDefault="00CE1FD0" w:rsidP="000C3F6C">
      <w:pPr>
        <w:spacing w:after="0" w:line="240" w:lineRule="atLeast"/>
        <w:contextualSpacing/>
        <w:rPr>
          <w:rFonts w:ascii="Times New Roman" w:eastAsia="Times New Roman" w:hAnsi="Times New Roman" w:cs="Times New Roman"/>
          <w:b/>
          <w:sz w:val="24"/>
          <w:szCs w:val="24"/>
          <w:lang w:val="kk-KZ" w:eastAsia="ru-RU"/>
        </w:rPr>
      </w:pPr>
    </w:p>
    <w:p w14:paraId="5782D884" w14:textId="77777777" w:rsidR="00CE1FD0" w:rsidRPr="000C3F6C" w:rsidRDefault="00CE1FD0" w:rsidP="000C3F6C">
      <w:pPr>
        <w:spacing w:after="0" w:line="240" w:lineRule="atLeast"/>
        <w:contextualSpacing/>
        <w:rPr>
          <w:rFonts w:ascii="Times New Roman" w:eastAsia="Times New Roman" w:hAnsi="Times New Roman" w:cs="Times New Roman"/>
          <w:b/>
          <w:sz w:val="24"/>
          <w:szCs w:val="24"/>
          <w:lang w:val="kk-KZ" w:eastAsia="ru-RU"/>
        </w:rPr>
      </w:pPr>
    </w:p>
    <w:p w14:paraId="51B9251B" w14:textId="77777777" w:rsidR="00CE1FD0" w:rsidRPr="000C3F6C" w:rsidRDefault="00CE1FD0" w:rsidP="000C3F6C">
      <w:pPr>
        <w:spacing w:after="0" w:line="240" w:lineRule="atLeast"/>
        <w:contextualSpacing/>
        <w:rPr>
          <w:rFonts w:ascii="Times New Roman" w:eastAsia="Times New Roman" w:hAnsi="Times New Roman" w:cs="Times New Roman"/>
          <w:b/>
          <w:sz w:val="24"/>
          <w:szCs w:val="24"/>
          <w:lang w:val="kk-KZ" w:eastAsia="ru-RU"/>
        </w:rPr>
      </w:pPr>
    </w:p>
    <w:p w14:paraId="4AC407D8" w14:textId="77777777" w:rsidR="00CE1FD0" w:rsidRDefault="00CE1FD0" w:rsidP="000C3F6C">
      <w:pPr>
        <w:spacing w:after="0" w:line="240" w:lineRule="atLeast"/>
        <w:contextualSpacing/>
        <w:rPr>
          <w:rFonts w:ascii="Times New Roman" w:eastAsia="Times New Roman" w:hAnsi="Times New Roman" w:cs="Times New Roman"/>
          <w:b/>
          <w:sz w:val="24"/>
          <w:szCs w:val="24"/>
          <w:lang w:val="kk-KZ" w:eastAsia="ru-RU"/>
        </w:rPr>
      </w:pPr>
    </w:p>
    <w:p w14:paraId="41DD2D17" w14:textId="77777777" w:rsidR="002959E7" w:rsidRDefault="002959E7" w:rsidP="000C3F6C">
      <w:pPr>
        <w:spacing w:after="0" w:line="240" w:lineRule="atLeast"/>
        <w:contextualSpacing/>
        <w:rPr>
          <w:rFonts w:ascii="Times New Roman" w:eastAsia="Times New Roman" w:hAnsi="Times New Roman" w:cs="Times New Roman"/>
          <w:b/>
          <w:sz w:val="24"/>
          <w:szCs w:val="24"/>
          <w:lang w:val="kk-KZ" w:eastAsia="ru-RU"/>
        </w:rPr>
      </w:pPr>
    </w:p>
    <w:p w14:paraId="640BF7FF" w14:textId="77777777" w:rsidR="002959E7" w:rsidRDefault="002959E7" w:rsidP="000C3F6C">
      <w:pPr>
        <w:spacing w:after="0" w:line="240" w:lineRule="atLeast"/>
        <w:contextualSpacing/>
        <w:rPr>
          <w:rFonts w:ascii="Times New Roman" w:eastAsia="Times New Roman" w:hAnsi="Times New Roman" w:cs="Times New Roman"/>
          <w:b/>
          <w:sz w:val="24"/>
          <w:szCs w:val="24"/>
          <w:lang w:val="kk-KZ" w:eastAsia="ru-RU"/>
        </w:rPr>
      </w:pPr>
    </w:p>
    <w:p w14:paraId="3D7E10F9" w14:textId="77777777" w:rsidR="002959E7" w:rsidRDefault="002959E7" w:rsidP="000C3F6C">
      <w:pPr>
        <w:spacing w:after="0" w:line="240" w:lineRule="atLeast"/>
        <w:contextualSpacing/>
        <w:rPr>
          <w:rFonts w:ascii="Times New Roman" w:eastAsia="Times New Roman" w:hAnsi="Times New Roman" w:cs="Times New Roman"/>
          <w:b/>
          <w:sz w:val="24"/>
          <w:szCs w:val="24"/>
          <w:lang w:val="kk-KZ" w:eastAsia="ru-RU"/>
        </w:rPr>
      </w:pPr>
    </w:p>
    <w:p w14:paraId="285E06E3" w14:textId="77777777" w:rsidR="002959E7" w:rsidRDefault="002959E7" w:rsidP="000C3F6C">
      <w:pPr>
        <w:spacing w:after="0" w:line="240" w:lineRule="atLeast"/>
        <w:contextualSpacing/>
        <w:rPr>
          <w:rFonts w:ascii="Times New Roman" w:eastAsia="Times New Roman" w:hAnsi="Times New Roman" w:cs="Times New Roman"/>
          <w:b/>
          <w:sz w:val="24"/>
          <w:szCs w:val="24"/>
          <w:lang w:val="kk-KZ" w:eastAsia="ru-RU"/>
        </w:rPr>
      </w:pPr>
    </w:p>
    <w:p w14:paraId="3A3AF18E" w14:textId="77777777" w:rsidR="002959E7" w:rsidRDefault="002959E7" w:rsidP="000C3F6C">
      <w:pPr>
        <w:spacing w:after="0" w:line="240" w:lineRule="atLeast"/>
        <w:contextualSpacing/>
        <w:rPr>
          <w:rFonts w:ascii="Times New Roman" w:eastAsia="Times New Roman" w:hAnsi="Times New Roman" w:cs="Times New Roman"/>
          <w:b/>
          <w:sz w:val="24"/>
          <w:szCs w:val="24"/>
          <w:lang w:val="kk-KZ" w:eastAsia="ru-RU"/>
        </w:rPr>
      </w:pPr>
    </w:p>
    <w:p w14:paraId="0251AC2E" w14:textId="77777777" w:rsidR="002959E7" w:rsidRDefault="002959E7" w:rsidP="000C3F6C">
      <w:pPr>
        <w:spacing w:after="0" w:line="240" w:lineRule="atLeast"/>
        <w:contextualSpacing/>
        <w:rPr>
          <w:rFonts w:ascii="Times New Roman" w:eastAsia="Times New Roman" w:hAnsi="Times New Roman" w:cs="Times New Roman"/>
          <w:b/>
          <w:sz w:val="24"/>
          <w:szCs w:val="24"/>
          <w:lang w:val="kk-KZ" w:eastAsia="ru-RU"/>
        </w:rPr>
      </w:pPr>
    </w:p>
    <w:p w14:paraId="12472127" w14:textId="77777777" w:rsidR="002959E7" w:rsidRDefault="002959E7" w:rsidP="000C3F6C">
      <w:pPr>
        <w:spacing w:after="0" w:line="240" w:lineRule="atLeast"/>
        <w:contextualSpacing/>
        <w:rPr>
          <w:rFonts w:ascii="Times New Roman" w:eastAsia="Times New Roman" w:hAnsi="Times New Roman" w:cs="Times New Roman"/>
          <w:b/>
          <w:sz w:val="24"/>
          <w:szCs w:val="24"/>
          <w:lang w:val="kk-KZ" w:eastAsia="ru-RU"/>
        </w:rPr>
      </w:pPr>
    </w:p>
    <w:p w14:paraId="4DCF90BD" w14:textId="77777777" w:rsidR="002959E7" w:rsidRPr="000C3F6C" w:rsidRDefault="002959E7" w:rsidP="000C3F6C">
      <w:pPr>
        <w:spacing w:after="0" w:line="240" w:lineRule="atLeast"/>
        <w:contextualSpacing/>
        <w:rPr>
          <w:rFonts w:ascii="Times New Roman" w:eastAsia="Times New Roman" w:hAnsi="Times New Roman" w:cs="Times New Roman"/>
          <w:b/>
          <w:sz w:val="24"/>
          <w:szCs w:val="24"/>
          <w:lang w:val="kk-KZ" w:eastAsia="ru-RU"/>
        </w:rPr>
      </w:pPr>
    </w:p>
    <w:p w14:paraId="50B0B1BF" w14:textId="77777777" w:rsidR="00F05FD2" w:rsidRPr="000C3F6C" w:rsidRDefault="00F05FD2" w:rsidP="000C3F6C">
      <w:pPr>
        <w:spacing w:after="0" w:line="240" w:lineRule="atLeast"/>
        <w:contextualSpacing/>
        <w:jc w:val="center"/>
        <w:rPr>
          <w:rFonts w:ascii="Times New Roman" w:eastAsia="Times New Roman" w:hAnsi="Times New Roman" w:cs="Times New Roman"/>
          <w:b/>
          <w:sz w:val="24"/>
          <w:szCs w:val="24"/>
          <w:lang w:eastAsia="ru-RU"/>
        </w:rPr>
      </w:pPr>
      <w:r w:rsidRPr="000C3F6C">
        <w:rPr>
          <w:rFonts w:ascii="Times New Roman" w:eastAsia="Times New Roman" w:hAnsi="Times New Roman" w:cs="Times New Roman"/>
          <w:b/>
          <w:sz w:val="24"/>
          <w:szCs w:val="24"/>
          <w:lang w:eastAsia="ru-RU"/>
        </w:rPr>
        <w:t xml:space="preserve">Товарищество с ограниченной ответственностью </w:t>
      </w:r>
    </w:p>
    <w:p w14:paraId="259FC9C0" w14:textId="77777777" w:rsidR="00F05FD2" w:rsidRPr="000C3F6C" w:rsidRDefault="00F05FD2" w:rsidP="000C3F6C">
      <w:pPr>
        <w:spacing w:after="0" w:line="240" w:lineRule="atLeast"/>
        <w:contextualSpacing/>
        <w:jc w:val="center"/>
        <w:rPr>
          <w:rFonts w:ascii="Times New Roman" w:eastAsia="Times New Roman" w:hAnsi="Times New Roman" w:cs="Times New Roman"/>
          <w:b/>
          <w:sz w:val="24"/>
          <w:szCs w:val="24"/>
          <w:lang w:eastAsia="ru-RU"/>
        </w:rPr>
      </w:pPr>
      <w:r w:rsidRPr="000C3F6C">
        <w:rPr>
          <w:rFonts w:ascii="Times New Roman" w:eastAsia="Times New Roman" w:hAnsi="Times New Roman" w:cs="Times New Roman"/>
          <w:b/>
          <w:sz w:val="24"/>
          <w:szCs w:val="24"/>
          <w:lang w:eastAsia="ru-RU"/>
        </w:rPr>
        <w:t>«</w:t>
      </w:r>
      <w:proofErr w:type="spellStart"/>
      <w:r w:rsidRPr="000C3F6C">
        <w:rPr>
          <w:rFonts w:ascii="Times New Roman" w:eastAsia="Times New Roman" w:hAnsi="Times New Roman" w:cs="Times New Roman"/>
          <w:b/>
          <w:sz w:val="24"/>
          <w:szCs w:val="24"/>
          <w:lang w:eastAsia="ru-RU"/>
        </w:rPr>
        <w:t>Мангистауский</w:t>
      </w:r>
      <w:proofErr w:type="spellEnd"/>
      <w:r w:rsidRPr="000C3F6C">
        <w:rPr>
          <w:rFonts w:ascii="Times New Roman" w:eastAsia="Times New Roman" w:hAnsi="Times New Roman" w:cs="Times New Roman"/>
          <w:b/>
          <w:sz w:val="24"/>
          <w:szCs w:val="24"/>
          <w:lang w:eastAsia="ru-RU"/>
        </w:rPr>
        <w:t xml:space="preserve"> атомный энергетический комбинат» </w:t>
      </w:r>
    </w:p>
    <w:p w14:paraId="5D6DC747" w14:textId="77777777" w:rsidR="00CE1FD0" w:rsidRPr="000C3F6C"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7E0B8AA9" w14:textId="77777777" w:rsidR="00F05FD2" w:rsidRPr="000C3F6C" w:rsidRDefault="00F05FD2"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r w:rsidRPr="000C3F6C">
        <w:rPr>
          <w:rFonts w:ascii="Times New Roman" w:eastAsia="Times New Roman" w:hAnsi="Times New Roman" w:cs="Times New Roman"/>
          <w:b/>
          <w:sz w:val="24"/>
          <w:szCs w:val="24"/>
          <w:lang w:eastAsia="ru-RU"/>
        </w:rPr>
        <w:t>г. Актау</w:t>
      </w:r>
    </w:p>
    <w:p w14:paraId="4B40412F" w14:textId="77777777" w:rsidR="00CE1FD0" w:rsidRPr="000C3F6C"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7B118B93" w14:textId="77777777" w:rsidR="00CE1FD0" w:rsidRPr="000C3F6C"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6B248EFF" w14:textId="77777777" w:rsidR="00CE1FD0" w:rsidRPr="000C3F6C"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748EAB91" w14:textId="77777777" w:rsidR="00CE1FD0" w:rsidRPr="000C3F6C"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2058DF46" w14:textId="77777777" w:rsidR="00CE1FD0" w:rsidRPr="000C3F6C"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0C7A552D" w14:textId="77777777" w:rsidR="00CE1FD0" w:rsidRPr="000C3F6C"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4C226388" w14:textId="77777777" w:rsidR="00CE1FD0" w:rsidRPr="000C3F6C"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5E513D7C" w14:textId="77777777" w:rsidR="00CE1FD0" w:rsidRPr="000C3F6C"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6DB09928" w14:textId="77777777" w:rsidR="00CE1FD0" w:rsidRPr="000C3F6C"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2AF08EF1" w14:textId="77777777" w:rsidR="00CE1FD0" w:rsidRPr="000C3F6C"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69A86D51" w14:textId="77777777" w:rsidR="00CE1FD0" w:rsidRPr="000C3F6C"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1BD37347" w14:textId="77777777" w:rsidR="000E725B" w:rsidRPr="000C3F6C" w:rsidRDefault="000E725B" w:rsidP="000C3F6C">
      <w:pPr>
        <w:pStyle w:val="33"/>
        <w:spacing w:line="240" w:lineRule="atLeast"/>
        <w:contextualSpacing/>
        <w:jc w:val="center"/>
        <w:rPr>
          <w:b/>
          <w:sz w:val="24"/>
          <w:szCs w:val="24"/>
          <w:lang w:val="ru-RU"/>
        </w:rPr>
      </w:pPr>
      <w:r w:rsidRPr="000C3F6C">
        <w:rPr>
          <w:b/>
          <w:sz w:val="24"/>
          <w:szCs w:val="24"/>
          <w:lang w:val="ru-RU"/>
        </w:rPr>
        <w:t>Содержание</w:t>
      </w:r>
    </w:p>
    <w:p w14:paraId="19FA2444" w14:textId="77777777" w:rsidR="004C072A" w:rsidRPr="000D3DE4" w:rsidRDefault="004C072A" w:rsidP="000C3F6C">
      <w:pPr>
        <w:pStyle w:val="33"/>
        <w:spacing w:line="240" w:lineRule="atLeast"/>
        <w:contextualSpacing/>
        <w:jc w:val="center"/>
        <w:rPr>
          <w:b/>
          <w:sz w:val="24"/>
          <w:szCs w:val="24"/>
          <w:lang w:val="ru-RU"/>
        </w:rPr>
      </w:pPr>
    </w:p>
    <w:p w14:paraId="2C4E0465" w14:textId="1B163C91" w:rsidR="000E725B" w:rsidRPr="000D3DE4" w:rsidRDefault="000E725B" w:rsidP="00275B19">
      <w:pPr>
        <w:pStyle w:val="33"/>
        <w:tabs>
          <w:tab w:val="left" w:pos="284"/>
        </w:tabs>
        <w:spacing w:line="240" w:lineRule="atLeast"/>
        <w:ind w:left="0" w:firstLine="0"/>
        <w:contextualSpacing/>
        <w:rPr>
          <w:rStyle w:val="afd"/>
          <w:color w:val="auto"/>
          <w:sz w:val="24"/>
          <w:szCs w:val="24"/>
          <w:u w:val="none"/>
          <w:lang w:val="ru-RU"/>
        </w:rPr>
      </w:pPr>
      <w:r w:rsidRPr="000D3DE4">
        <w:rPr>
          <w:rStyle w:val="afd"/>
          <w:color w:val="auto"/>
          <w:sz w:val="24"/>
          <w:szCs w:val="24"/>
        </w:rPr>
        <w:fldChar w:fldCharType="begin"/>
      </w:r>
      <w:r w:rsidRPr="000D3DE4">
        <w:rPr>
          <w:rStyle w:val="afd"/>
          <w:color w:val="auto"/>
          <w:sz w:val="24"/>
          <w:szCs w:val="24"/>
          <w:lang w:val="ru-RU"/>
        </w:rPr>
        <w:instrText xml:space="preserve"> </w:instrText>
      </w:r>
      <w:r w:rsidRPr="000D3DE4">
        <w:rPr>
          <w:rStyle w:val="afd"/>
          <w:color w:val="auto"/>
          <w:sz w:val="24"/>
          <w:szCs w:val="24"/>
        </w:rPr>
        <w:instrText>TOC</w:instrText>
      </w:r>
      <w:r w:rsidRPr="000D3DE4">
        <w:rPr>
          <w:rStyle w:val="afd"/>
          <w:color w:val="auto"/>
          <w:sz w:val="24"/>
          <w:szCs w:val="24"/>
          <w:lang w:val="ru-RU"/>
        </w:rPr>
        <w:instrText xml:space="preserve"> \</w:instrText>
      </w:r>
      <w:r w:rsidRPr="000D3DE4">
        <w:rPr>
          <w:rStyle w:val="afd"/>
          <w:color w:val="auto"/>
          <w:sz w:val="24"/>
          <w:szCs w:val="24"/>
        </w:rPr>
        <w:instrText>o</w:instrText>
      </w:r>
      <w:r w:rsidRPr="000D3DE4">
        <w:rPr>
          <w:rStyle w:val="afd"/>
          <w:color w:val="auto"/>
          <w:sz w:val="24"/>
          <w:szCs w:val="24"/>
          <w:lang w:val="ru-RU"/>
        </w:rPr>
        <w:instrText xml:space="preserve"> "1-3" \</w:instrText>
      </w:r>
      <w:r w:rsidRPr="000D3DE4">
        <w:rPr>
          <w:rStyle w:val="afd"/>
          <w:color w:val="auto"/>
          <w:sz w:val="24"/>
          <w:szCs w:val="24"/>
        </w:rPr>
        <w:instrText>h</w:instrText>
      </w:r>
      <w:r w:rsidRPr="000D3DE4">
        <w:rPr>
          <w:rStyle w:val="afd"/>
          <w:color w:val="auto"/>
          <w:sz w:val="24"/>
          <w:szCs w:val="24"/>
          <w:lang w:val="ru-RU"/>
        </w:rPr>
        <w:instrText xml:space="preserve"> \</w:instrText>
      </w:r>
      <w:r w:rsidRPr="000D3DE4">
        <w:rPr>
          <w:rStyle w:val="afd"/>
          <w:color w:val="auto"/>
          <w:sz w:val="24"/>
          <w:szCs w:val="24"/>
        </w:rPr>
        <w:instrText>z</w:instrText>
      </w:r>
      <w:r w:rsidRPr="000D3DE4">
        <w:rPr>
          <w:rStyle w:val="afd"/>
          <w:color w:val="auto"/>
          <w:sz w:val="24"/>
          <w:szCs w:val="24"/>
          <w:lang w:val="ru-RU"/>
        </w:rPr>
        <w:instrText xml:space="preserve"> \</w:instrText>
      </w:r>
      <w:r w:rsidRPr="000D3DE4">
        <w:rPr>
          <w:rStyle w:val="afd"/>
          <w:color w:val="auto"/>
          <w:sz w:val="24"/>
          <w:szCs w:val="24"/>
        </w:rPr>
        <w:instrText>u</w:instrText>
      </w:r>
      <w:r w:rsidRPr="000D3DE4">
        <w:rPr>
          <w:rStyle w:val="afd"/>
          <w:color w:val="auto"/>
          <w:sz w:val="24"/>
          <w:szCs w:val="24"/>
          <w:lang w:val="ru-RU"/>
        </w:rPr>
        <w:instrText xml:space="preserve"> </w:instrText>
      </w:r>
      <w:r w:rsidRPr="000D3DE4">
        <w:rPr>
          <w:rStyle w:val="afd"/>
          <w:color w:val="auto"/>
          <w:sz w:val="24"/>
          <w:szCs w:val="24"/>
        </w:rPr>
        <w:fldChar w:fldCharType="separate"/>
      </w:r>
      <w:hyperlink w:anchor="_Toc145490979" w:history="1">
        <w:r w:rsidRPr="000D3DE4">
          <w:rPr>
            <w:rStyle w:val="afd"/>
            <w:color w:val="auto"/>
            <w:sz w:val="24"/>
            <w:szCs w:val="24"/>
            <w:u w:val="none"/>
            <w:lang w:val="ru-RU"/>
          </w:rPr>
          <w:t>1</w:t>
        </w:r>
        <w:r w:rsidRPr="000D3DE4">
          <w:rPr>
            <w:rStyle w:val="afd"/>
            <w:color w:val="auto"/>
            <w:sz w:val="24"/>
            <w:szCs w:val="24"/>
            <w:u w:val="none"/>
            <w:lang w:val="ru-RU"/>
          </w:rPr>
          <w:tab/>
          <w:t>Область</w:t>
        </w:r>
        <w:r w:rsidR="00CC641A" w:rsidRPr="000D3DE4">
          <w:rPr>
            <w:rStyle w:val="afd"/>
            <w:color w:val="auto"/>
            <w:sz w:val="24"/>
            <w:szCs w:val="24"/>
            <w:u w:val="none"/>
            <w:lang w:val="ru-RU"/>
          </w:rPr>
          <w:t xml:space="preserve"> </w:t>
        </w:r>
        <w:r w:rsidRPr="000D3DE4">
          <w:rPr>
            <w:rStyle w:val="afd"/>
            <w:color w:val="auto"/>
            <w:sz w:val="24"/>
            <w:szCs w:val="24"/>
            <w:u w:val="none"/>
            <w:lang w:val="ru-RU"/>
          </w:rPr>
          <w:t>применения</w:t>
        </w:r>
      </w:hyperlink>
      <w:r w:rsidR="00CC641A" w:rsidRPr="000D3DE4">
        <w:rPr>
          <w:rStyle w:val="afd"/>
          <w:color w:val="auto"/>
          <w:sz w:val="24"/>
          <w:szCs w:val="24"/>
          <w:u w:val="none"/>
          <w:lang w:val="ru-RU"/>
        </w:rPr>
        <w:t>….</w:t>
      </w:r>
      <w:r w:rsidR="00F0006B" w:rsidRPr="000D3DE4">
        <w:rPr>
          <w:rStyle w:val="afd"/>
          <w:color w:val="auto"/>
          <w:sz w:val="24"/>
          <w:szCs w:val="24"/>
          <w:u w:val="none"/>
          <w:lang w:val="ru-RU"/>
        </w:rPr>
        <w:t>………</w:t>
      </w:r>
      <w:r w:rsidRPr="000D3DE4">
        <w:rPr>
          <w:rStyle w:val="afd"/>
          <w:color w:val="auto"/>
          <w:sz w:val="24"/>
          <w:szCs w:val="24"/>
          <w:u w:val="none"/>
          <w:lang w:val="ru-RU"/>
        </w:rPr>
        <w:t>………………</w:t>
      </w:r>
      <w:r w:rsidR="002D44ED" w:rsidRPr="000D3DE4">
        <w:rPr>
          <w:rStyle w:val="afd"/>
          <w:color w:val="auto"/>
          <w:sz w:val="24"/>
          <w:szCs w:val="24"/>
          <w:u w:val="none"/>
          <w:lang w:val="ru-RU"/>
        </w:rPr>
        <w:t>………</w:t>
      </w:r>
      <w:r w:rsidR="00C11EF9" w:rsidRPr="000D3DE4">
        <w:rPr>
          <w:rStyle w:val="afd"/>
          <w:color w:val="auto"/>
          <w:sz w:val="24"/>
          <w:szCs w:val="24"/>
          <w:u w:val="none"/>
          <w:lang w:val="ru-RU"/>
        </w:rPr>
        <w:t>…..</w:t>
      </w:r>
      <w:r w:rsidR="002D44ED" w:rsidRPr="000D3DE4">
        <w:rPr>
          <w:rStyle w:val="afd"/>
          <w:color w:val="auto"/>
          <w:sz w:val="24"/>
          <w:szCs w:val="24"/>
          <w:u w:val="none"/>
          <w:lang w:val="ru-RU"/>
        </w:rPr>
        <w:t>………</w:t>
      </w:r>
      <w:r w:rsidR="00181E1E" w:rsidRPr="000D3DE4">
        <w:rPr>
          <w:rStyle w:val="afd"/>
          <w:color w:val="auto"/>
          <w:sz w:val="24"/>
          <w:szCs w:val="24"/>
          <w:u w:val="none"/>
          <w:lang w:val="ru-RU"/>
        </w:rPr>
        <w:t>…</w:t>
      </w:r>
      <w:r w:rsidR="00A74292" w:rsidRPr="000D3DE4">
        <w:rPr>
          <w:rStyle w:val="afd"/>
          <w:color w:val="auto"/>
          <w:sz w:val="24"/>
          <w:szCs w:val="24"/>
          <w:u w:val="none"/>
          <w:lang w:val="ru-RU"/>
        </w:rPr>
        <w:t>…</w:t>
      </w:r>
      <w:r w:rsidR="00181E1E" w:rsidRPr="000D3DE4">
        <w:rPr>
          <w:rStyle w:val="afd"/>
          <w:color w:val="auto"/>
          <w:sz w:val="24"/>
          <w:szCs w:val="24"/>
          <w:u w:val="none"/>
          <w:lang w:val="ru-RU"/>
        </w:rPr>
        <w:t>…</w:t>
      </w:r>
      <w:r w:rsidR="00BB4113" w:rsidRPr="000D3DE4">
        <w:rPr>
          <w:rStyle w:val="afd"/>
          <w:color w:val="auto"/>
          <w:sz w:val="24"/>
          <w:szCs w:val="24"/>
          <w:u w:val="none"/>
          <w:lang w:val="ru-RU"/>
        </w:rPr>
        <w:t>…………</w:t>
      </w:r>
      <w:r w:rsidR="00275B19">
        <w:rPr>
          <w:rStyle w:val="afd"/>
          <w:color w:val="auto"/>
          <w:sz w:val="24"/>
          <w:szCs w:val="24"/>
          <w:u w:val="none"/>
          <w:lang w:val="ru-RU"/>
        </w:rPr>
        <w:t>……………...</w:t>
      </w:r>
      <w:r w:rsidR="00CC641A" w:rsidRPr="000D3DE4">
        <w:rPr>
          <w:rStyle w:val="afd"/>
          <w:color w:val="auto"/>
          <w:sz w:val="24"/>
          <w:szCs w:val="24"/>
          <w:u w:val="none"/>
          <w:lang w:val="ru-RU"/>
        </w:rPr>
        <w:t>3</w:t>
      </w:r>
    </w:p>
    <w:p w14:paraId="480B594D" w14:textId="4709B2C0" w:rsidR="000E725B" w:rsidRPr="00EA19E5" w:rsidRDefault="00A822C7" w:rsidP="000C3F6C">
      <w:pPr>
        <w:pStyle w:val="33"/>
        <w:tabs>
          <w:tab w:val="left" w:pos="284"/>
        </w:tabs>
        <w:spacing w:line="240" w:lineRule="atLeast"/>
        <w:ind w:left="0" w:firstLine="0"/>
        <w:contextualSpacing/>
        <w:rPr>
          <w:rStyle w:val="afd"/>
          <w:color w:val="auto"/>
          <w:sz w:val="24"/>
          <w:szCs w:val="24"/>
          <w:u w:val="none"/>
          <w:lang w:val="ru-RU"/>
        </w:rPr>
      </w:pPr>
      <w:hyperlink w:anchor="_Toc145490980" w:history="1">
        <w:r w:rsidR="000E725B" w:rsidRPr="000D3DE4">
          <w:rPr>
            <w:rStyle w:val="afd"/>
            <w:color w:val="auto"/>
            <w:sz w:val="24"/>
            <w:szCs w:val="24"/>
            <w:lang w:val="ru-RU"/>
          </w:rPr>
          <w:t>2</w:t>
        </w:r>
        <w:r w:rsidR="000E725B" w:rsidRPr="000D3DE4">
          <w:rPr>
            <w:rStyle w:val="afd"/>
            <w:color w:val="auto"/>
            <w:sz w:val="24"/>
            <w:szCs w:val="24"/>
            <w:lang w:val="ru-RU"/>
          </w:rPr>
          <w:tab/>
        </w:r>
        <w:r w:rsidR="00CE1FD0" w:rsidRPr="000D3DE4">
          <w:rPr>
            <w:rStyle w:val="afd"/>
            <w:color w:val="auto"/>
            <w:sz w:val="24"/>
            <w:szCs w:val="24"/>
            <w:lang w:val="ru-RU"/>
          </w:rPr>
          <w:t>Общие положения</w:t>
        </w:r>
        <w:r w:rsidR="00FA04D4" w:rsidRPr="000D3DE4">
          <w:rPr>
            <w:rStyle w:val="afd"/>
            <w:color w:val="auto"/>
            <w:sz w:val="24"/>
            <w:szCs w:val="24"/>
            <w:lang w:val="ru-RU"/>
          </w:rPr>
          <w:t xml:space="preserve"> о корпоративном управлении</w:t>
        </w:r>
        <w:r w:rsidR="00CE1FD0" w:rsidRPr="000D3DE4">
          <w:rPr>
            <w:rStyle w:val="afd"/>
            <w:color w:val="auto"/>
            <w:sz w:val="24"/>
            <w:szCs w:val="24"/>
            <w:lang w:val="ru-RU"/>
          </w:rPr>
          <w:t>.</w:t>
        </w:r>
        <w:r w:rsidR="00241FE8" w:rsidRPr="000D3DE4">
          <w:rPr>
            <w:rStyle w:val="afd"/>
            <w:color w:val="auto"/>
            <w:sz w:val="24"/>
            <w:szCs w:val="24"/>
            <w:lang w:val="ru-RU"/>
          </w:rPr>
          <w:t xml:space="preserve"> </w:t>
        </w:r>
      </w:hyperlink>
      <w:r w:rsidR="00FA04D4" w:rsidRPr="000D3DE4">
        <w:rPr>
          <w:rStyle w:val="afd"/>
          <w:color w:val="auto"/>
          <w:sz w:val="24"/>
          <w:szCs w:val="24"/>
          <w:u w:val="none"/>
          <w:lang w:val="ru-RU"/>
        </w:rPr>
        <w:t>…...</w:t>
      </w:r>
      <w:r w:rsidR="00CC641A" w:rsidRPr="000D3DE4">
        <w:rPr>
          <w:rStyle w:val="afd"/>
          <w:color w:val="auto"/>
          <w:sz w:val="24"/>
          <w:szCs w:val="24"/>
          <w:u w:val="none"/>
          <w:lang w:val="ru-RU"/>
        </w:rPr>
        <w:t>……</w:t>
      </w:r>
      <w:r w:rsidR="00181E1E" w:rsidRPr="000D3DE4">
        <w:rPr>
          <w:rStyle w:val="afd"/>
          <w:color w:val="auto"/>
          <w:sz w:val="24"/>
          <w:szCs w:val="24"/>
          <w:u w:val="none"/>
          <w:lang w:val="ru-RU"/>
        </w:rPr>
        <w:t>……</w:t>
      </w:r>
      <w:r w:rsidR="00A74292" w:rsidRPr="000D3DE4">
        <w:rPr>
          <w:rStyle w:val="afd"/>
          <w:color w:val="auto"/>
          <w:sz w:val="24"/>
          <w:szCs w:val="24"/>
          <w:u w:val="none"/>
          <w:lang w:val="ru-RU"/>
        </w:rPr>
        <w:t>.</w:t>
      </w:r>
      <w:r w:rsidR="009121D1" w:rsidRPr="000D3DE4">
        <w:rPr>
          <w:rStyle w:val="afd"/>
          <w:color w:val="auto"/>
          <w:sz w:val="24"/>
          <w:szCs w:val="24"/>
          <w:u w:val="none"/>
          <w:lang w:val="ru-RU"/>
        </w:rPr>
        <w:t>…</w:t>
      </w:r>
      <w:r w:rsidR="00BB4113" w:rsidRPr="000D3DE4">
        <w:rPr>
          <w:rStyle w:val="afd"/>
          <w:color w:val="auto"/>
          <w:sz w:val="24"/>
          <w:szCs w:val="24"/>
          <w:u w:val="none"/>
          <w:lang w:val="ru-RU"/>
        </w:rPr>
        <w:t>…………</w:t>
      </w:r>
      <w:r w:rsidR="00EA19E5">
        <w:rPr>
          <w:rStyle w:val="afd"/>
          <w:color w:val="auto"/>
          <w:sz w:val="24"/>
          <w:szCs w:val="24"/>
          <w:u w:val="none"/>
          <w:lang w:val="ru-RU"/>
        </w:rPr>
        <w:t>…...</w:t>
      </w:r>
      <w:r w:rsidR="00275B19">
        <w:rPr>
          <w:rStyle w:val="afd"/>
          <w:color w:val="auto"/>
          <w:sz w:val="24"/>
          <w:szCs w:val="24"/>
          <w:u w:val="none"/>
          <w:lang w:val="ru-RU"/>
        </w:rPr>
        <w:t>.....................</w:t>
      </w:r>
      <w:r w:rsidR="00EA19E5">
        <w:rPr>
          <w:rStyle w:val="afd"/>
          <w:color w:val="auto"/>
          <w:sz w:val="24"/>
          <w:szCs w:val="24"/>
          <w:u w:val="none"/>
          <w:lang w:val="ru-RU"/>
        </w:rPr>
        <w:t xml:space="preserve">3 </w:t>
      </w:r>
    </w:p>
    <w:p w14:paraId="766DCB2B" w14:textId="5A1B46F7" w:rsidR="00241FE8" w:rsidRPr="000D3DE4" w:rsidRDefault="00241FE8" w:rsidP="000C3F6C">
      <w:pPr>
        <w:pStyle w:val="33"/>
        <w:tabs>
          <w:tab w:val="left" w:pos="284"/>
        </w:tabs>
        <w:spacing w:line="240" w:lineRule="atLeast"/>
        <w:ind w:left="0" w:firstLine="0"/>
        <w:contextualSpacing/>
        <w:rPr>
          <w:rStyle w:val="afd"/>
          <w:color w:val="auto"/>
          <w:sz w:val="24"/>
          <w:szCs w:val="24"/>
          <w:lang w:val="ru-RU"/>
        </w:rPr>
      </w:pPr>
      <w:r w:rsidRPr="000D3DE4">
        <w:rPr>
          <w:rStyle w:val="afd"/>
          <w:color w:val="auto"/>
          <w:sz w:val="24"/>
          <w:szCs w:val="24"/>
          <w:u w:val="none"/>
        </w:rPr>
        <w:fldChar w:fldCharType="begin"/>
      </w:r>
      <w:r w:rsidRPr="000D3DE4">
        <w:rPr>
          <w:rStyle w:val="afd"/>
          <w:color w:val="auto"/>
          <w:sz w:val="24"/>
          <w:szCs w:val="24"/>
          <w:u w:val="none"/>
          <w:lang w:val="ru-RU"/>
        </w:rPr>
        <w:instrText xml:space="preserve"> </w:instrText>
      </w:r>
      <w:r w:rsidRPr="000D3DE4">
        <w:rPr>
          <w:rStyle w:val="afd"/>
          <w:color w:val="auto"/>
          <w:sz w:val="24"/>
          <w:szCs w:val="24"/>
          <w:u w:val="none"/>
        </w:rPr>
        <w:instrText>HYPERLINK</w:instrText>
      </w:r>
      <w:r w:rsidRPr="000D3DE4">
        <w:rPr>
          <w:rStyle w:val="afd"/>
          <w:color w:val="auto"/>
          <w:sz w:val="24"/>
          <w:szCs w:val="24"/>
          <w:u w:val="none"/>
          <w:lang w:val="ru-RU"/>
        </w:rPr>
        <w:instrText xml:space="preserve"> \</w:instrText>
      </w:r>
      <w:r w:rsidRPr="000D3DE4">
        <w:rPr>
          <w:rStyle w:val="afd"/>
          <w:color w:val="auto"/>
          <w:sz w:val="24"/>
          <w:szCs w:val="24"/>
          <w:u w:val="none"/>
        </w:rPr>
        <w:instrText>l</w:instrText>
      </w:r>
      <w:r w:rsidRPr="000D3DE4">
        <w:rPr>
          <w:rStyle w:val="afd"/>
          <w:color w:val="auto"/>
          <w:sz w:val="24"/>
          <w:szCs w:val="24"/>
          <w:u w:val="none"/>
          <w:lang w:val="ru-RU"/>
        </w:rPr>
        <w:instrText xml:space="preserve"> "_</w:instrText>
      </w:r>
      <w:r w:rsidRPr="000D3DE4">
        <w:rPr>
          <w:rStyle w:val="afd"/>
          <w:color w:val="auto"/>
          <w:sz w:val="24"/>
          <w:szCs w:val="24"/>
          <w:u w:val="none"/>
        </w:rPr>
        <w:instrText>Toc</w:instrText>
      </w:r>
      <w:r w:rsidRPr="000D3DE4">
        <w:rPr>
          <w:rStyle w:val="afd"/>
          <w:color w:val="auto"/>
          <w:sz w:val="24"/>
          <w:szCs w:val="24"/>
          <w:u w:val="none"/>
          <w:lang w:val="ru-RU"/>
        </w:rPr>
        <w:instrText xml:space="preserve">145490981" </w:instrText>
      </w:r>
      <w:r w:rsidRPr="000D3DE4">
        <w:rPr>
          <w:rStyle w:val="afd"/>
          <w:color w:val="auto"/>
          <w:sz w:val="24"/>
          <w:szCs w:val="24"/>
          <w:u w:val="none"/>
        </w:rPr>
        <w:fldChar w:fldCharType="separate"/>
      </w:r>
      <w:r w:rsidR="000E725B" w:rsidRPr="000D3DE4">
        <w:rPr>
          <w:rStyle w:val="afd"/>
          <w:color w:val="auto"/>
          <w:sz w:val="24"/>
          <w:szCs w:val="24"/>
          <w:lang w:val="ru-RU"/>
        </w:rPr>
        <w:t>3</w:t>
      </w:r>
      <w:r w:rsidR="00CC641A" w:rsidRPr="000D3DE4">
        <w:rPr>
          <w:rStyle w:val="afd"/>
          <w:color w:val="auto"/>
          <w:sz w:val="24"/>
          <w:szCs w:val="24"/>
          <w:lang w:val="ru-RU"/>
        </w:rPr>
        <w:t xml:space="preserve"> </w:t>
      </w:r>
      <w:r w:rsidR="00BB4113" w:rsidRPr="000D3DE4">
        <w:rPr>
          <w:rStyle w:val="afd"/>
          <w:color w:val="auto"/>
          <w:sz w:val="24"/>
          <w:szCs w:val="24"/>
          <w:lang w:val="ru-RU"/>
        </w:rPr>
        <w:t xml:space="preserve"> </w:t>
      </w:r>
      <w:r w:rsidR="00825480" w:rsidRPr="000D3DE4">
        <w:rPr>
          <w:rStyle w:val="afd"/>
          <w:color w:val="auto"/>
          <w:sz w:val="24"/>
          <w:szCs w:val="24"/>
          <w:lang w:val="ru-RU"/>
        </w:rPr>
        <w:t>Нормативные ссылки…………………...</w:t>
      </w:r>
      <w:r w:rsidRPr="000D3DE4">
        <w:rPr>
          <w:rStyle w:val="afd"/>
          <w:color w:val="auto"/>
          <w:sz w:val="24"/>
          <w:szCs w:val="24"/>
          <w:lang w:val="ru-RU"/>
        </w:rPr>
        <w:t>…………</w:t>
      </w:r>
      <w:r w:rsidR="00CC641A" w:rsidRPr="000D3DE4">
        <w:rPr>
          <w:rStyle w:val="afd"/>
          <w:color w:val="auto"/>
          <w:sz w:val="24"/>
          <w:szCs w:val="24"/>
          <w:lang w:val="ru-RU"/>
        </w:rPr>
        <w:t>……………</w:t>
      </w:r>
      <w:r w:rsidR="00181E1E" w:rsidRPr="000D3DE4">
        <w:rPr>
          <w:rStyle w:val="afd"/>
          <w:color w:val="auto"/>
          <w:sz w:val="24"/>
          <w:szCs w:val="24"/>
          <w:lang w:val="ru-RU"/>
        </w:rPr>
        <w:t>…</w:t>
      </w:r>
      <w:r w:rsidR="00A74292" w:rsidRPr="000D3DE4">
        <w:rPr>
          <w:rStyle w:val="afd"/>
          <w:color w:val="auto"/>
          <w:sz w:val="24"/>
          <w:szCs w:val="24"/>
          <w:lang w:val="ru-RU"/>
        </w:rPr>
        <w:t>.</w:t>
      </w:r>
      <w:r w:rsidR="00181E1E" w:rsidRPr="000D3DE4">
        <w:rPr>
          <w:rStyle w:val="afd"/>
          <w:color w:val="auto"/>
          <w:sz w:val="24"/>
          <w:szCs w:val="24"/>
          <w:lang w:val="ru-RU"/>
        </w:rPr>
        <w:t>…</w:t>
      </w:r>
      <w:r w:rsidR="00BB4113" w:rsidRPr="000D3DE4">
        <w:rPr>
          <w:rStyle w:val="afd"/>
          <w:color w:val="auto"/>
          <w:sz w:val="24"/>
          <w:szCs w:val="24"/>
          <w:lang w:val="ru-RU"/>
        </w:rPr>
        <w:t>………...</w:t>
      </w:r>
      <w:r w:rsidR="00A74292" w:rsidRPr="000D3DE4">
        <w:rPr>
          <w:rStyle w:val="afd"/>
          <w:color w:val="auto"/>
          <w:sz w:val="24"/>
          <w:szCs w:val="24"/>
          <w:lang w:val="ru-RU"/>
        </w:rPr>
        <w:t>.</w:t>
      </w:r>
      <w:r w:rsidR="009121D1" w:rsidRPr="000D3DE4">
        <w:rPr>
          <w:rStyle w:val="afd"/>
          <w:color w:val="auto"/>
          <w:sz w:val="24"/>
          <w:szCs w:val="24"/>
          <w:lang w:val="ru-RU"/>
        </w:rPr>
        <w:t>.</w:t>
      </w:r>
      <w:r w:rsidR="00D20C5C" w:rsidRPr="000D3DE4">
        <w:rPr>
          <w:rStyle w:val="afd"/>
          <w:color w:val="auto"/>
          <w:sz w:val="24"/>
          <w:szCs w:val="24"/>
          <w:lang w:val="ru-RU"/>
        </w:rPr>
        <w:t>.....</w:t>
      </w:r>
      <w:r w:rsidR="00EA19E5">
        <w:rPr>
          <w:rStyle w:val="afd"/>
          <w:color w:val="auto"/>
          <w:sz w:val="24"/>
          <w:szCs w:val="24"/>
          <w:lang w:val="ru-RU"/>
        </w:rPr>
        <w:t>..</w:t>
      </w:r>
      <w:r w:rsidR="00275B19">
        <w:rPr>
          <w:rStyle w:val="afd"/>
          <w:color w:val="auto"/>
          <w:sz w:val="24"/>
          <w:szCs w:val="24"/>
          <w:lang w:val="ru-RU"/>
        </w:rPr>
        <w:t>.....................</w:t>
      </w:r>
      <w:r w:rsidR="00D20C5C" w:rsidRPr="000D3DE4">
        <w:rPr>
          <w:rStyle w:val="afd"/>
          <w:color w:val="auto"/>
          <w:sz w:val="24"/>
          <w:szCs w:val="24"/>
          <w:lang w:val="ru-RU"/>
        </w:rPr>
        <w:t>4</w:t>
      </w:r>
      <w:r w:rsidR="00CC641A" w:rsidRPr="000D3DE4">
        <w:rPr>
          <w:rStyle w:val="afd"/>
          <w:color w:val="auto"/>
          <w:sz w:val="24"/>
          <w:szCs w:val="24"/>
          <w:lang w:val="ru-RU"/>
        </w:rPr>
        <w:t xml:space="preserve"> </w:t>
      </w:r>
    </w:p>
    <w:p w14:paraId="6D18158C" w14:textId="4850DF93" w:rsidR="000E725B" w:rsidRPr="000D3DE4" w:rsidRDefault="00241FE8" w:rsidP="000C3F6C">
      <w:pPr>
        <w:pStyle w:val="33"/>
        <w:tabs>
          <w:tab w:val="left" w:pos="284"/>
        </w:tabs>
        <w:spacing w:line="240" w:lineRule="atLeast"/>
        <w:ind w:left="0" w:firstLine="0"/>
        <w:contextualSpacing/>
        <w:rPr>
          <w:rStyle w:val="afd"/>
          <w:color w:val="auto"/>
          <w:sz w:val="24"/>
          <w:szCs w:val="24"/>
          <w:u w:val="none"/>
          <w:lang w:val="ru-RU"/>
        </w:rPr>
      </w:pPr>
      <w:r w:rsidRPr="000D3DE4">
        <w:rPr>
          <w:rStyle w:val="afd"/>
          <w:color w:val="auto"/>
          <w:sz w:val="24"/>
          <w:szCs w:val="24"/>
          <w:u w:val="none"/>
        </w:rPr>
        <w:fldChar w:fldCharType="end"/>
      </w:r>
      <w:r w:rsidR="00825480" w:rsidRPr="000D3DE4">
        <w:rPr>
          <w:rStyle w:val="afd"/>
          <w:color w:val="auto"/>
          <w:sz w:val="24"/>
          <w:szCs w:val="24"/>
          <w:u w:val="none"/>
          <w:lang w:val="ru-RU"/>
        </w:rPr>
        <w:t>4  Определения и сокращения………….</w:t>
      </w:r>
      <w:r w:rsidR="00CC641A" w:rsidRPr="000D3DE4">
        <w:rPr>
          <w:rStyle w:val="afd"/>
          <w:color w:val="auto"/>
          <w:sz w:val="24"/>
          <w:szCs w:val="24"/>
          <w:u w:val="none"/>
          <w:lang w:val="ru-RU"/>
        </w:rPr>
        <w:t>……………..……………</w:t>
      </w:r>
      <w:r w:rsidR="009121D1" w:rsidRPr="000D3DE4">
        <w:rPr>
          <w:rStyle w:val="afd"/>
          <w:color w:val="auto"/>
          <w:sz w:val="24"/>
          <w:szCs w:val="24"/>
          <w:u w:val="none"/>
          <w:lang w:val="ru-RU"/>
        </w:rPr>
        <w:t>…</w:t>
      </w:r>
      <w:r w:rsidR="00A74292" w:rsidRPr="000D3DE4">
        <w:rPr>
          <w:rStyle w:val="afd"/>
          <w:color w:val="auto"/>
          <w:sz w:val="24"/>
          <w:szCs w:val="24"/>
          <w:u w:val="none"/>
          <w:lang w:val="ru-RU"/>
        </w:rPr>
        <w:t>.</w:t>
      </w:r>
      <w:r w:rsidR="009121D1" w:rsidRPr="000D3DE4">
        <w:rPr>
          <w:rStyle w:val="afd"/>
          <w:color w:val="auto"/>
          <w:sz w:val="24"/>
          <w:szCs w:val="24"/>
          <w:u w:val="none"/>
          <w:lang w:val="ru-RU"/>
        </w:rPr>
        <w:t>..</w:t>
      </w:r>
      <w:r w:rsidR="00CC641A" w:rsidRPr="000D3DE4">
        <w:rPr>
          <w:rStyle w:val="afd"/>
          <w:color w:val="auto"/>
          <w:sz w:val="24"/>
          <w:szCs w:val="24"/>
          <w:u w:val="none"/>
          <w:lang w:val="ru-RU"/>
        </w:rPr>
        <w:t>.</w:t>
      </w:r>
      <w:r w:rsidR="00BB4113" w:rsidRPr="000D3DE4">
        <w:rPr>
          <w:rStyle w:val="afd"/>
          <w:color w:val="auto"/>
          <w:sz w:val="24"/>
          <w:szCs w:val="24"/>
          <w:u w:val="none"/>
          <w:lang w:val="ru-RU"/>
        </w:rPr>
        <w:t>................</w:t>
      </w:r>
      <w:r w:rsidR="00EA19E5">
        <w:rPr>
          <w:rStyle w:val="afd"/>
          <w:color w:val="auto"/>
          <w:sz w:val="24"/>
          <w:szCs w:val="24"/>
          <w:u w:val="none"/>
          <w:lang w:val="ru-RU"/>
        </w:rPr>
        <w:t>.......</w:t>
      </w:r>
      <w:r w:rsidR="00275B19">
        <w:rPr>
          <w:rStyle w:val="afd"/>
          <w:color w:val="auto"/>
          <w:sz w:val="24"/>
          <w:szCs w:val="24"/>
          <w:u w:val="none"/>
          <w:lang w:val="ru-RU"/>
        </w:rPr>
        <w:t xml:space="preserve">.................... </w:t>
      </w:r>
      <w:r w:rsidR="00D20C5C" w:rsidRPr="000D3DE4">
        <w:rPr>
          <w:rStyle w:val="afd"/>
          <w:color w:val="auto"/>
          <w:sz w:val="24"/>
          <w:szCs w:val="24"/>
          <w:u w:val="none"/>
          <w:lang w:val="ru-RU"/>
        </w:rPr>
        <w:t>4</w:t>
      </w:r>
      <w:r w:rsidR="00CC641A" w:rsidRPr="000D3DE4">
        <w:rPr>
          <w:rStyle w:val="afd"/>
          <w:color w:val="auto"/>
          <w:sz w:val="24"/>
          <w:szCs w:val="24"/>
          <w:u w:val="none"/>
          <w:lang w:val="ru-RU"/>
        </w:rPr>
        <w:t xml:space="preserve"> </w:t>
      </w:r>
    </w:p>
    <w:p w14:paraId="4FFF8F79" w14:textId="619DDEC5" w:rsidR="00241FE8" w:rsidRPr="00275B19" w:rsidRDefault="00241FE8" w:rsidP="000C3F6C">
      <w:pPr>
        <w:pStyle w:val="33"/>
        <w:tabs>
          <w:tab w:val="left" w:pos="284"/>
        </w:tabs>
        <w:spacing w:line="240" w:lineRule="atLeast"/>
        <w:ind w:left="0" w:firstLine="0"/>
        <w:contextualSpacing/>
        <w:rPr>
          <w:rStyle w:val="afd"/>
          <w:color w:val="auto"/>
          <w:sz w:val="24"/>
          <w:szCs w:val="24"/>
          <w:lang w:val="ru-RU"/>
        </w:rPr>
      </w:pPr>
      <w:r w:rsidRPr="000D3DE4">
        <w:rPr>
          <w:rStyle w:val="afd"/>
          <w:color w:val="auto"/>
          <w:sz w:val="24"/>
          <w:szCs w:val="24"/>
          <w:u w:val="none"/>
        </w:rPr>
        <w:fldChar w:fldCharType="begin"/>
      </w:r>
      <w:r w:rsidRPr="000D3DE4">
        <w:rPr>
          <w:rStyle w:val="afd"/>
          <w:color w:val="auto"/>
          <w:sz w:val="24"/>
          <w:szCs w:val="24"/>
          <w:u w:val="none"/>
          <w:lang w:val="ru-RU"/>
        </w:rPr>
        <w:instrText xml:space="preserve"> </w:instrText>
      </w:r>
      <w:r w:rsidRPr="000D3DE4">
        <w:rPr>
          <w:rStyle w:val="afd"/>
          <w:color w:val="auto"/>
          <w:sz w:val="24"/>
          <w:szCs w:val="24"/>
          <w:u w:val="none"/>
        </w:rPr>
        <w:instrText>HYPERLINK</w:instrText>
      </w:r>
      <w:r w:rsidRPr="000D3DE4">
        <w:rPr>
          <w:rStyle w:val="afd"/>
          <w:color w:val="auto"/>
          <w:sz w:val="24"/>
          <w:szCs w:val="24"/>
          <w:u w:val="none"/>
          <w:lang w:val="ru-RU"/>
        </w:rPr>
        <w:instrText xml:space="preserve"> \</w:instrText>
      </w:r>
      <w:r w:rsidRPr="000D3DE4">
        <w:rPr>
          <w:rStyle w:val="afd"/>
          <w:color w:val="auto"/>
          <w:sz w:val="24"/>
          <w:szCs w:val="24"/>
          <w:u w:val="none"/>
        </w:rPr>
        <w:instrText>l</w:instrText>
      </w:r>
      <w:r w:rsidRPr="000D3DE4">
        <w:rPr>
          <w:rStyle w:val="afd"/>
          <w:color w:val="auto"/>
          <w:sz w:val="24"/>
          <w:szCs w:val="24"/>
          <w:u w:val="none"/>
          <w:lang w:val="ru-RU"/>
        </w:rPr>
        <w:instrText xml:space="preserve"> "_</w:instrText>
      </w:r>
      <w:r w:rsidRPr="000D3DE4">
        <w:rPr>
          <w:rStyle w:val="afd"/>
          <w:color w:val="auto"/>
          <w:sz w:val="24"/>
          <w:szCs w:val="24"/>
          <w:u w:val="none"/>
        </w:rPr>
        <w:instrText>Toc</w:instrText>
      </w:r>
      <w:r w:rsidRPr="000D3DE4">
        <w:rPr>
          <w:rStyle w:val="afd"/>
          <w:color w:val="auto"/>
          <w:sz w:val="24"/>
          <w:szCs w:val="24"/>
          <w:u w:val="none"/>
          <w:lang w:val="ru-RU"/>
        </w:rPr>
        <w:instrText xml:space="preserve">145490983" </w:instrText>
      </w:r>
      <w:r w:rsidRPr="000D3DE4">
        <w:rPr>
          <w:rStyle w:val="afd"/>
          <w:color w:val="auto"/>
          <w:sz w:val="24"/>
          <w:szCs w:val="24"/>
          <w:u w:val="none"/>
        </w:rPr>
        <w:fldChar w:fldCharType="separate"/>
      </w:r>
      <w:r w:rsidRPr="000D3DE4">
        <w:rPr>
          <w:rStyle w:val="afd"/>
          <w:color w:val="auto"/>
          <w:sz w:val="24"/>
          <w:szCs w:val="24"/>
          <w:lang w:val="ru-RU"/>
        </w:rPr>
        <w:t>5</w:t>
      </w:r>
      <w:r w:rsidR="00CC641A" w:rsidRPr="000D3DE4">
        <w:rPr>
          <w:rStyle w:val="afd"/>
          <w:color w:val="auto"/>
          <w:sz w:val="24"/>
          <w:szCs w:val="24"/>
          <w:lang w:val="ru-RU"/>
        </w:rPr>
        <w:t xml:space="preserve"> </w:t>
      </w:r>
      <w:r w:rsidR="00825480" w:rsidRPr="000D3DE4">
        <w:rPr>
          <w:rStyle w:val="afd"/>
          <w:color w:val="auto"/>
          <w:sz w:val="24"/>
          <w:szCs w:val="24"/>
          <w:lang w:val="ru-RU"/>
        </w:rPr>
        <w:t xml:space="preserve"> </w:t>
      </w:r>
      <w:r w:rsidR="00FA04D4" w:rsidRPr="000D3DE4">
        <w:rPr>
          <w:rStyle w:val="afd"/>
          <w:color w:val="auto"/>
          <w:sz w:val="24"/>
          <w:szCs w:val="24"/>
          <w:lang w:val="ru-RU"/>
        </w:rPr>
        <w:t>Основные принципы корпоративного управления……………</w:t>
      </w:r>
      <w:r w:rsidR="00181E1E" w:rsidRPr="000D3DE4">
        <w:rPr>
          <w:rStyle w:val="afd"/>
          <w:color w:val="auto"/>
          <w:sz w:val="24"/>
          <w:szCs w:val="24"/>
          <w:lang w:val="ru-RU"/>
        </w:rPr>
        <w:t>…</w:t>
      </w:r>
      <w:r w:rsidR="00BB4113" w:rsidRPr="000D3DE4">
        <w:rPr>
          <w:rStyle w:val="afd"/>
          <w:color w:val="auto"/>
          <w:sz w:val="24"/>
          <w:szCs w:val="24"/>
          <w:lang w:val="ru-RU"/>
        </w:rPr>
        <w:t>…………</w:t>
      </w:r>
      <w:r w:rsidR="00D20C5C" w:rsidRPr="000D3DE4">
        <w:rPr>
          <w:rStyle w:val="afd"/>
          <w:color w:val="auto"/>
          <w:sz w:val="24"/>
          <w:szCs w:val="24"/>
          <w:lang w:val="ru-RU"/>
        </w:rPr>
        <w:t>…...</w:t>
      </w:r>
      <w:r w:rsidR="00EA19E5">
        <w:rPr>
          <w:rStyle w:val="afd"/>
          <w:color w:val="auto"/>
          <w:sz w:val="24"/>
          <w:szCs w:val="24"/>
          <w:lang w:val="ru-RU"/>
        </w:rPr>
        <w:t>.....</w:t>
      </w:r>
      <w:r w:rsidR="00275B19">
        <w:rPr>
          <w:rStyle w:val="afd"/>
          <w:color w:val="auto"/>
          <w:sz w:val="24"/>
          <w:szCs w:val="24"/>
          <w:lang w:val="ru-RU"/>
        </w:rPr>
        <w:t>.....................</w:t>
      </w:r>
      <w:r w:rsidR="00EA19E5">
        <w:rPr>
          <w:rStyle w:val="afd"/>
          <w:color w:val="auto"/>
          <w:sz w:val="24"/>
          <w:szCs w:val="24"/>
          <w:lang w:val="ru-RU"/>
        </w:rPr>
        <w:t>5</w:t>
      </w:r>
    </w:p>
    <w:p w14:paraId="4F51F9AF" w14:textId="165E1AA5" w:rsidR="00EA19E5" w:rsidRPr="00EA19E5" w:rsidRDefault="00241FE8" w:rsidP="000C3F6C">
      <w:pPr>
        <w:pStyle w:val="33"/>
        <w:tabs>
          <w:tab w:val="left" w:pos="284"/>
        </w:tabs>
        <w:spacing w:line="240" w:lineRule="atLeast"/>
        <w:ind w:left="0" w:firstLine="0"/>
        <w:contextualSpacing/>
        <w:rPr>
          <w:rStyle w:val="afd"/>
          <w:color w:val="auto"/>
          <w:sz w:val="24"/>
          <w:szCs w:val="24"/>
          <w:u w:val="none"/>
          <w:lang w:val="ru-RU"/>
        </w:rPr>
      </w:pPr>
      <w:r w:rsidRPr="000D3DE4">
        <w:rPr>
          <w:rStyle w:val="afd"/>
          <w:color w:val="auto"/>
          <w:sz w:val="24"/>
          <w:szCs w:val="24"/>
          <w:u w:val="none"/>
        </w:rPr>
        <w:fldChar w:fldCharType="end"/>
      </w:r>
      <w:r w:rsidR="00EA19E5">
        <w:rPr>
          <w:rStyle w:val="afd"/>
          <w:color w:val="auto"/>
          <w:sz w:val="24"/>
          <w:szCs w:val="24"/>
          <w:u w:val="none"/>
          <w:lang w:val="ru-RU"/>
        </w:rPr>
        <w:t xml:space="preserve">6  </w:t>
      </w:r>
      <w:r w:rsidR="00EA19E5" w:rsidRPr="00EA19E5">
        <w:rPr>
          <w:rStyle w:val="afd"/>
          <w:color w:val="auto"/>
          <w:sz w:val="24"/>
          <w:szCs w:val="24"/>
          <w:u w:val="none"/>
          <w:lang w:val="ru-RU"/>
        </w:rPr>
        <w:tab/>
        <w:t>Принцип разграничения полномочий</w:t>
      </w:r>
      <w:r w:rsidR="00EA19E5">
        <w:rPr>
          <w:rStyle w:val="afd"/>
          <w:color w:val="auto"/>
          <w:sz w:val="24"/>
          <w:szCs w:val="24"/>
          <w:u w:val="none"/>
          <w:lang w:val="ru-RU"/>
        </w:rPr>
        <w:t>………………………………………………</w:t>
      </w:r>
      <w:r w:rsidR="00275B19">
        <w:rPr>
          <w:rStyle w:val="afd"/>
          <w:color w:val="auto"/>
          <w:sz w:val="24"/>
          <w:szCs w:val="24"/>
          <w:u w:val="none"/>
          <w:lang w:val="ru-RU"/>
        </w:rPr>
        <w:t>……………..</w:t>
      </w:r>
      <w:r w:rsidR="00EA19E5">
        <w:rPr>
          <w:rStyle w:val="afd"/>
          <w:color w:val="auto"/>
          <w:sz w:val="24"/>
          <w:szCs w:val="24"/>
          <w:u w:val="none"/>
          <w:lang w:val="ru-RU"/>
        </w:rPr>
        <w:t xml:space="preserve">6 </w:t>
      </w:r>
    </w:p>
    <w:p w14:paraId="57BCA2E7" w14:textId="7C655B8F" w:rsidR="00EA19E5" w:rsidRDefault="00EA19E5" w:rsidP="000C3F6C">
      <w:pPr>
        <w:pStyle w:val="33"/>
        <w:tabs>
          <w:tab w:val="left" w:pos="284"/>
        </w:tabs>
        <w:spacing w:line="240" w:lineRule="atLeast"/>
        <w:ind w:left="0" w:firstLine="0"/>
        <w:contextualSpacing/>
        <w:rPr>
          <w:rStyle w:val="afd"/>
          <w:color w:val="auto"/>
          <w:sz w:val="24"/>
          <w:szCs w:val="24"/>
          <w:u w:val="none"/>
          <w:lang w:val="ru-RU"/>
        </w:rPr>
      </w:pPr>
      <w:r>
        <w:rPr>
          <w:rStyle w:val="afd"/>
          <w:color w:val="auto"/>
          <w:sz w:val="24"/>
          <w:szCs w:val="24"/>
          <w:u w:val="none"/>
          <w:lang w:val="ru-RU"/>
        </w:rPr>
        <w:t xml:space="preserve">7 </w:t>
      </w:r>
      <w:r w:rsidRPr="00EA19E5">
        <w:rPr>
          <w:rStyle w:val="afd"/>
          <w:color w:val="auto"/>
          <w:sz w:val="24"/>
          <w:szCs w:val="24"/>
          <w:u w:val="none"/>
          <w:lang w:val="ru-RU"/>
        </w:rPr>
        <w:tab/>
        <w:t>Принцип защиты прав и интересов Единственного участника</w:t>
      </w:r>
      <w:r>
        <w:rPr>
          <w:rStyle w:val="afd"/>
          <w:color w:val="auto"/>
          <w:sz w:val="24"/>
          <w:szCs w:val="24"/>
          <w:u w:val="none"/>
          <w:lang w:val="ru-RU"/>
        </w:rPr>
        <w:t>……………………</w:t>
      </w:r>
      <w:r w:rsidR="00275B19">
        <w:rPr>
          <w:rStyle w:val="afd"/>
          <w:color w:val="auto"/>
          <w:sz w:val="24"/>
          <w:szCs w:val="24"/>
          <w:u w:val="none"/>
          <w:lang w:val="ru-RU"/>
        </w:rPr>
        <w:t>…………….</w:t>
      </w:r>
      <w:r>
        <w:rPr>
          <w:rStyle w:val="afd"/>
          <w:color w:val="auto"/>
          <w:sz w:val="24"/>
          <w:szCs w:val="24"/>
          <w:u w:val="none"/>
          <w:lang w:val="ru-RU"/>
        </w:rPr>
        <w:t>7</w:t>
      </w:r>
    </w:p>
    <w:p w14:paraId="7AC267C8" w14:textId="727FEB88" w:rsidR="00EA19E5" w:rsidRDefault="00EA19E5" w:rsidP="000C3F6C">
      <w:pPr>
        <w:pStyle w:val="33"/>
        <w:tabs>
          <w:tab w:val="left" w:pos="284"/>
        </w:tabs>
        <w:spacing w:line="240" w:lineRule="atLeast"/>
        <w:ind w:left="0" w:firstLine="0"/>
        <w:contextualSpacing/>
        <w:rPr>
          <w:rStyle w:val="afd"/>
          <w:color w:val="auto"/>
          <w:sz w:val="24"/>
          <w:szCs w:val="24"/>
          <w:u w:val="none"/>
          <w:lang w:val="ru-RU"/>
        </w:rPr>
      </w:pPr>
      <w:r>
        <w:rPr>
          <w:rStyle w:val="afd"/>
          <w:color w:val="auto"/>
          <w:sz w:val="24"/>
          <w:szCs w:val="24"/>
          <w:u w:val="none"/>
          <w:lang w:val="ru-RU"/>
        </w:rPr>
        <w:t>8</w:t>
      </w:r>
      <w:r w:rsidRPr="00EA19E5">
        <w:rPr>
          <w:lang w:val="ru-RU"/>
        </w:rPr>
        <w:t xml:space="preserve"> </w:t>
      </w:r>
      <w:r>
        <w:rPr>
          <w:lang w:val="ru-RU"/>
        </w:rPr>
        <w:t xml:space="preserve">   </w:t>
      </w:r>
      <w:r w:rsidRPr="00EA19E5">
        <w:rPr>
          <w:rStyle w:val="afd"/>
          <w:color w:val="auto"/>
          <w:sz w:val="24"/>
          <w:szCs w:val="24"/>
          <w:u w:val="none"/>
          <w:lang w:val="ru-RU"/>
        </w:rPr>
        <w:t>Принцип защиты прав Уполномоченного органа, представляющего интересы Единственного участника</w:t>
      </w:r>
      <w:r>
        <w:rPr>
          <w:rStyle w:val="afd"/>
          <w:color w:val="auto"/>
          <w:sz w:val="24"/>
          <w:szCs w:val="24"/>
          <w:u w:val="none"/>
          <w:lang w:val="ru-RU"/>
        </w:rPr>
        <w:t>…………………………………………………………………………………</w:t>
      </w:r>
      <w:r w:rsidR="00275B19">
        <w:rPr>
          <w:rStyle w:val="afd"/>
          <w:color w:val="auto"/>
          <w:sz w:val="24"/>
          <w:szCs w:val="24"/>
          <w:u w:val="none"/>
          <w:lang w:val="ru-RU"/>
        </w:rPr>
        <w:t>…………….</w:t>
      </w:r>
      <w:r>
        <w:rPr>
          <w:rStyle w:val="afd"/>
          <w:color w:val="auto"/>
          <w:sz w:val="24"/>
          <w:szCs w:val="24"/>
          <w:u w:val="none"/>
          <w:lang w:val="ru-RU"/>
        </w:rPr>
        <w:t>8</w:t>
      </w:r>
    </w:p>
    <w:p w14:paraId="0F146B21" w14:textId="293A87CA" w:rsidR="00EA19E5" w:rsidRDefault="00EA19E5" w:rsidP="000C3F6C">
      <w:pPr>
        <w:pStyle w:val="33"/>
        <w:tabs>
          <w:tab w:val="left" w:pos="284"/>
        </w:tabs>
        <w:spacing w:line="240" w:lineRule="atLeast"/>
        <w:ind w:left="0" w:firstLine="0"/>
        <w:contextualSpacing/>
        <w:rPr>
          <w:rStyle w:val="afd"/>
          <w:color w:val="auto"/>
          <w:sz w:val="24"/>
          <w:szCs w:val="24"/>
          <w:u w:val="none"/>
          <w:lang w:val="ru-RU"/>
        </w:rPr>
      </w:pPr>
      <w:r>
        <w:rPr>
          <w:rStyle w:val="afd"/>
          <w:color w:val="auto"/>
          <w:sz w:val="24"/>
          <w:szCs w:val="24"/>
          <w:u w:val="none"/>
          <w:lang w:val="ru-RU"/>
        </w:rPr>
        <w:t xml:space="preserve">9   </w:t>
      </w:r>
      <w:r w:rsidRPr="00EA19E5">
        <w:rPr>
          <w:rStyle w:val="afd"/>
          <w:color w:val="auto"/>
          <w:sz w:val="24"/>
          <w:szCs w:val="24"/>
          <w:u w:val="none"/>
          <w:lang w:val="ru-RU"/>
        </w:rPr>
        <w:t>Принцип эффективного управления Товариществом</w:t>
      </w:r>
      <w:r>
        <w:rPr>
          <w:rStyle w:val="afd"/>
          <w:color w:val="auto"/>
          <w:sz w:val="24"/>
          <w:szCs w:val="24"/>
          <w:u w:val="none"/>
          <w:lang w:val="ru-RU"/>
        </w:rPr>
        <w:t>……………………………</w:t>
      </w:r>
      <w:r w:rsidR="00275B19">
        <w:rPr>
          <w:rStyle w:val="afd"/>
          <w:color w:val="auto"/>
          <w:sz w:val="24"/>
          <w:szCs w:val="24"/>
          <w:u w:val="none"/>
          <w:lang w:val="ru-RU"/>
        </w:rPr>
        <w:t>……………...</w:t>
      </w:r>
      <w:r>
        <w:rPr>
          <w:rStyle w:val="afd"/>
          <w:color w:val="auto"/>
          <w:sz w:val="24"/>
          <w:szCs w:val="24"/>
          <w:u w:val="none"/>
          <w:lang w:val="ru-RU"/>
        </w:rPr>
        <w:t>.8</w:t>
      </w:r>
    </w:p>
    <w:p w14:paraId="2E6E41A8" w14:textId="61857531" w:rsidR="00EA19E5" w:rsidRDefault="00EA19E5" w:rsidP="000C3F6C">
      <w:pPr>
        <w:pStyle w:val="33"/>
        <w:tabs>
          <w:tab w:val="left" w:pos="284"/>
        </w:tabs>
        <w:spacing w:line="240" w:lineRule="atLeast"/>
        <w:ind w:left="0" w:firstLine="0"/>
        <w:contextualSpacing/>
        <w:rPr>
          <w:rStyle w:val="afd"/>
          <w:color w:val="auto"/>
          <w:sz w:val="24"/>
          <w:szCs w:val="24"/>
          <w:u w:val="none"/>
          <w:lang w:val="ru-RU"/>
        </w:rPr>
      </w:pPr>
      <w:r>
        <w:rPr>
          <w:rStyle w:val="afd"/>
          <w:color w:val="auto"/>
          <w:sz w:val="24"/>
          <w:szCs w:val="24"/>
          <w:u w:val="none"/>
          <w:lang w:val="ru-RU"/>
        </w:rPr>
        <w:t xml:space="preserve">10 </w:t>
      </w:r>
      <w:r w:rsidRPr="00EA19E5">
        <w:rPr>
          <w:rStyle w:val="afd"/>
          <w:color w:val="auto"/>
          <w:sz w:val="24"/>
          <w:szCs w:val="24"/>
          <w:u w:val="none"/>
          <w:lang w:val="ru-RU"/>
        </w:rPr>
        <w:t>Единственный участник Товарищества</w:t>
      </w:r>
      <w:r>
        <w:rPr>
          <w:rStyle w:val="afd"/>
          <w:color w:val="auto"/>
          <w:sz w:val="24"/>
          <w:szCs w:val="24"/>
          <w:u w:val="none"/>
          <w:lang w:val="ru-RU"/>
        </w:rPr>
        <w:t>……………………………………………</w:t>
      </w:r>
      <w:r w:rsidR="00275B19">
        <w:rPr>
          <w:rStyle w:val="afd"/>
          <w:color w:val="auto"/>
          <w:sz w:val="24"/>
          <w:szCs w:val="24"/>
          <w:u w:val="none"/>
          <w:lang w:val="ru-RU"/>
        </w:rPr>
        <w:t>……………...</w:t>
      </w:r>
      <w:r>
        <w:rPr>
          <w:rStyle w:val="afd"/>
          <w:color w:val="auto"/>
          <w:sz w:val="24"/>
          <w:szCs w:val="24"/>
          <w:u w:val="none"/>
          <w:lang w:val="ru-RU"/>
        </w:rPr>
        <w:t>8</w:t>
      </w:r>
    </w:p>
    <w:p w14:paraId="3D7B47AD" w14:textId="7F839116" w:rsidR="000E725B" w:rsidRDefault="00A822C7" w:rsidP="000C3F6C">
      <w:pPr>
        <w:pStyle w:val="33"/>
        <w:tabs>
          <w:tab w:val="left" w:pos="284"/>
        </w:tabs>
        <w:spacing w:line="240" w:lineRule="atLeast"/>
        <w:ind w:left="0" w:firstLine="0"/>
        <w:contextualSpacing/>
        <w:rPr>
          <w:rStyle w:val="afd"/>
          <w:color w:val="auto"/>
          <w:sz w:val="24"/>
          <w:szCs w:val="24"/>
          <w:u w:val="none"/>
          <w:lang w:val="ru-RU"/>
        </w:rPr>
      </w:pPr>
      <w:hyperlink w:anchor="_Toc145490985" w:history="1">
        <w:r w:rsidR="00EA19E5">
          <w:rPr>
            <w:rStyle w:val="afd"/>
            <w:color w:val="auto"/>
            <w:sz w:val="24"/>
            <w:szCs w:val="24"/>
            <w:lang w:val="ru-RU"/>
          </w:rPr>
          <w:t>11</w:t>
        </w:r>
        <w:r w:rsidR="000E725B" w:rsidRPr="000D3DE4">
          <w:rPr>
            <w:rStyle w:val="afd"/>
            <w:color w:val="auto"/>
            <w:sz w:val="24"/>
            <w:szCs w:val="24"/>
            <w:lang w:val="ru-RU"/>
          </w:rPr>
          <w:tab/>
        </w:r>
        <w:r w:rsidR="00D20C5C" w:rsidRPr="000D3DE4">
          <w:rPr>
            <w:rStyle w:val="afd"/>
            <w:color w:val="auto"/>
            <w:sz w:val="24"/>
            <w:szCs w:val="24"/>
            <w:lang w:val="ru-RU"/>
          </w:rPr>
          <w:t>Наблюдательный совет</w:t>
        </w:r>
        <w:r w:rsidR="00241FE8" w:rsidRPr="000D3DE4">
          <w:rPr>
            <w:rStyle w:val="afd"/>
            <w:color w:val="auto"/>
            <w:sz w:val="24"/>
            <w:szCs w:val="24"/>
            <w:lang w:val="ru-RU"/>
          </w:rPr>
          <w:t xml:space="preserve"> Товарищества</w:t>
        </w:r>
      </w:hyperlink>
      <w:r w:rsidR="00C3351D" w:rsidRPr="000D3DE4">
        <w:rPr>
          <w:rStyle w:val="afd"/>
          <w:color w:val="auto"/>
          <w:sz w:val="24"/>
          <w:szCs w:val="24"/>
          <w:u w:val="none"/>
          <w:lang w:val="ru-RU"/>
        </w:rPr>
        <w:t>……...</w:t>
      </w:r>
      <w:r w:rsidR="00A74292" w:rsidRPr="000D3DE4">
        <w:rPr>
          <w:rStyle w:val="afd"/>
          <w:color w:val="auto"/>
          <w:sz w:val="24"/>
          <w:szCs w:val="24"/>
          <w:u w:val="none"/>
          <w:lang w:val="ru-RU"/>
        </w:rPr>
        <w:t>...</w:t>
      </w:r>
      <w:r w:rsidR="00BB4113" w:rsidRPr="000D3DE4">
        <w:rPr>
          <w:rStyle w:val="afd"/>
          <w:color w:val="auto"/>
          <w:sz w:val="24"/>
          <w:szCs w:val="24"/>
          <w:u w:val="none"/>
          <w:lang w:val="ru-RU"/>
        </w:rPr>
        <w:t>................</w:t>
      </w:r>
      <w:r w:rsidR="009121D1" w:rsidRPr="000D3DE4">
        <w:rPr>
          <w:rStyle w:val="afd"/>
          <w:color w:val="auto"/>
          <w:sz w:val="24"/>
          <w:szCs w:val="24"/>
          <w:u w:val="none"/>
          <w:lang w:val="ru-RU"/>
        </w:rPr>
        <w:t>.</w:t>
      </w:r>
      <w:r w:rsidR="00A74292" w:rsidRPr="000D3DE4">
        <w:rPr>
          <w:rStyle w:val="afd"/>
          <w:color w:val="auto"/>
          <w:sz w:val="24"/>
          <w:szCs w:val="24"/>
          <w:u w:val="none"/>
          <w:lang w:val="ru-RU"/>
        </w:rPr>
        <w:t>.</w:t>
      </w:r>
      <w:r w:rsidR="009121D1" w:rsidRPr="000D3DE4">
        <w:rPr>
          <w:rStyle w:val="afd"/>
          <w:color w:val="auto"/>
          <w:sz w:val="24"/>
          <w:szCs w:val="24"/>
          <w:u w:val="none"/>
          <w:lang w:val="ru-RU"/>
        </w:rPr>
        <w:t>..</w:t>
      </w:r>
      <w:r w:rsidR="00181E1E" w:rsidRPr="000D3DE4">
        <w:rPr>
          <w:rStyle w:val="afd"/>
          <w:color w:val="auto"/>
          <w:sz w:val="24"/>
          <w:szCs w:val="24"/>
          <w:u w:val="none"/>
          <w:lang w:val="ru-RU"/>
        </w:rPr>
        <w:t>…</w:t>
      </w:r>
      <w:r w:rsidR="00D20C5C" w:rsidRPr="000D3DE4">
        <w:rPr>
          <w:rStyle w:val="afd"/>
          <w:color w:val="auto"/>
          <w:sz w:val="24"/>
          <w:szCs w:val="24"/>
          <w:u w:val="none"/>
          <w:lang w:val="ru-RU"/>
        </w:rPr>
        <w:t>…………………</w:t>
      </w:r>
      <w:r w:rsidR="00275B19">
        <w:rPr>
          <w:rStyle w:val="afd"/>
          <w:color w:val="auto"/>
          <w:sz w:val="24"/>
          <w:szCs w:val="24"/>
          <w:u w:val="none"/>
          <w:lang w:val="ru-RU"/>
        </w:rPr>
        <w:t>………………...</w:t>
      </w:r>
      <w:r w:rsidR="00EA19E5">
        <w:rPr>
          <w:rStyle w:val="afd"/>
          <w:color w:val="auto"/>
          <w:sz w:val="24"/>
          <w:szCs w:val="24"/>
          <w:u w:val="none"/>
          <w:lang w:val="ru-RU"/>
        </w:rPr>
        <w:t>9</w:t>
      </w:r>
    </w:p>
    <w:p w14:paraId="76C1575D" w14:textId="4C9E98CE" w:rsidR="00EA19E5" w:rsidRPr="000D3DE4" w:rsidRDefault="00EA19E5" w:rsidP="000C3F6C">
      <w:pPr>
        <w:pStyle w:val="33"/>
        <w:tabs>
          <w:tab w:val="left" w:pos="284"/>
        </w:tabs>
        <w:spacing w:line="240" w:lineRule="atLeast"/>
        <w:ind w:left="0" w:firstLine="0"/>
        <w:contextualSpacing/>
        <w:rPr>
          <w:rStyle w:val="afd"/>
          <w:color w:val="auto"/>
          <w:sz w:val="24"/>
          <w:szCs w:val="24"/>
          <w:u w:val="none"/>
          <w:lang w:val="ru-RU"/>
        </w:rPr>
      </w:pPr>
      <w:r>
        <w:rPr>
          <w:rStyle w:val="afd"/>
          <w:color w:val="auto"/>
          <w:sz w:val="24"/>
          <w:szCs w:val="24"/>
          <w:u w:val="none"/>
          <w:lang w:val="ru-RU"/>
        </w:rPr>
        <w:t>12 Секретарь наблюдательного совета………………………………………………</w:t>
      </w:r>
      <w:r w:rsidR="00275B19">
        <w:rPr>
          <w:rStyle w:val="afd"/>
          <w:color w:val="auto"/>
          <w:sz w:val="24"/>
          <w:szCs w:val="24"/>
          <w:u w:val="none"/>
          <w:lang w:val="ru-RU"/>
        </w:rPr>
        <w:t>………………</w:t>
      </w:r>
      <w:r>
        <w:rPr>
          <w:rStyle w:val="afd"/>
          <w:color w:val="auto"/>
          <w:sz w:val="24"/>
          <w:szCs w:val="24"/>
          <w:u w:val="none"/>
          <w:lang w:val="ru-RU"/>
        </w:rPr>
        <w:t>11</w:t>
      </w:r>
    </w:p>
    <w:p w14:paraId="3D798FBD" w14:textId="3656676C" w:rsidR="000E725B" w:rsidRPr="000D3DE4" w:rsidRDefault="00A822C7" w:rsidP="000C3F6C">
      <w:pPr>
        <w:pStyle w:val="33"/>
        <w:tabs>
          <w:tab w:val="left" w:pos="284"/>
        </w:tabs>
        <w:spacing w:line="240" w:lineRule="atLeast"/>
        <w:ind w:left="0" w:firstLine="0"/>
        <w:contextualSpacing/>
        <w:rPr>
          <w:rStyle w:val="afd"/>
          <w:color w:val="auto"/>
          <w:sz w:val="24"/>
          <w:szCs w:val="24"/>
          <w:u w:val="none"/>
          <w:lang w:val="ru-RU"/>
        </w:rPr>
      </w:pPr>
      <w:hyperlink w:anchor="_Toc145490986" w:history="1">
        <w:r w:rsidR="00275B19">
          <w:rPr>
            <w:rStyle w:val="afd"/>
            <w:color w:val="auto"/>
            <w:sz w:val="24"/>
            <w:szCs w:val="24"/>
            <w:lang w:val="ru-RU"/>
          </w:rPr>
          <w:t>13</w:t>
        </w:r>
        <w:r w:rsidR="000E725B" w:rsidRPr="000D3DE4">
          <w:rPr>
            <w:rStyle w:val="afd"/>
            <w:color w:val="auto"/>
            <w:sz w:val="24"/>
            <w:szCs w:val="24"/>
            <w:lang w:val="ru-RU"/>
          </w:rPr>
          <w:tab/>
        </w:r>
        <w:r w:rsidR="00D20C5C" w:rsidRPr="000D3DE4">
          <w:rPr>
            <w:rStyle w:val="afd"/>
            <w:color w:val="auto"/>
            <w:sz w:val="24"/>
            <w:szCs w:val="24"/>
            <w:lang w:val="ru-RU"/>
          </w:rPr>
          <w:t>Генеральный директор Товарищества</w:t>
        </w:r>
        <w:r w:rsidR="00C3351D" w:rsidRPr="000D3DE4">
          <w:rPr>
            <w:rStyle w:val="afd"/>
            <w:color w:val="auto"/>
            <w:sz w:val="24"/>
            <w:szCs w:val="24"/>
            <w:lang w:val="ru-RU"/>
          </w:rPr>
          <w:t>……………</w:t>
        </w:r>
        <w:r w:rsidR="009121D1" w:rsidRPr="000D3DE4">
          <w:rPr>
            <w:rStyle w:val="afd"/>
            <w:color w:val="auto"/>
            <w:sz w:val="24"/>
            <w:szCs w:val="24"/>
            <w:lang w:val="ru-RU"/>
          </w:rPr>
          <w:t>...</w:t>
        </w:r>
        <w:r w:rsidR="00C3351D" w:rsidRPr="000D3DE4">
          <w:rPr>
            <w:rStyle w:val="afd"/>
            <w:color w:val="auto"/>
            <w:sz w:val="24"/>
            <w:szCs w:val="24"/>
            <w:lang w:val="ru-RU"/>
          </w:rPr>
          <w:t>…………...</w:t>
        </w:r>
        <w:r w:rsidR="00C11EF9" w:rsidRPr="000D3DE4">
          <w:rPr>
            <w:rStyle w:val="afd"/>
            <w:color w:val="auto"/>
            <w:sz w:val="24"/>
            <w:szCs w:val="24"/>
            <w:lang w:val="ru-RU"/>
          </w:rPr>
          <w:t>…</w:t>
        </w:r>
        <w:r w:rsidR="00181E1E" w:rsidRPr="000D3DE4">
          <w:rPr>
            <w:rStyle w:val="afd"/>
            <w:color w:val="auto"/>
            <w:sz w:val="24"/>
            <w:szCs w:val="24"/>
            <w:lang w:val="ru-RU"/>
          </w:rPr>
          <w:t>……</w:t>
        </w:r>
        <w:r w:rsidR="00241FE8" w:rsidRPr="000D3DE4">
          <w:rPr>
            <w:rStyle w:val="afd"/>
            <w:color w:val="auto"/>
            <w:sz w:val="24"/>
            <w:szCs w:val="24"/>
            <w:lang w:val="ru-RU"/>
          </w:rPr>
          <w:t>.</w:t>
        </w:r>
      </w:hyperlink>
      <w:r w:rsidR="00BB4113" w:rsidRPr="00275B19">
        <w:rPr>
          <w:rStyle w:val="afd"/>
          <w:color w:val="auto"/>
          <w:sz w:val="24"/>
          <w:szCs w:val="24"/>
          <w:u w:val="none"/>
          <w:lang w:val="ru-RU"/>
        </w:rPr>
        <w:t>..............</w:t>
      </w:r>
      <w:r w:rsidR="00275B19">
        <w:rPr>
          <w:rStyle w:val="afd"/>
          <w:color w:val="auto"/>
          <w:sz w:val="24"/>
          <w:szCs w:val="24"/>
          <w:u w:val="none"/>
          <w:lang w:val="ru-RU"/>
        </w:rPr>
        <w:t>......................12</w:t>
      </w:r>
      <w:r w:rsidR="00C11EF9" w:rsidRPr="000D3DE4">
        <w:rPr>
          <w:rStyle w:val="afd"/>
          <w:color w:val="auto"/>
          <w:sz w:val="24"/>
          <w:szCs w:val="24"/>
          <w:u w:val="none"/>
          <w:lang w:val="ru-RU"/>
        </w:rPr>
        <w:t xml:space="preserve"> </w:t>
      </w:r>
    </w:p>
    <w:p w14:paraId="7B8C21F8" w14:textId="14E3146B" w:rsidR="000E725B" w:rsidRPr="000D3DE4" w:rsidRDefault="00A822C7" w:rsidP="000C3F6C">
      <w:pPr>
        <w:pStyle w:val="33"/>
        <w:tabs>
          <w:tab w:val="left" w:pos="284"/>
        </w:tabs>
        <w:spacing w:line="240" w:lineRule="atLeast"/>
        <w:ind w:left="0" w:firstLine="0"/>
        <w:contextualSpacing/>
        <w:rPr>
          <w:rStyle w:val="afd"/>
          <w:color w:val="auto"/>
          <w:sz w:val="24"/>
          <w:szCs w:val="24"/>
          <w:u w:val="none"/>
          <w:lang w:val="ru-RU"/>
        </w:rPr>
      </w:pPr>
      <w:hyperlink w:anchor="_Toc145490987" w:history="1">
        <w:r w:rsidR="00275B19">
          <w:rPr>
            <w:rStyle w:val="afd"/>
            <w:color w:val="auto"/>
            <w:sz w:val="24"/>
            <w:szCs w:val="24"/>
            <w:lang w:val="ru-RU"/>
          </w:rPr>
          <w:t>14</w:t>
        </w:r>
        <w:r w:rsidR="000E725B" w:rsidRPr="000D3DE4">
          <w:rPr>
            <w:rStyle w:val="afd"/>
            <w:color w:val="auto"/>
            <w:sz w:val="24"/>
            <w:szCs w:val="24"/>
            <w:lang w:val="ru-RU"/>
          </w:rPr>
          <w:tab/>
        </w:r>
        <w:r w:rsidR="00241FE8" w:rsidRPr="000D3DE4">
          <w:rPr>
            <w:rStyle w:val="afd"/>
            <w:color w:val="auto"/>
            <w:sz w:val="24"/>
            <w:szCs w:val="24"/>
            <w:lang w:val="ru-RU"/>
          </w:rPr>
          <w:t xml:space="preserve">Принцип </w:t>
        </w:r>
        <w:r w:rsidR="00D20C5C" w:rsidRPr="000D3DE4">
          <w:rPr>
            <w:rStyle w:val="afd"/>
            <w:color w:val="auto"/>
            <w:sz w:val="24"/>
            <w:szCs w:val="24"/>
            <w:lang w:val="ru-RU"/>
          </w:rPr>
          <w:t>самостоятельной</w:t>
        </w:r>
        <w:r w:rsidR="00241FE8" w:rsidRPr="000D3DE4">
          <w:rPr>
            <w:rStyle w:val="afd"/>
            <w:color w:val="auto"/>
            <w:sz w:val="24"/>
            <w:szCs w:val="24"/>
            <w:lang w:val="ru-RU"/>
          </w:rPr>
          <w:t xml:space="preserve"> деятельности</w:t>
        </w:r>
        <w:r w:rsidR="00D20C5C" w:rsidRPr="000D3DE4">
          <w:rPr>
            <w:rStyle w:val="afd"/>
            <w:color w:val="auto"/>
            <w:sz w:val="24"/>
            <w:szCs w:val="24"/>
            <w:lang w:val="ru-RU"/>
          </w:rPr>
          <w:t xml:space="preserve"> </w:t>
        </w:r>
        <w:r w:rsidR="00241FE8" w:rsidRPr="000D3DE4">
          <w:rPr>
            <w:rStyle w:val="afd"/>
            <w:color w:val="auto"/>
            <w:sz w:val="24"/>
            <w:szCs w:val="24"/>
            <w:lang w:val="ru-RU"/>
          </w:rPr>
          <w:t>Товарищества</w:t>
        </w:r>
      </w:hyperlink>
      <w:r w:rsidR="00C3351D" w:rsidRPr="000D3DE4">
        <w:rPr>
          <w:rStyle w:val="afd"/>
          <w:color w:val="auto"/>
          <w:sz w:val="24"/>
          <w:szCs w:val="24"/>
          <w:u w:val="none"/>
          <w:lang w:val="ru-RU"/>
        </w:rPr>
        <w:t>…………………</w:t>
      </w:r>
      <w:r w:rsidR="00181E1E" w:rsidRPr="000D3DE4">
        <w:rPr>
          <w:rStyle w:val="afd"/>
          <w:color w:val="auto"/>
          <w:sz w:val="24"/>
          <w:szCs w:val="24"/>
          <w:u w:val="none"/>
          <w:lang w:val="ru-RU"/>
        </w:rPr>
        <w:t>………</w:t>
      </w:r>
      <w:r w:rsidR="00275B19">
        <w:rPr>
          <w:rStyle w:val="afd"/>
          <w:color w:val="auto"/>
          <w:sz w:val="24"/>
          <w:szCs w:val="24"/>
          <w:u w:val="none"/>
          <w:lang w:val="ru-RU"/>
        </w:rPr>
        <w:t>……………………………………………………………….13</w:t>
      </w:r>
      <w:r w:rsidR="00C11EF9" w:rsidRPr="000D3DE4">
        <w:rPr>
          <w:rStyle w:val="afd"/>
          <w:color w:val="auto"/>
          <w:sz w:val="24"/>
          <w:szCs w:val="24"/>
          <w:u w:val="none"/>
          <w:lang w:val="ru-RU"/>
        </w:rPr>
        <w:t xml:space="preserve"> </w:t>
      </w:r>
    </w:p>
    <w:p w14:paraId="4A001EE7" w14:textId="669308D0" w:rsidR="000E725B" w:rsidRPr="000D3DE4" w:rsidRDefault="00A822C7" w:rsidP="000C3F6C">
      <w:pPr>
        <w:pStyle w:val="33"/>
        <w:tabs>
          <w:tab w:val="left" w:pos="284"/>
          <w:tab w:val="left" w:pos="426"/>
        </w:tabs>
        <w:spacing w:line="240" w:lineRule="atLeast"/>
        <w:ind w:left="0" w:firstLine="0"/>
        <w:contextualSpacing/>
        <w:rPr>
          <w:rStyle w:val="afd"/>
          <w:color w:val="auto"/>
          <w:sz w:val="24"/>
          <w:szCs w:val="24"/>
          <w:u w:val="none"/>
          <w:lang w:val="ru-RU"/>
        </w:rPr>
      </w:pPr>
      <w:hyperlink w:anchor="_Toc145490988" w:history="1">
        <w:r w:rsidR="00275B19">
          <w:rPr>
            <w:rStyle w:val="afd"/>
            <w:color w:val="auto"/>
            <w:sz w:val="24"/>
            <w:szCs w:val="24"/>
            <w:lang w:val="ru-RU"/>
          </w:rPr>
          <w:t>15</w:t>
        </w:r>
        <w:r w:rsidR="00C3351D" w:rsidRPr="000D3DE4">
          <w:rPr>
            <w:rStyle w:val="afd"/>
            <w:color w:val="auto"/>
            <w:sz w:val="24"/>
            <w:szCs w:val="24"/>
            <w:lang w:val="ru-RU"/>
          </w:rPr>
          <w:t xml:space="preserve"> </w:t>
        </w:r>
        <w:r w:rsidR="00241FE8" w:rsidRPr="000D3DE4">
          <w:rPr>
            <w:rStyle w:val="afd"/>
            <w:color w:val="auto"/>
            <w:sz w:val="24"/>
            <w:szCs w:val="24"/>
            <w:lang w:val="ru-RU"/>
          </w:rPr>
          <w:t>Принци</w:t>
        </w:r>
        <w:r w:rsidR="00D20C5C" w:rsidRPr="000D3DE4">
          <w:rPr>
            <w:rStyle w:val="afd"/>
            <w:color w:val="auto"/>
            <w:sz w:val="24"/>
            <w:szCs w:val="24"/>
            <w:lang w:val="ru-RU"/>
          </w:rPr>
          <w:t>п устойчивого развития…………………………</w:t>
        </w:r>
        <w:r w:rsidR="00C3351D" w:rsidRPr="000D3DE4">
          <w:rPr>
            <w:rStyle w:val="afd"/>
            <w:color w:val="auto"/>
            <w:sz w:val="24"/>
            <w:szCs w:val="24"/>
            <w:lang w:val="ru-RU"/>
          </w:rPr>
          <w:t>……………………………………</w:t>
        </w:r>
        <w:r w:rsidR="009121D1" w:rsidRPr="000D3DE4">
          <w:rPr>
            <w:rStyle w:val="afd"/>
            <w:color w:val="auto"/>
            <w:sz w:val="24"/>
            <w:szCs w:val="24"/>
            <w:lang w:val="ru-RU"/>
          </w:rPr>
          <w:t>...</w:t>
        </w:r>
        <w:r w:rsidR="00181E1E" w:rsidRPr="000D3DE4">
          <w:rPr>
            <w:rStyle w:val="afd"/>
            <w:color w:val="auto"/>
            <w:sz w:val="24"/>
            <w:szCs w:val="24"/>
            <w:lang w:val="ru-RU"/>
          </w:rPr>
          <w:t>…</w:t>
        </w:r>
        <w:r w:rsidR="00BB4113" w:rsidRPr="000D3DE4">
          <w:rPr>
            <w:rStyle w:val="afd"/>
            <w:color w:val="auto"/>
            <w:sz w:val="24"/>
            <w:szCs w:val="24"/>
            <w:lang w:val="ru-RU"/>
          </w:rPr>
          <w:t>………….</w:t>
        </w:r>
        <w:r w:rsidR="00C3351D" w:rsidRPr="000D3DE4">
          <w:rPr>
            <w:rStyle w:val="afd"/>
            <w:color w:val="auto"/>
            <w:sz w:val="24"/>
            <w:szCs w:val="24"/>
            <w:lang w:val="ru-RU"/>
          </w:rPr>
          <w:t>.</w:t>
        </w:r>
        <w:r w:rsidR="00A74292" w:rsidRPr="000D3DE4">
          <w:rPr>
            <w:rStyle w:val="afd"/>
            <w:color w:val="auto"/>
            <w:sz w:val="24"/>
            <w:szCs w:val="24"/>
            <w:lang w:val="ru-RU"/>
          </w:rPr>
          <w:t>.</w:t>
        </w:r>
        <w:r w:rsidR="00275B19">
          <w:rPr>
            <w:rStyle w:val="afd"/>
            <w:color w:val="auto"/>
            <w:sz w:val="24"/>
            <w:szCs w:val="24"/>
            <w:lang w:val="ru-RU"/>
          </w:rPr>
          <w:t>........................13</w:t>
        </w:r>
        <w:r w:rsidR="00241FE8" w:rsidRPr="000D3DE4">
          <w:rPr>
            <w:rStyle w:val="afd"/>
            <w:color w:val="auto"/>
            <w:sz w:val="24"/>
            <w:szCs w:val="24"/>
            <w:lang w:val="ru-RU"/>
          </w:rPr>
          <w:t xml:space="preserve"> </w:t>
        </w:r>
      </w:hyperlink>
    </w:p>
    <w:p w14:paraId="01AE6ED8" w14:textId="097E44B8" w:rsidR="000E725B" w:rsidRPr="000D3DE4" w:rsidRDefault="00A822C7" w:rsidP="000C3F6C">
      <w:pPr>
        <w:pStyle w:val="33"/>
        <w:tabs>
          <w:tab w:val="left" w:pos="284"/>
        </w:tabs>
        <w:spacing w:line="240" w:lineRule="atLeast"/>
        <w:ind w:left="0" w:firstLine="0"/>
        <w:contextualSpacing/>
        <w:rPr>
          <w:rStyle w:val="afd"/>
          <w:color w:val="auto"/>
          <w:sz w:val="24"/>
          <w:szCs w:val="24"/>
          <w:u w:val="none"/>
          <w:lang w:val="ru-RU"/>
        </w:rPr>
      </w:pPr>
      <w:r>
        <w:fldChar w:fldCharType="begin"/>
      </w:r>
      <w:r w:rsidRPr="006F0866">
        <w:rPr>
          <w:lang w:val="ru-RU"/>
        </w:rPr>
        <w:instrText xml:space="preserve"> </w:instrText>
      </w:r>
      <w:r>
        <w:instrText>HYPERLINK</w:instrText>
      </w:r>
      <w:r w:rsidRPr="006F0866">
        <w:rPr>
          <w:lang w:val="ru-RU"/>
        </w:rPr>
        <w:instrText xml:space="preserve"> \</w:instrText>
      </w:r>
      <w:r>
        <w:instrText>l</w:instrText>
      </w:r>
      <w:r w:rsidRPr="006F0866">
        <w:rPr>
          <w:lang w:val="ru-RU"/>
        </w:rPr>
        <w:instrText xml:space="preserve"> "_</w:instrText>
      </w:r>
      <w:r>
        <w:instrText>Toc</w:instrText>
      </w:r>
      <w:r w:rsidRPr="006F0866">
        <w:rPr>
          <w:lang w:val="ru-RU"/>
        </w:rPr>
        <w:instrText xml:space="preserve">145490989" </w:instrText>
      </w:r>
      <w:r>
        <w:fldChar w:fldCharType="separate"/>
      </w:r>
      <w:r w:rsidR="00275B19">
        <w:rPr>
          <w:rStyle w:val="afd"/>
          <w:color w:val="auto"/>
          <w:sz w:val="24"/>
          <w:szCs w:val="24"/>
          <w:u w:val="none"/>
          <w:lang w:val="ru-RU"/>
        </w:rPr>
        <w:t>16</w:t>
      </w:r>
      <w:r w:rsidR="000E725B" w:rsidRPr="000D3DE4">
        <w:rPr>
          <w:rStyle w:val="afd"/>
          <w:color w:val="auto"/>
          <w:sz w:val="24"/>
          <w:szCs w:val="24"/>
          <w:u w:val="none"/>
          <w:lang w:val="ru-RU"/>
        </w:rPr>
        <w:tab/>
      </w:r>
      <w:r>
        <w:rPr>
          <w:rStyle w:val="afd"/>
          <w:color w:val="auto"/>
          <w:sz w:val="24"/>
          <w:szCs w:val="24"/>
          <w:u w:val="none"/>
          <w:lang w:val="ru-RU"/>
        </w:rPr>
        <w:fldChar w:fldCharType="end"/>
      </w:r>
      <w:r w:rsidR="00C3351D" w:rsidRPr="000D3DE4">
        <w:rPr>
          <w:rStyle w:val="afd"/>
          <w:color w:val="auto"/>
          <w:sz w:val="24"/>
          <w:szCs w:val="24"/>
          <w:u w:val="none"/>
          <w:lang w:val="ru-RU"/>
        </w:rPr>
        <w:t xml:space="preserve"> </w:t>
      </w:r>
      <w:r w:rsidR="00241FE8" w:rsidRPr="000D3DE4">
        <w:rPr>
          <w:rStyle w:val="afd"/>
          <w:color w:val="auto"/>
          <w:sz w:val="24"/>
          <w:szCs w:val="24"/>
          <w:u w:val="none"/>
          <w:lang w:val="ru-RU"/>
        </w:rPr>
        <w:t xml:space="preserve">Принцип </w:t>
      </w:r>
      <w:r w:rsidR="00182DCC" w:rsidRPr="000D3DE4">
        <w:rPr>
          <w:rStyle w:val="afd"/>
          <w:color w:val="auto"/>
          <w:sz w:val="24"/>
          <w:szCs w:val="24"/>
          <w:u w:val="none"/>
          <w:lang w:val="ru-RU"/>
        </w:rPr>
        <w:t>прозрачности и объективности раскрытия информации о деятельности Товарищества…………………………………………………………</w:t>
      </w:r>
      <w:r w:rsidR="00275B19">
        <w:rPr>
          <w:rStyle w:val="afd"/>
          <w:color w:val="auto"/>
          <w:sz w:val="24"/>
          <w:szCs w:val="24"/>
          <w:u w:val="none"/>
          <w:lang w:val="ru-RU"/>
        </w:rPr>
        <w:t>……………………………….17</w:t>
      </w:r>
    </w:p>
    <w:p w14:paraId="6649EF29" w14:textId="0CBBB5A1" w:rsidR="000C3F6C" w:rsidRPr="000D3DE4" w:rsidRDefault="00275B19" w:rsidP="000C3F6C">
      <w:pPr>
        <w:pStyle w:val="33"/>
        <w:tabs>
          <w:tab w:val="left" w:pos="284"/>
        </w:tabs>
        <w:spacing w:line="240" w:lineRule="atLeast"/>
        <w:ind w:left="0" w:firstLine="0"/>
        <w:contextualSpacing/>
        <w:rPr>
          <w:rStyle w:val="afd"/>
          <w:color w:val="auto"/>
          <w:sz w:val="24"/>
          <w:szCs w:val="24"/>
          <w:u w:val="none"/>
          <w:lang w:val="ru-RU"/>
        </w:rPr>
      </w:pPr>
      <w:r>
        <w:rPr>
          <w:rStyle w:val="afd"/>
          <w:color w:val="auto"/>
          <w:sz w:val="24"/>
          <w:szCs w:val="24"/>
          <w:u w:val="none"/>
          <w:lang w:val="ru-RU"/>
        </w:rPr>
        <w:t>17</w:t>
      </w:r>
      <w:r w:rsidR="0032006C" w:rsidRPr="000D3DE4">
        <w:rPr>
          <w:rStyle w:val="afd"/>
          <w:color w:val="auto"/>
          <w:sz w:val="24"/>
          <w:szCs w:val="24"/>
          <w:u w:val="none"/>
          <w:lang w:val="ru-RU"/>
        </w:rPr>
        <w:t xml:space="preserve"> </w:t>
      </w:r>
      <w:r w:rsidR="002D44ED" w:rsidRPr="000D3DE4">
        <w:rPr>
          <w:rStyle w:val="afd"/>
          <w:color w:val="auto"/>
          <w:sz w:val="24"/>
          <w:szCs w:val="24"/>
          <w:u w:val="none"/>
          <w:lang w:val="ru-RU"/>
        </w:rPr>
        <w:t xml:space="preserve">Принцип </w:t>
      </w:r>
      <w:r w:rsidR="00182DCC" w:rsidRPr="000D3DE4">
        <w:rPr>
          <w:rStyle w:val="afd"/>
          <w:color w:val="auto"/>
          <w:sz w:val="24"/>
          <w:szCs w:val="24"/>
          <w:u w:val="none"/>
          <w:lang w:val="ru-RU"/>
        </w:rPr>
        <w:t xml:space="preserve">законности </w:t>
      </w:r>
      <w:r>
        <w:rPr>
          <w:rStyle w:val="afd"/>
          <w:color w:val="auto"/>
          <w:sz w:val="24"/>
          <w:szCs w:val="24"/>
          <w:u w:val="none"/>
          <w:lang w:val="ru-RU"/>
        </w:rPr>
        <w:t>и этики…………………………………...………………………………...19</w:t>
      </w:r>
    </w:p>
    <w:p w14:paraId="3832CAF8" w14:textId="476F0A35" w:rsidR="00275B19" w:rsidRPr="000D3DE4" w:rsidRDefault="00182DCC" w:rsidP="000C3F6C">
      <w:pPr>
        <w:pStyle w:val="33"/>
        <w:tabs>
          <w:tab w:val="left" w:pos="284"/>
        </w:tabs>
        <w:spacing w:line="240" w:lineRule="atLeast"/>
        <w:ind w:left="0" w:firstLine="0"/>
        <w:contextualSpacing/>
        <w:rPr>
          <w:rStyle w:val="afd"/>
          <w:color w:val="auto"/>
          <w:sz w:val="24"/>
          <w:szCs w:val="24"/>
          <w:u w:val="none"/>
          <w:lang w:val="ru-RU"/>
        </w:rPr>
      </w:pPr>
      <w:r w:rsidRPr="000D3DE4" w:rsidDel="00182DCC">
        <w:rPr>
          <w:rStyle w:val="afd"/>
          <w:color w:val="auto"/>
          <w:sz w:val="24"/>
          <w:szCs w:val="24"/>
          <w:u w:val="none"/>
          <w:lang w:val="ru-RU"/>
        </w:rPr>
        <w:t xml:space="preserve"> </w:t>
      </w:r>
      <w:r w:rsidRPr="000D3DE4">
        <w:rPr>
          <w:rStyle w:val="afd"/>
          <w:color w:val="auto"/>
          <w:sz w:val="24"/>
          <w:szCs w:val="24"/>
          <w:u w:val="none"/>
          <w:lang w:val="ru-RU"/>
        </w:rPr>
        <w:t>18 Принцип эффективной кадровой политики</w:t>
      </w:r>
      <w:r w:rsidR="00C3351D" w:rsidRPr="000D3DE4">
        <w:rPr>
          <w:rStyle w:val="afd"/>
          <w:color w:val="auto"/>
          <w:sz w:val="24"/>
          <w:szCs w:val="24"/>
          <w:u w:val="none"/>
          <w:lang w:val="ru-RU"/>
        </w:rPr>
        <w:t>……………………………………</w:t>
      </w:r>
      <w:r w:rsidR="00181E1E" w:rsidRPr="000D3DE4">
        <w:rPr>
          <w:rStyle w:val="afd"/>
          <w:color w:val="auto"/>
          <w:sz w:val="24"/>
          <w:szCs w:val="24"/>
          <w:u w:val="none"/>
          <w:lang w:val="ru-RU"/>
        </w:rPr>
        <w:t>……</w:t>
      </w:r>
      <w:r w:rsidR="00BB4113" w:rsidRPr="000D3DE4">
        <w:rPr>
          <w:rStyle w:val="afd"/>
          <w:color w:val="auto"/>
          <w:sz w:val="24"/>
          <w:szCs w:val="24"/>
          <w:u w:val="none"/>
          <w:lang w:val="ru-RU"/>
        </w:rPr>
        <w:t>……………………</w:t>
      </w:r>
      <w:r w:rsidRPr="000D3DE4">
        <w:rPr>
          <w:rStyle w:val="afd"/>
          <w:color w:val="auto"/>
          <w:sz w:val="24"/>
          <w:szCs w:val="24"/>
          <w:u w:val="none"/>
          <w:lang w:val="ru-RU"/>
        </w:rPr>
        <w:t>………………</w:t>
      </w:r>
      <w:r w:rsidR="00275B19">
        <w:rPr>
          <w:rStyle w:val="afd"/>
          <w:color w:val="auto"/>
          <w:sz w:val="24"/>
          <w:szCs w:val="24"/>
          <w:u w:val="none"/>
          <w:lang w:val="ru-RU"/>
        </w:rPr>
        <w:t>……………….</w:t>
      </w:r>
      <w:r w:rsidR="00F159EC" w:rsidRPr="000D3DE4">
        <w:rPr>
          <w:rStyle w:val="afd"/>
          <w:color w:val="auto"/>
          <w:sz w:val="24"/>
          <w:szCs w:val="24"/>
          <w:u w:val="none"/>
          <w:lang w:val="ru-RU"/>
        </w:rPr>
        <w:t>19</w:t>
      </w:r>
    </w:p>
    <w:p w14:paraId="5768B344" w14:textId="24B65317" w:rsidR="002D44ED" w:rsidRPr="000D3DE4" w:rsidRDefault="00241FE8" w:rsidP="000C3F6C">
      <w:pPr>
        <w:pStyle w:val="33"/>
        <w:tabs>
          <w:tab w:val="left" w:pos="284"/>
        </w:tabs>
        <w:spacing w:line="240" w:lineRule="atLeast"/>
        <w:ind w:left="0" w:firstLine="0"/>
        <w:contextualSpacing/>
        <w:rPr>
          <w:rStyle w:val="afd"/>
          <w:color w:val="auto"/>
          <w:sz w:val="24"/>
          <w:szCs w:val="24"/>
          <w:lang w:val="ru-RU"/>
        </w:rPr>
      </w:pPr>
      <w:r w:rsidRPr="000D3DE4">
        <w:rPr>
          <w:rStyle w:val="afd"/>
          <w:color w:val="auto"/>
          <w:sz w:val="24"/>
          <w:szCs w:val="24"/>
          <w:u w:val="none"/>
        </w:rPr>
        <w:fldChar w:fldCharType="begin"/>
      </w:r>
      <w:r w:rsidRPr="000D3DE4">
        <w:rPr>
          <w:rStyle w:val="afd"/>
          <w:color w:val="auto"/>
          <w:sz w:val="24"/>
          <w:szCs w:val="24"/>
          <w:u w:val="none"/>
          <w:lang w:val="ru-RU"/>
        </w:rPr>
        <w:instrText xml:space="preserve"> </w:instrText>
      </w:r>
      <w:r w:rsidRPr="000D3DE4">
        <w:rPr>
          <w:rStyle w:val="afd"/>
          <w:color w:val="auto"/>
          <w:sz w:val="24"/>
          <w:szCs w:val="24"/>
          <w:u w:val="none"/>
        </w:rPr>
        <w:instrText>HYPERLINK</w:instrText>
      </w:r>
      <w:r w:rsidRPr="000D3DE4">
        <w:rPr>
          <w:rStyle w:val="afd"/>
          <w:color w:val="auto"/>
          <w:sz w:val="24"/>
          <w:szCs w:val="24"/>
          <w:u w:val="none"/>
          <w:lang w:val="ru-RU"/>
        </w:rPr>
        <w:instrText xml:space="preserve"> \</w:instrText>
      </w:r>
      <w:r w:rsidRPr="000D3DE4">
        <w:rPr>
          <w:rStyle w:val="afd"/>
          <w:color w:val="auto"/>
          <w:sz w:val="24"/>
          <w:szCs w:val="24"/>
          <w:u w:val="none"/>
        </w:rPr>
        <w:instrText>l</w:instrText>
      </w:r>
      <w:r w:rsidRPr="000D3DE4">
        <w:rPr>
          <w:rStyle w:val="afd"/>
          <w:color w:val="auto"/>
          <w:sz w:val="24"/>
          <w:szCs w:val="24"/>
          <w:u w:val="none"/>
          <w:lang w:val="ru-RU"/>
        </w:rPr>
        <w:instrText xml:space="preserve"> "_</w:instrText>
      </w:r>
      <w:r w:rsidRPr="000D3DE4">
        <w:rPr>
          <w:rStyle w:val="afd"/>
          <w:color w:val="auto"/>
          <w:sz w:val="24"/>
          <w:szCs w:val="24"/>
          <w:u w:val="none"/>
        </w:rPr>
        <w:instrText>Toc</w:instrText>
      </w:r>
      <w:r w:rsidRPr="000D3DE4">
        <w:rPr>
          <w:rStyle w:val="afd"/>
          <w:color w:val="auto"/>
          <w:sz w:val="24"/>
          <w:szCs w:val="24"/>
          <w:u w:val="none"/>
          <w:lang w:val="ru-RU"/>
        </w:rPr>
        <w:instrText xml:space="preserve">145490991" </w:instrText>
      </w:r>
      <w:r w:rsidRPr="000D3DE4">
        <w:rPr>
          <w:rStyle w:val="afd"/>
          <w:color w:val="auto"/>
          <w:sz w:val="24"/>
          <w:szCs w:val="24"/>
          <w:u w:val="none"/>
        </w:rPr>
        <w:fldChar w:fldCharType="separate"/>
      </w:r>
      <w:r w:rsidR="00275B19">
        <w:rPr>
          <w:rStyle w:val="afd"/>
          <w:color w:val="auto"/>
          <w:sz w:val="24"/>
          <w:szCs w:val="24"/>
          <w:lang w:val="ru-RU"/>
        </w:rPr>
        <w:t>19</w:t>
      </w:r>
      <w:r w:rsidR="000E725B" w:rsidRPr="000D3DE4">
        <w:rPr>
          <w:rStyle w:val="afd"/>
          <w:color w:val="auto"/>
          <w:sz w:val="24"/>
          <w:szCs w:val="24"/>
          <w:lang w:val="ru-RU"/>
        </w:rPr>
        <w:tab/>
      </w:r>
      <w:r w:rsidR="00C3351D" w:rsidRPr="000D3DE4">
        <w:rPr>
          <w:rStyle w:val="afd"/>
          <w:color w:val="auto"/>
          <w:sz w:val="24"/>
          <w:szCs w:val="24"/>
          <w:lang w:val="ru-RU"/>
        </w:rPr>
        <w:t xml:space="preserve"> </w:t>
      </w:r>
      <w:r w:rsidR="002D44ED" w:rsidRPr="00275B19">
        <w:rPr>
          <w:rStyle w:val="afd"/>
          <w:color w:val="auto"/>
          <w:sz w:val="24"/>
          <w:szCs w:val="24"/>
          <w:lang w:val="ru-RU"/>
        </w:rPr>
        <w:t xml:space="preserve">Принцип </w:t>
      </w:r>
      <w:r w:rsidR="00182DCC" w:rsidRPr="000D3DE4">
        <w:rPr>
          <w:rStyle w:val="afd"/>
          <w:color w:val="auto"/>
          <w:sz w:val="24"/>
          <w:szCs w:val="24"/>
          <w:lang w:val="ru-RU"/>
        </w:rPr>
        <w:t>охраны окружающей среды…………………………………………</w:t>
      </w:r>
      <w:r w:rsidR="00275B19">
        <w:rPr>
          <w:rStyle w:val="afd"/>
          <w:color w:val="auto"/>
          <w:sz w:val="24"/>
          <w:szCs w:val="24"/>
          <w:lang w:val="ru-RU"/>
        </w:rPr>
        <w:t>………………...</w:t>
      </w:r>
      <w:r w:rsidR="00182DCC" w:rsidRPr="000D3DE4">
        <w:rPr>
          <w:rStyle w:val="afd"/>
          <w:color w:val="auto"/>
          <w:sz w:val="24"/>
          <w:szCs w:val="24"/>
          <w:lang w:val="ru-RU"/>
        </w:rPr>
        <w:t>2</w:t>
      </w:r>
      <w:r w:rsidR="00275B19">
        <w:rPr>
          <w:rStyle w:val="afd"/>
          <w:color w:val="auto"/>
          <w:sz w:val="24"/>
          <w:szCs w:val="24"/>
          <w:lang w:val="ru-RU"/>
        </w:rPr>
        <w:t xml:space="preserve">0                       </w:t>
      </w:r>
      <w:r w:rsidR="00182DCC" w:rsidRPr="000D3DE4" w:rsidDel="00182DCC">
        <w:rPr>
          <w:rStyle w:val="afd"/>
          <w:color w:val="auto"/>
          <w:sz w:val="24"/>
          <w:szCs w:val="24"/>
        </w:rPr>
        <w:t xml:space="preserve"> </w:t>
      </w:r>
      <w:r w:rsidR="00275B19">
        <w:rPr>
          <w:rStyle w:val="afd"/>
          <w:color w:val="auto"/>
          <w:sz w:val="24"/>
          <w:szCs w:val="24"/>
          <w:lang w:val="ru-RU"/>
        </w:rPr>
        <w:t>20</w:t>
      </w:r>
      <w:r w:rsidR="00182DCC" w:rsidRPr="000D3DE4">
        <w:rPr>
          <w:rStyle w:val="afd"/>
          <w:color w:val="auto"/>
          <w:sz w:val="24"/>
          <w:szCs w:val="24"/>
          <w:lang w:val="ru-RU"/>
        </w:rPr>
        <w:t xml:space="preserve"> Принцип справедливого регулирования корпоративных конфликтов и конфликтов интересов……………………………………………………….</w:t>
      </w:r>
      <w:r w:rsidR="00181E1E" w:rsidRPr="000D3DE4">
        <w:rPr>
          <w:rStyle w:val="afd"/>
          <w:color w:val="auto"/>
          <w:sz w:val="24"/>
          <w:szCs w:val="24"/>
          <w:lang w:val="ru-RU"/>
        </w:rPr>
        <w:t>.</w:t>
      </w:r>
      <w:r w:rsidR="00C3351D" w:rsidRPr="000D3DE4">
        <w:rPr>
          <w:rStyle w:val="afd"/>
          <w:color w:val="auto"/>
          <w:sz w:val="24"/>
          <w:szCs w:val="24"/>
          <w:lang w:val="ru-RU"/>
        </w:rPr>
        <w:t>…</w:t>
      </w:r>
      <w:r w:rsidR="00182DCC" w:rsidRPr="000D3DE4">
        <w:rPr>
          <w:rStyle w:val="afd"/>
          <w:color w:val="auto"/>
          <w:sz w:val="24"/>
          <w:szCs w:val="24"/>
          <w:lang w:val="ru-RU"/>
        </w:rPr>
        <w:t>……</w:t>
      </w:r>
      <w:r w:rsidR="00275B19">
        <w:rPr>
          <w:rStyle w:val="afd"/>
          <w:color w:val="auto"/>
          <w:sz w:val="24"/>
          <w:szCs w:val="24"/>
          <w:lang w:val="ru-RU"/>
        </w:rPr>
        <w:t>……………………………..</w:t>
      </w:r>
      <w:r w:rsidR="00C3351D" w:rsidRPr="000D3DE4">
        <w:rPr>
          <w:rStyle w:val="afd"/>
          <w:color w:val="auto"/>
          <w:sz w:val="24"/>
          <w:szCs w:val="24"/>
          <w:lang w:val="ru-RU"/>
        </w:rPr>
        <w:t>2</w:t>
      </w:r>
      <w:r w:rsidR="00275B19">
        <w:rPr>
          <w:rStyle w:val="afd"/>
          <w:color w:val="auto"/>
          <w:sz w:val="24"/>
          <w:szCs w:val="24"/>
          <w:lang w:val="ru-RU"/>
        </w:rPr>
        <w:t>0</w:t>
      </w:r>
    </w:p>
    <w:p w14:paraId="66B2259F" w14:textId="019E60C4" w:rsidR="000E725B" w:rsidRPr="000D3DE4" w:rsidRDefault="00241FE8" w:rsidP="000C3F6C">
      <w:pPr>
        <w:pStyle w:val="33"/>
        <w:tabs>
          <w:tab w:val="left" w:pos="284"/>
        </w:tabs>
        <w:spacing w:line="240" w:lineRule="atLeast"/>
        <w:ind w:left="0" w:firstLine="0"/>
        <w:contextualSpacing/>
        <w:rPr>
          <w:rStyle w:val="afd"/>
          <w:color w:val="auto"/>
          <w:sz w:val="24"/>
          <w:szCs w:val="24"/>
          <w:u w:val="none"/>
          <w:lang w:val="ru-RU"/>
        </w:rPr>
      </w:pPr>
      <w:r w:rsidRPr="000D3DE4">
        <w:rPr>
          <w:rStyle w:val="afd"/>
          <w:color w:val="auto"/>
          <w:sz w:val="24"/>
          <w:szCs w:val="24"/>
          <w:u w:val="none"/>
        </w:rPr>
        <w:fldChar w:fldCharType="end"/>
      </w:r>
      <w:hyperlink w:anchor="_Toc145490992" w:history="1">
        <w:r w:rsidR="00275B19">
          <w:rPr>
            <w:rStyle w:val="afd"/>
            <w:color w:val="auto"/>
            <w:sz w:val="24"/>
            <w:szCs w:val="24"/>
            <w:lang w:val="ru-RU"/>
          </w:rPr>
          <w:t>21</w:t>
        </w:r>
        <w:r w:rsidR="00C3351D" w:rsidRPr="000D3DE4">
          <w:rPr>
            <w:rStyle w:val="afd"/>
            <w:color w:val="auto"/>
            <w:sz w:val="24"/>
            <w:szCs w:val="24"/>
            <w:lang w:val="ru-RU"/>
          </w:rPr>
          <w:t xml:space="preserve"> </w:t>
        </w:r>
        <w:r w:rsidR="002D44ED" w:rsidRPr="000D3DE4">
          <w:rPr>
            <w:rStyle w:val="afd"/>
            <w:color w:val="auto"/>
            <w:sz w:val="24"/>
            <w:szCs w:val="24"/>
            <w:lang w:val="ru-RU"/>
          </w:rPr>
          <w:t>Принцип ответственности</w:t>
        </w:r>
        <w:r w:rsidR="00C3351D" w:rsidRPr="000D3DE4">
          <w:rPr>
            <w:rStyle w:val="afd"/>
            <w:color w:val="auto"/>
            <w:sz w:val="24"/>
            <w:szCs w:val="24"/>
            <w:lang w:val="ru-RU"/>
          </w:rPr>
          <w:t>…………</w:t>
        </w:r>
        <w:r w:rsidR="00202629" w:rsidRPr="000D3DE4">
          <w:rPr>
            <w:rStyle w:val="afd"/>
            <w:color w:val="auto"/>
            <w:sz w:val="24"/>
            <w:szCs w:val="24"/>
            <w:lang w:val="ru-RU"/>
          </w:rPr>
          <w:t>..</w:t>
        </w:r>
        <w:r w:rsidR="00C3351D" w:rsidRPr="000D3DE4">
          <w:rPr>
            <w:rStyle w:val="afd"/>
            <w:color w:val="auto"/>
            <w:sz w:val="24"/>
            <w:szCs w:val="24"/>
            <w:lang w:val="ru-RU"/>
          </w:rPr>
          <w:t>……………….</w:t>
        </w:r>
      </w:hyperlink>
      <w:r w:rsidR="00C3351D" w:rsidRPr="000D3DE4">
        <w:rPr>
          <w:rStyle w:val="afd"/>
          <w:color w:val="auto"/>
          <w:sz w:val="24"/>
          <w:szCs w:val="24"/>
          <w:u w:val="none"/>
          <w:lang w:val="ru-RU"/>
        </w:rPr>
        <w:t>..............</w:t>
      </w:r>
      <w:r w:rsidR="00181E1E" w:rsidRPr="000D3DE4">
        <w:rPr>
          <w:rStyle w:val="afd"/>
          <w:color w:val="auto"/>
          <w:sz w:val="24"/>
          <w:szCs w:val="24"/>
          <w:u w:val="none"/>
          <w:lang w:val="ru-RU"/>
        </w:rPr>
        <w:t>......</w:t>
      </w:r>
      <w:r w:rsidR="00BB4113" w:rsidRPr="000D3DE4">
        <w:rPr>
          <w:rStyle w:val="afd"/>
          <w:color w:val="auto"/>
          <w:sz w:val="24"/>
          <w:szCs w:val="24"/>
          <w:u w:val="none"/>
          <w:lang w:val="ru-RU"/>
        </w:rPr>
        <w:t>.................</w:t>
      </w:r>
      <w:r w:rsidR="00182DCC" w:rsidRPr="000D3DE4">
        <w:rPr>
          <w:rStyle w:val="afd"/>
          <w:color w:val="auto"/>
          <w:sz w:val="24"/>
          <w:szCs w:val="24"/>
          <w:u w:val="none"/>
          <w:lang w:val="ru-RU"/>
        </w:rPr>
        <w:t>.......</w:t>
      </w:r>
      <w:r w:rsidR="00275B19">
        <w:rPr>
          <w:rStyle w:val="afd"/>
          <w:color w:val="auto"/>
          <w:sz w:val="24"/>
          <w:szCs w:val="24"/>
          <w:u w:val="none"/>
          <w:lang w:val="ru-RU"/>
        </w:rPr>
        <w:t>........................</w:t>
      </w:r>
      <w:r w:rsidR="00C3351D" w:rsidRPr="000D3DE4">
        <w:rPr>
          <w:rStyle w:val="afd"/>
          <w:color w:val="auto"/>
          <w:sz w:val="24"/>
          <w:szCs w:val="24"/>
          <w:u w:val="none"/>
          <w:lang w:val="ru-RU"/>
        </w:rPr>
        <w:t>2</w:t>
      </w:r>
      <w:r w:rsidR="00275B19">
        <w:rPr>
          <w:rStyle w:val="afd"/>
          <w:color w:val="auto"/>
          <w:sz w:val="24"/>
          <w:szCs w:val="24"/>
          <w:u w:val="none"/>
          <w:lang w:val="ru-RU"/>
        </w:rPr>
        <w:t>1</w:t>
      </w:r>
    </w:p>
    <w:p w14:paraId="5B5A3082" w14:textId="33F2F6A7" w:rsidR="000E725B" w:rsidRPr="000D3DE4" w:rsidRDefault="00A822C7" w:rsidP="000C3F6C">
      <w:pPr>
        <w:pStyle w:val="33"/>
        <w:tabs>
          <w:tab w:val="left" w:pos="284"/>
        </w:tabs>
        <w:spacing w:line="240" w:lineRule="atLeast"/>
        <w:ind w:left="0" w:firstLine="0"/>
        <w:contextualSpacing/>
        <w:rPr>
          <w:rStyle w:val="afd"/>
          <w:color w:val="auto"/>
          <w:sz w:val="24"/>
          <w:szCs w:val="24"/>
          <w:u w:val="none"/>
          <w:lang w:val="ru-RU"/>
        </w:rPr>
      </w:pPr>
      <w:hyperlink w:anchor="_Toc145490993" w:history="1">
        <w:r w:rsidR="00275B19">
          <w:rPr>
            <w:rStyle w:val="afd"/>
            <w:color w:val="auto"/>
            <w:sz w:val="24"/>
            <w:szCs w:val="24"/>
            <w:lang w:val="ru-RU"/>
          </w:rPr>
          <w:t>22</w:t>
        </w:r>
        <w:r w:rsidR="000E725B" w:rsidRPr="000D3DE4">
          <w:rPr>
            <w:rStyle w:val="afd"/>
            <w:color w:val="auto"/>
            <w:sz w:val="24"/>
            <w:szCs w:val="24"/>
            <w:lang w:val="ru-RU"/>
          </w:rPr>
          <w:tab/>
        </w:r>
        <w:r w:rsidR="00C3351D" w:rsidRPr="000D3DE4">
          <w:rPr>
            <w:rStyle w:val="afd"/>
            <w:color w:val="auto"/>
            <w:sz w:val="24"/>
            <w:szCs w:val="24"/>
            <w:lang w:val="ru-RU"/>
          </w:rPr>
          <w:t xml:space="preserve"> </w:t>
        </w:r>
        <w:r w:rsidR="002D44ED" w:rsidRPr="000D3DE4">
          <w:rPr>
            <w:rStyle w:val="afd"/>
            <w:color w:val="auto"/>
            <w:sz w:val="24"/>
            <w:szCs w:val="24"/>
            <w:lang w:val="ru-RU"/>
          </w:rPr>
          <w:t>Ответственность и полномочия</w:t>
        </w:r>
        <w:r w:rsidR="00C3351D" w:rsidRPr="000D3DE4">
          <w:rPr>
            <w:rStyle w:val="afd"/>
            <w:color w:val="auto"/>
            <w:sz w:val="24"/>
            <w:szCs w:val="24"/>
            <w:lang w:val="ru-RU"/>
          </w:rPr>
          <w:t>……………</w:t>
        </w:r>
        <w:r w:rsidR="00202629" w:rsidRPr="000D3DE4">
          <w:rPr>
            <w:rStyle w:val="afd"/>
            <w:color w:val="auto"/>
            <w:sz w:val="24"/>
            <w:szCs w:val="24"/>
            <w:lang w:val="ru-RU"/>
          </w:rPr>
          <w:t>..</w:t>
        </w:r>
        <w:r w:rsidR="00C3351D" w:rsidRPr="000D3DE4">
          <w:rPr>
            <w:rStyle w:val="afd"/>
            <w:color w:val="auto"/>
            <w:sz w:val="24"/>
            <w:szCs w:val="24"/>
            <w:lang w:val="ru-RU"/>
          </w:rPr>
          <w:t>…………….</w:t>
        </w:r>
      </w:hyperlink>
      <w:r w:rsidR="00C3351D" w:rsidRPr="000D3DE4">
        <w:rPr>
          <w:rStyle w:val="afd"/>
          <w:color w:val="auto"/>
          <w:sz w:val="24"/>
          <w:szCs w:val="24"/>
          <w:u w:val="none"/>
          <w:lang w:val="ru-RU"/>
        </w:rPr>
        <w:t>...........</w:t>
      </w:r>
      <w:r w:rsidR="00181E1E" w:rsidRPr="000D3DE4">
        <w:rPr>
          <w:rStyle w:val="afd"/>
          <w:color w:val="auto"/>
          <w:sz w:val="24"/>
          <w:szCs w:val="24"/>
          <w:u w:val="none"/>
          <w:lang w:val="ru-RU"/>
        </w:rPr>
        <w:t>...</w:t>
      </w:r>
      <w:r w:rsidR="00BB4113" w:rsidRPr="000D3DE4">
        <w:rPr>
          <w:rStyle w:val="afd"/>
          <w:color w:val="auto"/>
          <w:sz w:val="24"/>
          <w:szCs w:val="24"/>
          <w:u w:val="none"/>
          <w:lang w:val="ru-RU"/>
        </w:rPr>
        <w:t>..................</w:t>
      </w:r>
      <w:r w:rsidR="00181E1E" w:rsidRPr="000D3DE4">
        <w:rPr>
          <w:rStyle w:val="afd"/>
          <w:color w:val="auto"/>
          <w:sz w:val="24"/>
          <w:szCs w:val="24"/>
          <w:u w:val="none"/>
          <w:lang w:val="ru-RU"/>
        </w:rPr>
        <w:t>..</w:t>
      </w:r>
      <w:r w:rsidR="00C3351D" w:rsidRPr="000D3DE4">
        <w:rPr>
          <w:rStyle w:val="afd"/>
          <w:color w:val="auto"/>
          <w:sz w:val="24"/>
          <w:szCs w:val="24"/>
          <w:u w:val="none"/>
          <w:lang w:val="ru-RU"/>
        </w:rPr>
        <w:t>.</w:t>
      </w:r>
      <w:r w:rsidR="00275B19">
        <w:rPr>
          <w:rStyle w:val="afd"/>
          <w:color w:val="auto"/>
          <w:sz w:val="24"/>
          <w:szCs w:val="24"/>
          <w:u w:val="none"/>
          <w:lang w:val="ru-RU"/>
        </w:rPr>
        <w:t>.......................</w:t>
      </w:r>
      <w:r w:rsidR="00C3351D" w:rsidRPr="000D3DE4">
        <w:rPr>
          <w:rStyle w:val="afd"/>
          <w:color w:val="auto"/>
          <w:sz w:val="24"/>
          <w:szCs w:val="24"/>
          <w:u w:val="none"/>
          <w:lang w:val="ru-RU"/>
        </w:rPr>
        <w:t>2</w:t>
      </w:r>
      <w:r w:rsidR="00275B19">
        <w:rPr>
          <w:rStyle w:val="afd"/>
          <w:color w:val="auto"/>
          <w:sz w:val="24"/>
          <w:szCs w:val="24"/>
          <w:u w:val="none"/>
          <w:lang w:val="ru-RU"/>
        </w:rPr>
        <w:t>2</w:t>
      </w:r>
    </w:p>
    <w:p w14:paraId="2E03CCB6" w14:textId="7729F185" w:rsidR="000E725B" w:rsidRPr="000D3DE4" w:rsidRDefault="00A822C7" w:rsidP="000C3F6C">
      <w:pPr>
        <w:pStyle w:val="33"/>
        <w:tabs>
          <w:tab w:val="left" w:pos="284"/>
          <w:tab w:val="left" w:pos="426"/>
        </w:tabs>
        <w:spacing w:line="240" w:lineRule="atLeast"/>
        <w:ind w:left="0" w:firstLine="0"/>
        <w:contextualSpacing/>
        <w:rPr>
          <w:rStyle w:val="afd"/>
          <w:color w:val="auto"/>
          <w:sz w:val="24"/>
          <w:szCs w:val="24"/>
          <w:u w:val="none"/>
          <w:lang w:val="ru-RU"/>
        </w:rPr>
      </w:pPr>
      <w:hyperlink w:anchor="_Toc145490994" w:history="1">
        <w:r w:rsidR="00275B19">
          <w:rPr>
            <w:rStyle w:val="afd"/>
            <w:color w:val="auto"/>
            <w:sz w:val="24"/>
            <w:szCs w:val="24"/>
            <w:lang w:val="ru-RU"/>
          </w:rPr>
          <w:t>23</w:t>
        </w:r>
        <w:r w:rsidR="00C3351D" w:rsidRPr="000D3DE4">
          <w:rPr>
            <w:rStyle w:val="afd"/>
            <w:color w:val="auto"/>
            <w:sz w:val="24"/>
            <w:szCs w:val="24"/>
            <w:lang w:val="ru-RU"/>
          </w:rPr>
          <w:t xml:space="preserve"> </w:t>
        </w:r>
        <w:r w:rsidR="002D44ED" w:rsidRPr="000D3DE4">
          <w:rPr>
            <w:rStyle w:val="afd"/>
            <w:color w:val="auto"/>
            <w:sz w:val="24"/>
            <w:szCs w:val="24"/>
            <w:lang w:val="ru-RU"/>
          </w:rPr>
          <w:t>Заключительные положения</w:t>
        </w:r>
        <w:r w:rsidR="00C3351D" w:rsidRPr="000D3DE4">
          <w:rPr>
            <w:rStyle w:val="afd"/>
            <w:color w:val="auto"/>
            <w:sz w:val="24"/>
            <w:szCs w:val="24"/>
            <w:lang w:val="ru-RU"/>
          </w:rPr>
          <w:t>…</w:t>
        </w:r>
        <w:r w:rsidR="00202629" w:rsidRPr="000D3DE4">
          <w:rPr>
            <w:rStyle w:val="afd"/>
            <w:color w:val="auto"/>
            <w:sz w:val="24"/>
            <w:szCs w:val="24"/>
            <w:lang w:val="ru-RU"/>
          </w:rPr>
          <w:t>.</w:t>
        </w:r>
        <w:r w:rsidR="00C3351D" w:rsidRPr="000D3DE4">
          <w:rPr>
            <w:rStyle w:val="afd"/>
            <w:color w:val="auto"/>
            <w:sz w:val="24"/>
            <w:szCs w:val="24"/>
            <w:lang w:val="ru-RU"/>
          </w:rPr>
          <w:t>………………………….</w:t>
        </w:r>
      </w:hyperlink>
      <w:r w:rsidR="00C3351D" w:rsidRPr="000D3DE4">
        <w:rPr>
          <w:rStyle w:val="afd"/>
          <w:color w:val="auto"/>
          <w:sz w:val="24"/>
          <w:szCs w:val="24"/>
          <w:u w:val="none"/>
          <w:lang w:val="ru-RU"/>
        </w:rPr>
        <w:t>............</w:t>
      </w:r>
      <w:r w:rsidR="00181E1E" w:rsidRPr="000D3DE4">
        <w:rPr>
          <w:rStyle w:val="afd"/>
          <w:color w:val="auto"/>
          <w:sz w:val="24"/>
          <w:szCs w:val="24"/>
          <w:u w:val="none"/>
          <w:lang w:val="ru-RU"/>
        </w:rPr>
        <w:t>...</w:t>
      </w:r>
      <w:r w:rsidR="00A74292" w:rsidRPr="000D3DE4">
        <w:rPr>
          <w:rStyle w:val="afd"/>
          <w:color w:val="auto"/>
          <w:sz w:val="24"/>
          <w:szCs w:val="24"/>
          <w:u w:val="none"/>
          <w:lang w:val="ru-RU"/>
        </w:rPr>
        <w:t>.</w:t>
      </w:r>
      <w:r w:rsidR="00181E1E" w:rsidRPr="000D3DE4">
        <w:rPr>
          <w:rStyle w:val="afd"/>
          <w:color w:val="auto"/>
          <w:sz w:val="24"/>
          <w:szCs w:val="24"/>
          <w:u w:val="none"/>
          <w:lang w:val="ru-RU"/>
        </w:rPr>
        <w:t>.</w:t>
      </w:r>
      <w:r w:rsidR="00BB4113" w:rsidRPr="000D3DE4">
        <w:rPr>
          <w:rStyle w:val="afd"/>
          <w:color w:val="auto"/>
          <w:sz w:val="24"/>
          <w:szCs w:val="24"/>
          <w:u w:val="none"/>
          <w:lang w:val="ru-RU"/>
        </w:rPr>
        <w:t>.................</w:t>
      </w:r>
      <w:r w:rsidR="00181E1E" w:rsidRPr="000D3DE4">
        <w:rPr>
          <w:rStyle w:val="afd"/>
          <w:color w:val="auto"/>
          <w:sz w:val="24"/>
          <w:szCs w:val="24"/>
          <w:u w:val="none"/>
          <w:lang w:val="ru-RU"/>
        </w:rPr>
        <w:t>..</w:t>
      </w:r>
      <w:r w:rsidR="00C3351D" w:rsidRPr="000D3DE4">
        <w:rPr>
          <w:rStyle w:val="afd"/>
          <w:color w:val="auto"/>
          <w:sz w:val="24"/>
          <w:szCs w:val="24"/>
          <w:u w:val="none"/>
          <w:lang w:val="ru-RU"/>
        </w:rPr>
        <w:t>.</w:t>
      </w:r>
      <w:r w:rsidR="00275B19">
        <w:rPr>
          <w:rStyle w:val="afd"/>
          <w:color w:val="auto"/>
          <w:sz w:val="24"/>
          <w:szCs w:val="24"/>
          <w:u w:val="none"/>
          <w:lang w:val="ru-RU"/>
        </w:rPr>
        <w:t>........................</w:t>
      </w:r>
      <w:r w:rsidR="00C3351D" w:rsidRPr="000D3DE4">
        <w:rPr>
          <w:rStyle w:val="afd"/>
          <w:color w:val="auto"/>
          <w:sz w:val="24"/>
          <w:szCs w:val="24"/>
          <w:u w:val="none"/>
          <w:lang w:val="ru-RU"/>
        </w:rPr>
        <w:t>2</w:t>
      </w:r>
      <w:r w:rsidR="00275B19">
        <w:rPr>
          <w:rStyle w:val="afd"/>
          <w:color w:val="auto"/>
          <w:sz w:val="24"/>
          <w:szCs w:val="24"/>
          <w:u w:val="none"/>
          <w:lang w:val="ru-RU"/>
        </w:rPr>
        <w:t>2</w:t>
      </w:r>
    </w:p>
    <w:p w14:paraId="119B1325" w14:textId="41C9BBFF" w:rsidR="00825480" w:rsidRPr="000D3DE4" w:rsidRDefault="00275B19" w:rsidP="000C3F6C">
      <w:pPr>
        <w:pStyle w:val="33"/>
        <w:tabs>
          <w:tab w:val="left" w:pos="284"/>
          <w:tab w:val="left" w:pos="426"/>
        </w:tabs>
        <w:spacing w:line="240" w:lineRule="atLeast"/>
        <w:ind w:left="0" w:firstLine="0"/>
        <w:contextualSpacing/>
        <w:rPr>
          <w:rStyle w:val="afd"/>
          <w:color w:val="auto"/>
          <w:sz w:val="24"/>
          <w:szCs w:val="24"/>
          <w:u w:val="none"/>
          <w:lang w:val="ru-RU"/>
        </w:rPr>
      </w:pPr>
      <w:r>
        <w:rPr>
          <w:rStyle w:val="afd"/>
          <w:color w:val="auto"/>
          <w:sz w:val="24"/>
          <w:szCs w:val="24"/>
          <w:u w:val="none"/>
          <w:lang w:val="ru-RU"/>
        </w:rPr>
        <w:t>24</w:t>
      </w:r>
      <w:r w:rsidR="00825480" w:rsidRPr="000D3DE4">
        <w:rPr>
          <w:rStyle w:val="afd"/>
          <w:color w:val="auto"/>
          <w:sz w:val="24"/>
          <w:szCs w:val="24"/>
          <w:u w:val="none"/>
          <w:lang w:val="ru-RU"/>
        </w:rPr>
        <w:t xml:space="preserve">  Управление документом…………………………………………………………</w:t>
      </w:r>
      <w:r>
        <w:rPr>
          <w:rStyle w:val="afd"/>
          <w:color w:val="auto"/>
          <w:sz w:val="24"/>
          <w:szCs w:val="24"/>
          <w:u w:val="none"/>
          <w:lang w:val="ru-RU"/>
        </w:rPr>
        <w:t>……………….22</w:t>
      </w:r>
    </w:p>
    <w:p w14:paraId="62D121A8" w14:textId="77777777" w:rsidR="000E725B" w:rsidRPr="000D3DE4" w:rsidRDefault="000E725B" w:rsidP="000C3F6C">
      <w:pPr>
        <w:pStyle w:val="33"/>
        <w:spacing w:line="240" w:lineRule="atLeast"/>
        <w:contextualSpacing/>
        <w:rPr>
          <w:rStyle w:val="afd"/>
          <w:color w:val="auto"/>
          <w:sz w:val="24"/>
          <w:szCs w:val="24"/>
          <w:u w:val="none"/>
          <w:lang w:val="ru-RU"/>
        </w:rPr>
      </w:pPr>
    </w:p>
    <w:p w14:paraId="0C050513" w14:textId="77777777" w:rsidR="00035CC6" w:rsidRPr="000C3F6C" w:rsidRDefault="000E725B" w:rsidP="000C3F6C">
      <w:pPr>
        <w:pStyle w:val="33"/>
        <w:spacing w:line="240" w:lineRule="atLeast"/>
        <w:contextualSpacing/>
        <w:rPr>
          <w:sz w:val="24"/>
          <w:szCs w:val="24"/>
          <w:lang w:val="ru-RU"/>
        </w:rPr>
      </w:pPr>
      <w:r w:rsidRPr="000D3DE4">
        <w:rPr>
          <w:rStyle w:val="afd"/>
          <w:color w:val="auto"/>
          <w:sz w:val="24"/>
          <w:szCs w:val="24"/>
        </w:rPr>
        <w:fldChar w:fldCharType="end"/>
      </w:r>
    </w:p>
    <w:p w14:paraId="37A0519D" w14:textId="77777777" w:rsidR="002D44ED" w:rsidRPr="000C3F6C" w:rsidRDefault="002D44ED" w:rsidP="000C3F6C">
      <w:pPr>
        <w:spacing w:after="0" w:line="240" w:lineRule="atLeast"/>
        <w:contextualSpacing/>
        <w:rPr>
          <w:sz w:val="24"/>
          <w:szCs w:val="24"/>
        </w:rPr>
      </w:pPr>
    </w:p>
    <w:p w14:paraId="1C67D837" w14:textId="77777777" w:rsidR="002D44ED" w:rsidRPr="000C3F6C" w:rsidRDefault="002D44ED" w:rsidP="000C3F6C">
      <w:pPr>
        <w:spacing w:after="0" w:line="240" w:lineRule="atLeast"/>
        <w:contextualSpacing/>
        <w:rPr>
          <w:sz w:val="24"/>
          <w:szCs w:val="24"/>
        </w:rPr>
      </w:pPr>
    </w:p>
    <w:p w14:paraId="56DE8A33" w14:textId="77777777" w:rsidR="002D44ED" w:rsidRPr="000C3F6C" w:rsidRDefault="002D44ED" w:rsidP="000C3F6C">
      <w:pPr>
        <w:spacing w:after="0" w:line="240" w:lineRule="atLeast"/>
        <w:contextualSpacing/>
        <w:rPr>
          <w:sz w:val="24"/>
          <w:szCs w:val="24"/>
        </w:rPr>
      </w:pPr>
    </w:p>
    <w:p w14:paraId="3268A6A9" w14:textId="77777777" w:rsidR="002D44ED" w:rsidRPr="000C3F6C" w:rsidRDefault="002D44ED" w:rsidP="000C3F6C">
      <w:pPr>
        <w:spacing w:after="0" w:line="240" w:lineRule="atLeast"/>
        <w:contextualSpacing/>
        <w:rPr>
          <w:sz w:val="24"/>
          <w:szCs w:val="24"/>
        </w:rPr>
      </w:pPr>
    </w:p>
    <w:p w14:paraId="73CE7CF4" w14:textId="77777777" w:rsidR="002D44ED" w:rsidRPr="000C3F6C" w:rsidRDefault="002D44ED" w:rsidP="000C3F6C">
      <w:pPr>
        <w:spacing w:after="0" w:line="240" w:lineRule="atLeast"/>
        <w:contextualSpacing/>
        <w:rPr>
          <w:sz w:val="24"/>
          <w:szCs w:val="24"/>
        </w:rPr>
      </w:pPr>
    </w:p>
    <w:p w14:paraId="1D3F7D10" w14:textId="77777777" w:rsidR="002959E7" w:rsidRPr="000C3F6C" w:rsidRDefault="002959E7" w:rsidP="000C3F6C">
      <w:pPr>
        <w:spacing w:after="0" w:line="240" w:lineRule="atLeast"/>
        <w:contextualSpacing/>
        <w:rPr>
          <w:sz w:val="24"/>
          <w:szCs w:val="24"/>
        </w:rPr>
      </w:pPr>
    </w:p>
    <w:p w14:paraId="16295E20" w14:textId="1573E017" w:rsidR="00A673E4" w:rsidRPr="00275B19" w:rsidRDefault="00441D47" w:rsidP="000C3F6C">
      <w:pPr>
        <w:pStyle w:val="afff2"/>
        <w:numPr>
          <w:ilvl w:val="0"/>
          <w:numId w:val="47"/>
        </w:numPr>
        <w:tabs>
          <w:tab w:val="left" w:pos="567"/>
        </w:tabs>
        <w:spacing w:line="240" w:lineRule="atLeast"/>
        <w:rPr>
          <w:b/>
          <w:sz w:val="24"/>
          <w:szCs w:val="24"/>
          <w:lang w:val="ru-RU" w:eastAsia="ru-RU"/>
        </w:rPr>
      </w:pPr>
      <w:r w:rsidRPr="00275B19">
        <w:rPr>
          <w:b/>
          <w:sz w:val="24"/>
          <w:szCs w:val="24"/>
          <w:lang w:val="ru-RU" w:eastAsia="ru-RU"/>
        </w:rPr>
        <w:lastRenderedPageBreak/>
        <w:t>Область применения</w:t>
      </w:r>
    </w:p>
    <w:p w14:paraId="4C0CB7AF" w14:textId="77777777" w:rsidR="00A673E4" w:rsidRPr="000C3F6C" w:rsidRDefault="00A673E4" w:rsidP="000C3F6C">
      <w:pPr>
        <w:tabs>
          <w:tab w:val="left" w:pos="567"/>
        </w:tabs>
        <w:spacing w:after="0" w:line="240" w:lineRule="atLeast"/>
        <w:contextualSpacing/>
        <w:jc w:val="center"/>
        <w:rPr>
          <w:rFonts w:ascii="Times New Roman" w:eastAsia="Times New Roman" w:hAnsi="Times New Roman" w:cs="Times New Roman"/>
          <w:b/>
          <w:sz w:val="24"/>
          <w:szCs w:val="24"/>
          <w:lang w:eastAsia="ru-RU"/>
        </w:rPr>
      </w:pPr>
    </w:p>
    <w:p w14:paraId="1EEF880C" w14:textId="08FE60DD" w:rsidR="00A673E4" w:rsidRPr="000C3F6C" w:rsidRDefault="00A673E4" w:rsidP="000C3F6C">
      <w:pPr>
        <w:pStyle w:val="afff2"/>
        <w:numPr>
          <w:ilvl w:val="1"/>
          <w:numId w:val="35"/>
        </w:numPr>
        <w:tabs>
          <w:tab w:val="left" w:pos="567"/>
          <w:tab w:val="left" w:pos="1134"/>
        </w:tabs>
        <w:spacing w:line="240" w:lineRule="atLeast"/>
        <w:ind w:left="0" w:firstLine="567"/>
        <w:jc w:val="both"/>
        <w:rPr>
          <w:sz w:val="24"/>
          <w:szCs w:val="24"/>
          <w:lang w:val="ru-RU" w:eastAsia="ru-RU"/>
        </w:rPr>
      </w:pPr>
      <w:r w:rsidRPr="000C3F6C">
        <w:rPr>
          <w:sz w:val="24"/>
          <w:szCs w:val="24"/>
          <w:lang w:val="ru-RU" w:eastAsia="ru-RU"/>
        </w:rPr>
        <w:t>Кодекс корпоративного управления ТОО «МАЭК» (далее - Кодекс) разработан в соответствии с Законом Республики Казахстан от 1 марта 2011 года</w:t>
      </w:r>
      <w:r w:rsidRPr="000C3F6C">
        <w:rPr>
          <w:sz w:val="24"/>
          <w:szCs w:val="24"/>
          <w:lang w:val="ru-RU"/>
        </w:rPr>
        <w:t xml:space="preserve"> </w:t>
      </w:r>
      <w:r w:rsidRPr="000C3F6C">
        <w:rPr>
          <w:sz w:val="24"/>
          <w:szCs w:val="24"/>
          <w:lang w:val="ru-RU" w:eastAsia="ru-RU"/>
        </w:rPr>
        <w:t>№ 413-</w:t>
      </w:r>
      <w:r w:rsidRPr="000C3F6C">
        <w:rPr>
          <w:sz w:val="24"/>
          <w:szCs w:val="24"/>
          <w:lang w:eastAsia="ru-RU"/>
        </w:rPr>
        <w:t>IV</w:t>
      </w:r>
      <w:r w:rsidRPr="000C3F6C">
        <w:rPr>
          <w:sz w:val="24"/>
          <w:szCs w:val="24"/>
          <w:lang w:val="ru-RU" w:eastAsia="ru-RU"/>
        </w:rPr>
        <w:t xml:space="preserve"> «О государственном имуществе», Законом Республики Казахстан от 22 апреля 1998 года № 220-</w:t>
      </w:r>
      <w:r w:rsidRPr="000C3F6C">
        <w:rPr>
          <w:sz w:val="24"/>
          <w:szCs w:val="24"/>
          <w:lang w:eastAsia="ru-RU"/>
        </w:rPr>
        <w:t>I</w:t>
      </w:r>
      <w:r w:rsidRPr="000C3F6C">
        <w:rPr>
          <w:sz w:val="24"/>
          <w:szCs w:val="24"/>
          <w:lang w:val="ru-RU" w:eastAsia="ru-RU"/>
        </w:rPr>
        <w:t xml:space="preserve"> «О товариществах с ограниченной и до</w:t>
      </w:r>
      <w:r w:rsidR="00815FA2" w:rsidRPr="000C3F6C">
        <w:rPr>
          <w:sz w:val="24"/>
          <w:szCs w:val="24"/>
          <w:lang w:val="ru-RU" w:eastAsia="ru-RU"/>
        </w:rPr>
        <w:t xml:space="preserve">полнительной ответственностью», </w:t>
      </w:r>
      <w:r w:rsidRPr="000C3F6C">
        <w:rPr>
          <w:sz w:val="24"/>
          <w:szCs w:val="24"/>
          <w:lang w:val="ru-RU" w:eastAsia="ru-RU"/>
        </w:rPr>
        <w:t>Уставом ТОО «МАЭК», устанавливает принципы и прав</w:t>
      </w:r>
      <w:r w:rsidR="00D679E6" w:rsidRPr="000C3F6C">
        <w:rPr>
          <w:sz w:val="24"/>
          <w:szCs w:val="24"/>
          <w:lang w:val="ru-RU" w:eastAsia="ru-RU"/>
        </w:rPr>
        <w:t xml:space="preserve">ила корпоративного управления в </w:t>
      </w:r>
      <w:r w:rsidRPr="000C3F6C">
        <w:rPr>
          <w:sz w:val="24"/>
          <w:szCs w:val="24"/>
          <w:lang w:val="ru-RU" w:eastAsia="ru-RU"/>
        </w:rPr>
        <w:t>ТОО «МАЭК» и с другими заинтересованными сторонами.</w:t>
      </w:r>
    </w:p>
    <w:p w14:paraId="6642F52C" w14:textId="6FB58779" w:rsidR="00A673E4" w:rsidRPr="000C3F6C" w:rsidRDefault="00A673E4" w:rsidP="000C3F6C">
      <w:pPr>
        <w:pStyle w:val="afff2"/>
        <w:numPr>
          <w:ilvl w:val="1"/>
          <w:numId w:val="35"/>
        </w:numPr>
        <w:tabs>
          <w:tab w:val="left" w:pos="567"/>
          <w:tab w:val="left" w:pos="1134"/>
        </w:tabs>
        <w:spacing w:line="240" w:lineRule="atLeast"/>
        <w:ind w:left="0" w:firstLine="567"/>
        <w:jc w:val="both"/>
        <w:rPr>
          <w:sz w:val="24"/>
          <w:szCs w:val="24"/>
          <w:lang w:val="ru-RU" w:eastAsia="ru-RU"/>
        </w:rPr>
      </w:pPr>
      <w:r w:rsidRPr="000C3F6C">
        <w:rPr>
          <w:sz w:val="24"/>
          <w:szCs w:val="24"/>
          <w:lang w:val="ru-RU" w:eastAsia="ru-RU"/>
        </w:rPr>
        <w:t>Кодекс направлен на совершенствование и систематизаци</w:t>
      </w:r>
      <w:r w:rsidR="00374653" w:rsidRPr="000C3F6C">
        <w:rPr>
          <w:sz w:val="24"/>
          <w:szCs w:val="24"/>
          <w:lang w:val="ru-RU" w:eastAsia="ru-RU"/>
        </w:rPr>
        <w:t>ю</w:t>
      </w:r>
      <w:r w:rsidRPr="000C3F6C">
        <w:rPr>
          <w:sz w:val="24"/>
          <w:szCs w:val="24"/>
          <w:lang w:val="ru-RU" w:eastAsia="ru-RU"/>
        </w:rPr>
        <w:t xml:space="preserve"> корпоративного управления в ТОО «МАЭК» (далее - Товарищество), обеспечение прозрачности и эффективности управления, подтверждение готовности Товарищества следовать стандартам надлежащего корпоративного управления.</w:t>
      </w:r>
    </w:p>
    <w:p w14:paraId="31C47765" w14:textId="2C901350" w:rsidR="00A673E4" w:rsidRPr="000C3F6C" w:rsidRDefault="00A673E4" w:rsidP="000C3F6C">
      <w:pPr>
        <w:pStyle w:val="afff2"/>
        <w:numPr>
          <w:ilvl w:val="1"/>
          <w:numId w:val="35"/>
        </w:numPr>
        <w:tabs>
          <w:tab w:val="left" w:pos="1134"/>
        </w:tabs>
        <w:spacing w:line="240" w:lineRule="atLeast"/>
        <w:ind w:left="0" w:firstLine="567"/>
        <w:jc w:val="both"/>
        <w:rPr>
          <w:sz w:val="24"/>
          <w:szCs w:val="24"/>
          <w:lang w:val="ru-RU" w:eastAsia="ru-RU"/>
        </w:rPr>
      </w:pPr>
      <w:r w:rsidRPr="000C3F6C">
        <w:rPr>
          <w:sz w:val="24"/>
          <w:szCs w:val="24"/>
          <w:lang w:val="ru-RU" w:eastAsia="ru-RU"/>
        </w:rPr>
        <w:t xml:space="preserve">Кодекс является сводом правил и рекомендаций, которым Товарищество следует в процессе своей деятельности для обеспечения высокого уровня деловой этики в отношениях внутри Товарищества и с другими участниками рынка. </w:t>
      </w:r>
    </w:p>
    <w:p w14:paraId="5925326F" w14:textId="5431B416" w:rsidR="00A673E4" w:rsidRPr="000C3F6C" w:rsidRDefault="00A673E4" w:rsidP="000C3F6C">
      <w:pPr>
        <w:pStyle w:val="afff2"/>
        <w:numPr>
          <w:ilvl w:val="1"/>
          <w:numId w:val="35"/>
        </w:numPr>
        <w:tabs>
          <w:tab w:val="left" w:pos="1134"/>
        </w:tabs>
        <w:spacing w:line="240" w:lineRule="atLeast"/>
        <w:ind w:left="0" w:firstLine="567"/>
        <w:jc w:val="both"/>
        <w:rPr>
          <w:sz w:val="24"/>
          <w:szCs w:val="24"/>
          <w:lang w:val="ru-RU" w:eastAsia="ru-RU"/>
        </w:rPr>
      </w:pPr>
      <w:r w:rsidRPr="000C3F6C">
        <w:rPr>
          <w:sz w:val="24"/>
          <w:szCs w:val="24"/>
          <w:lang w:val="ru-RU" w:eastAsia="ru-RU"/>
        </w:rPr>
        <w:t xml:space="preserve">Товарищество подтверждает, что практика корпоративного управления не носит статический характер. </w:t>
      </w:r>
    </w:p>
    <w:p w14:paraId="4C43A6F9" w14:textId="77777777" w:rsidR="00A143C9" w:rsidRPr="000C3F6C" w:rsidRDefault="00A673E4" w:rsidP="000C3F6C">
      <w:pPr>
        <w:pStyle w:val="afff2"/>
        <w:numPr>
          <w:ilvl w:val="1"/>
          <w:numId w:val="35"/>
        </w:numPr>
        <w:tabs>
          <w:tab w:val="left" w:pos="1134"/>
        </w:tabs>
        <w:spacing w:line="240" w:lineRule="atLeast"/>
        <w:ind w:left="0" w:firstLine="567"/>
        <w:jc w:val="both"/>
        <w:rPr>
          <w:sz w:val="24"/>
          <w:szCs w:val="24"/>
          <w:lang w:val="ru-RU" w:eastAsia="ru-RU"/>
        </w:rPr>
      </w:pPr>
      <w:r w:rsidRPr="000C3F6C">
        <w:rPr>
          <w:sz w:val="24"/>
          <w:szCs w:val="24"/>
          <w:lang w:val="ru-RU" w:eastAsia="ru-RU"/>
        </w:rPr>
        <w:t>Должностные лица и работники Товарищества на основании соответствующих договоров с Товариществом принимают на себя обязательства, предусмотренные Кодексом, и обязуются соблюдать его положения в Товариществе.</w:t>
      </w:r>
    </w:p>
    <w:p w14:paraId="21EC4CD1" w14:textId="5266C572" w:rsidR="00A143C9" w:rsidRPr="000C3F6C" w:rsidRDefault="00A673E4" w:rsidP="000C3F6C">
      <w:pPr>
        <w:pStyle w:val="afff2"/>
        <w:numPr>
          <w:ilvl w:val="1"/>
          <w:numId w:val="35"/>
        </w:numPr>
        <w:tabs>
          <w:tab w:val="left" w:pos="1134"/>
        </w:tabs>
        <w:spacing w:line="240" w:lineRule="atLeast"/>
        <w:ind w:left="0" w:firstLine="567"/>
        <w:jc w:val="both"/>
        <w:rPr>
          <w:sz w:val="24"/>
          <w:szCs w:val="24"/>
          <w:lang w:val="ru-RU" w:eastAsia="ru-RU"/>
        </w:rPr>
      </w:pPr>
      <w:r w:rsidRPr="000C3F6C">
        <w:rPr>
          <w:sz w:val="24"/>
          <w:szCs w:val="24"/>
          <w:lang w:val="ru-RU" w:eastAsia="ru-RU"/>
        </w:rPr>
        <w:t>Вопросы, не оговоренные в настоящем Кодексе, регулируются законодательством Республики Казахстан, Уставом и внутренними документами Товар</w:t>
      </w:r>
      <w:r w:rsidR="00A143C9" w:rsidRPr="000C3F6C">
        <w:rPr>
          <w:sz w:val="24"/>
          <w:szCs w:val="24"/>
          <w:lang w:val="ru-RU" w:eastAsia="ru-RU"/>
        </w:rPr>
        <w:t>ищества.</w:t>
      </w:r>
    </w:p>
    <w:p w14:paraId="7B2D330A" w14:textId="77777777" w:rsidR="00A143C9" w:rsidRPr="000C3F6C" w:rsidRDefault="00A673E4" w:rsidP="000C3F6C">
      <w:pPr>
        <w:pStyle w:val="afff2"/>
        <w:numPr>
          <w:ilvl w:val="1"/>
          <w:numId w:val="35"/>
        </w:numPr>
        <w:tabs>
          <w:tab w:val="left" w:pos="1134"/>
        </w:tabs>
        <w:spacing w:line="240" w:lineRule="atLeast"/>
        <w:ind w:left="0" w:firstLine="567"/>
        <w:jc w:val="both"/>
        <w:rPr>
          <w:sz w:val="24"/>
          <w:szCs w:val="24"/>
          <w:lang w:val="ru-RU" w:eastAsia="ru-RU"/>
        </w:rPr>
      </w:pPr>
      <w:r w:rsidRPr="000C3F6C">
        <w:rPr>
          <w:sz w:val="24"/>
          <w:szCs w:val="24"/>
          <w:lang w:val="ru-RU" w:eastAsia="ru-RU"/>
        </w:rPr>
        <w:t xml:space="preserve">При осуществлении деятельности Товарищество обеспечивает: </w:t>
      </w:r>
    </w:p>
    <w:p w14:paraId="7D2BD30E" w14:textId="77777777" w:rsidR="00A143C9" w:rsidRPr="000C3F6C" w:rsidRDefault="00A143C9" w:rsidP="000C3F6C">
      <w:pPr>
        <w:pStyle w:val="afff2"/>
        <w:tabs>
          <w:tab w:val="left" w:pos="1134"/>
        </w:tabs>
        <w:spacing w:line="240" w:lineRule="atLeast"/>
        <w:ind w:left="0" w:firstLine="567"/>
        <w:jc w:val="both"/>
        <w:rPr>
          <w:sz w:val="24"/>
          <w:szCs w:val="24"/>
          <w:lang w:val="ru-RU" w:eastAsia="ru-RU"/>
        </w:rPr>
      </w:pPr>
      <w:r w:rsidRPr="000C3F6C">
        <w:rPr>
          <w:sz w:val="24"/>
          <w:szCs w:val="24"/>
          <w:lang w:val="ru-RU" w:eastAsia="ru-RU"/>
        </w:rPr>
        <w:t xml:space="preserve">а) </w:t>
      </w:r>
      <w:r w:rsidR="00A673E4" w:rsidRPr="000C3F6C">
        <w:rPr>
          <w:sz w:val="24"/>
          <w:szCs w:val="24"/>
          <w:lang w:val="ru-RU" w:eastAsia="ru-RU"/>
        </w:rPr>
        <w:t xml:space="preserve">управление Товариществом с соблюдением принципа законности и надлежащим уровнем ответственности, разграничением полномочий, подотчетности и эффективности; </w:t>
      </w:r>
    </w:p>
    <w:p w14:paraId="20F7BF4F" w14:textId="77777777" w:rsidR="00A143C9" w:rsidRPr="000C3F6C" w:rsidRDefault="00A143C9" w:rsidP="000C3F6C">
      <w:pPr>
        <w:pStyle w:val="afff2"/>
        <w:tabs>
          <w:tab w:val="left" w:pos="1134"/>
        </w:tabs>
        <w:spacing w:line="240" w:lineRule="atLeast"/>
        <w:ind w:left="0" w:firstLine="567"/>
        <w:jc w:val="both"/>
        <w:rPr>
          <w:sz w:val="24"/>
          <w:szCs w:val="24"/>
          <w:lang w:val="ru-RU" w:eastAsia="ru-RU"/>
        </w:rPr>
      </w:pPr>
      <w:r w:rsidRPr="000C3F6C">
        <w:rPr>
          <w:sz w:val="24"/>
          <w:szCs w:val="24"/>
          <w:lang w:val="ru-RU" w:eastAsia="ru-RU"/>
        </w:rPr>
        <w:t xml:space="preserve">б) </w:t>
      </w:r>
      <w:r w:rsidR="00A673E4" w:rsidRPr="000C3F6C">
        <w:rPr>
          <w:sz w:val="24"/>
          <w:szCs w:val="24"/>
          <w:lang w:val="ru-RU" w:eastAsia="ru-RU"/>
        </w:rPr>
        <w:t xml:space="preserve">исключение конфликта интересов. </w:t>
      </w:r>
    </w:p>
    <w:p w14:paraId="29285C0F" w14:textId="43F9BB56" w:rsidR="00A143C9" w:rsidRPr="000C3F6C" w:rsidRDefault="00303A55" w:rsidP="000C3F6C">
      <w:pPr>
        <w:pStyle w:val="afff2"/>
        <w:numPr>
          <w:ilvl w:val="1"/>
          <w:numId w:val="35"/>
        </w:numPr>
        <w:tabs>
          <w:tab w:val="left" w:pos="1134"/>
        </w:tabs>
        <w:spacing w:line="240" w:lineRule="atLeast"/>
        <w:ind w:left="0" w:firstLine="567"/>
        <w:jc w:val="both"/>
        <w:rPr>
          <w:sz w:val="24"/>
          <w:szCs w:val="24"/>
          <w:lang w:val="ru-RU" w:eastAsia="ru-RU"/>
        </w:rPr>
      </w:pPr>
      <w:r w:rsidRPr="000C3F6C">
        <w:rPr>
          <w:sz w:val="24"/>
          <w:szCs w:val="24"/>
          <w:lang w:val="ru-RU" w:eastAsia="ru-RU"/>
        </w:rPr>
        <w:t xml:space="preserve">Контроль </w:t>
      </w:r>
      <w:r w:rsidR="00A673E4" w:rsidRPr="000C3F6C">
        <w:rPr>
          <w:sz w:val="24"/>
          <w:szCs w:val="24"/>
          <w:lang w:val="ru-RU" w:eastAsia="ru-RU"/>
        </w:rPr>
        <w:t xml:space="preserve">за исполнением Товариществом настоящего Кодекса осуществляется Наблюдательным советом Товарищества. Секретарь Наблюдательного совета ведет мониторинг и консультирует Наблюдательный совет и </w:t>
      </w:r>
      <w:r w:rsidR="006008A6" w:rsidRPr="000C3F6C">
        <w:rPr>
          <w:sz w:val="24"/>
          <w:szCs w:val="24"/>
          <w:lang w:val="ru-RU" w:eastAsia="ru-RU"/>
        </w:rPr>
        <w:t xml:space="preserve">исполнительный орган </w:t>
      </w:r>
      <w:r w:rsidR="00A673E4" w:rsidRPr="000C3F6C">
        <w:rPr>
          <w:sz w:val="24"/>
          <w:szCs w:val="24"/>
          <w:lang w:val="ru-RU" w:eastAsia="ru-RU"/>
        </w:rPr>
        <w:t xml:space="preserve">Товарищества по вопросам надлежащего соблюдения настоящего Кодекса. </w:t>
      </w:r>
    </w:p>
    <w:p w14:paraId="1307C6D3" w14:textId="0C6068E5" w:rsidR="00A673E4" w:rsidRPr="000C3F6C" w:rsidRDefault="00A673E4" w:rsidP="000C3F6C">
      <w:pPr>
        <w:pStyle w:val="afff2"/>
        <w:numPr>
          <w:ilvl w:val="1"/>
          <w:numId w:val="35"/>
        </w:numPr>
        <w:tabs>
          <w:tab w:val="left" w:pos="1134"/>
        </w:tabs>
        <w:spacing w:line="240" w:lineRule="atLeast"/>
        <w:ind w:left="0" w:firstLine="567"/>
        <w:jc w:val="both"/>
        <w:rPr>
          <w:sz w:val="24"/>
          <w:szCs w:val="24"/>
          <w:lang w:val="ru-RU" w:eastAsia="ru-RU"/>
        </w:rPr>
      </w:pPr>
      <w:r w:rsidRPr="000C3F6C">
        <w:rPr>
          <w:sz w:val="24"/>
          <w:szCs w:val="24"/>
          <w:lang w:val="ru-RU" w:eastAsia="ru-RU"/>
        </w:rPr>
        <w:t>Товариществом могут быть разработаны и приняты дополнительные внутренние документы Товарищества, направленные на адаптацию и применение положений настоящего Кодекса.</w:t>
      </w:r>
    </w:p>
    <w:p w14:paraId="4EB727DA" w14:textId="77777777" w:rsidR="00CE1FD0" w:rsidRPr="000C3F6C" w:rsidRDefault="00CE1FD0" w:rsidP="000C3F6C">
      <w:pPr>
        <w:pStyle w:val="afff2"/>
        <w:tabs>
          <w:tab w:val="left" w:pos="1134"/>
        </w:tabs>
        <w:spacing w:line="240" w:lineRule="atLeast"/>
        <w:ind w:left="567"/>
        <w:jc w:val="both"/>
        <w:rPr>
          <w:sz w:val="24"/>
          <w:szCs w:val="24"/>
          <w:lang w:val="ru-RU" w:eastAsia="ru-RU"/>
        </w:rPr>
      </w:pPr>
    </w:p>
    <w:p w14:paraId="62A61BBF" w14:textId="3CDBF8F3" w:rsidR="009D563A" w:rsidRPr="000C3F6C" w:rsidRDefault="00CE1FD0" w:rsidP="000C3F6C">
      <w:pPr>
        <w:pStyle w:val="afff2"/>
        <w:numPr>
          <w:ilvl w:val="0"/>
          <w:numId w:val="47"/>
        </w:numPr>
        <w:tabs>
          <w:tab w:val="left" w:pos="567"/>
        </w:tabs>
        <w:spacing w:line="240" w:lineRule="atLeast"/>
        <w:rPr>
          <w:b/>
          <w:sz w:val="24"/>
          <w:szCs w:val="24"/>
          <w:lang w:eastAsia="ru-RU"/>
        </w:rPr>
      </w:pPr>
      <w:r w:rsidRPr="000C3F6C">
        <w:rPr>
          <w:b/>
          <w:sz w:val="24"/>
          <w:szCs w:val="24"/>
          <w:lang w:eastAsia="ru-RU"/>
        </w:rPr>
        <w:t>Общие положения</w:t>
      </w:r>
      <w:r w:rsidR="009D563A" w:rsidRPr="000C3F6C">
        <w:rPr>
          <w:b/>
          <w:sz w:val="24"/>
          <w:szCs w:val="24"/>
          <w:lang w:eastAsia="ru-RU"/>
        </w:rPr>
        <w:t xml:space="preserve"> </w:t>
      </w:r>
      <w:r w:rsidR="0013293E" w:rsidRPr="000C3F6C">
        <w:rPr>
          <w:b/>
          <w:sz w:val="24"/>
          <w:szCs w:val="24"/>
          <w:lang w:eastAsia="ru-RU"/>
        </w:rPr>
        <w:t xml:space="preserve"> корпоративн</w:t>
      </w:r>
      <w:r w:rsidR="004649E8" w:rsidRPr="000C3F6C">
        <w:rPr>
          <w:b/>
          <w:sz w:val="24"/>
          <w:szCs w:val="24"/>
          <w:lang w:eastAsia="ru-RU"/>
        </w:rPr>
        <w:t>ого</w:t>
      </w:r>
      <w:r w:rsidR="0013293E" w:rsidRPr="000C3F6C">
        <w:rPr>
          <w:b/>
          <w:sz w:val="24"/>
          <w:szCs w:val="24"/>
          <w:lang w:eastAsia="ru-RU"/>
        </w:rPr>
        <w:t xml:space="preserve"> управлени</w:t>
      </w:r>
      <w:r w:rsidR="004649E8" w:rsidRPr="000C3F6C">
        <w:rPr>
          <w:b/>
          <w:sz w:val="24"/>
          <w:szCs w:val="24"/>
          <w:lang w:eastAsia="ru-RU"/>
        </w:rPr>
        <w:t>я</w:t>
      </w:r>
    </w:p>
    <w:p w14:paraId="139ACE80" w14:textId="77777777" w:rsidR="009D563A" w:rsidRPr="000C3F6C" w:rsidRDefault="009D563A" w:rsidP="000C3F6C">
      <w:pPr>
        <w:pStyle w:val="afff2"/>
        <w:tabs>
          <w:tab w:val="left" w:pos="1134"/>
        </w:tabs>
        <w:spacing w:line="240" w:lineRule="atLeast"/>
        <w:ind w:left="360"/>
        <w:jc w:val="both"/>
        <w:rPr>
          <w:b/>
          <w:sz w:val="24"/>
          <w:szCs w:val="24"/>
          <w:lang w:val="ru-RU" w:eastAsia="ru-RU"/>
        </w:rPr>
      </w:pPr>
    </w:p>
    <w:p w14:paraId="19836813" w14:textId="77777777" w:rsidR="009D563A" w:rsidRPr="000C3F6C" w:rsidRDefault="009D563A" w:rsidP="000C3F6C">
      <w:pPr>
        <w:pStyle w:val="afff2"/>
        <w:numPr>
          <w:ilvl w:val="1"/>
          <w:numId w:val="36"/>
        </w:numPr>
        <w:tabs>
          <w:tab w:val="left" w:pos="1134"/>
        </w:tabs>
        <w:spacing w:line="240" w:lineRule="atLeast"/>
        <w:ind w:left="0" w:firstLine="567"/>
        <w:jc w:val="both"/>
        <w:rPr>
          <w:sz w:val="24"/>
          <w:szCs w:val="24"/>
          <w:lang w:val="ru-RU" w:eastAsia="ru-RU"/>
        </w:rPr>
      </w:pPr>
      <w:r w:rsidRPr="000C3F6C">
        <w:rPr>
          <w:sz w:val="24"/>
          <w:szCs w:val="24"/>
          <w:lang w:val="ru-RU" w:eastAsia="ru-RU"/>
        </w:rPr>
        <w:t>Товарищество рассматривает корпоративное управление как средство повышения эффективности деятельности Товарищества,</w:t>
      </w:r>
      <w:r w:rsidRPr="000C3F6C">
        <w:rPr>
          <w:sz w:val="24"/>
          <w:szCs w:val="24"/>
          <w:lang w:val="ru-RU"/>
        </w:rPr>
        <w:t xml:space="preserve"> </w:t>
      </w:r>
      <w:r w:rsidRPr="000C3F6C">
        <w:rPr>
          <w:sz w:val="24"/>
          <w:szCs w:val="24"/>
          <w:lang w:val="ru-RU" w:eastAsia="ru-RU"/>
        </w:rPr>
        <w:t xml:space="preserve">обеспечения </w:t>
      </w:r>
      <w:proofErr w:type="spellStart"/>
      <w:r w:rsidRPr="000C3F6C">
        <w:rPr>
          <w:sz w:val="24"/>
          <w:szCs w:val="24"/>
          <w:lang w:val="ru-RU" w:eastAsia="ru-RU"/>
        </w:rPr>
        <w:t>транспарентности</w:t>
      </w:r>
      <w:proofErr w:type="spellEnd"/>
      <w:r w:rsidRPr="000C3F6C">
        <w:rPr>
          <w:sz w:val="24"/>
          <w:szCs w:val="24"/>
          <w:lang w:val="ru-RU" w:eastAsia="ru-RU"/>
        </w:rPr>
        <w:t xml:space="preserve"> и подотчетности, укрепления его репутации и снижения затрат на привлечение им капитала. Товарищество рассматривает надлежащую систему корпоративного управления как фактор, определяющий его место в современной экономике.</w:t>
      </w:r>
    </w:p>
    <w:p w14:paraId="613C53C7" w14:textId="77777777" w:rsidR="009D563A" w:rsidRPr="000C3F6C" w:rsidRDefault="009D563A" w:rsidP="000C3F6C">
      <w:pPr>
        <w:pStyle w:val="afff2"/>
        <w:numPr>
          <w:ilvl w:val="1"/>
          <w:numId w:val="36"/>
        </w:numPr>
        <w:tabs>
          <w:tab w:val="left" w:pos="1134"/>
        </w:tabs>
        <w:spacing w:line="240" w:lineRule="atLeast"/>
        <w:ind w:left="0" w:firstLine="567"/>
        <w:jc w:val="both"/>
        <w:rPr>
          <w:sz w:val="24"/>
          <w:szCs w:val="24"/>
          <w:lang w:val="ru-RU" w:eastAsia="ru-RU"/>
        </w:rPr>
      </w:pPr>
      <w:r w:rsidRPr="000C3F6C">
        <w:rPr>
          <w:sz w:val="24"/>
          <w:szCs w:val="24"/>
          <w:lang w:val="ru-RU" w:eastAsia="ru-RU"/>
        </w:rPr>
        <w:t>Корпоративное управление Товарищества строится на справедливости, честности, ответственности, прозрачности, профессионализме и компетентности. Структура корпоративного управления основывается на уважении прав и интересов всех заинтересованных в деятельности Товарищества лиц и способствует успешной деятельности Товарищества, в том числе росту его ценности, поддержке финансовой стабильности и прибыльности.</w:t>
      </w:r>
    </w:p>
    <w:p w14:paraId="6266DFF1" w14:textId="77777777" w:rsidR="009D563A" w:rsidRPr="000C3F6C" w:rsidRDefault="009D563A" w:rsidP="000C3F6C">
      <w:pPr>
        <w:pStyle w:val="afff2"/>
        <w:numPr>
          <w:ilvl w:val="1"/>
          <w:numId w:val="36"/>
        </w:numPr>
        <w:tabs>
          <w:tab w:val="left" w:pos="1134"/>
        </w:tabs>
        <w:spacing w:line="240" w:lineRule="atLeast"/>
        <w:ind w:left="0" w:firstLine="567"/>
        <w:jc w:val="both"/>
        <w:rPr>
          <w:sz w:val="24"/>
          <w:szCs w:val="24"/>
          <w:lang w:val="ru-RU" w:eastAsia="ru-RU"/>
        </w:rPr>
      </w:pPr>
      <w:r w:rsidRPr="000C3F6C">
        <w:rPr>
          <w:sz w:val="24"/>
          <w:szCs w:val="24"/>
          <w:lang w:val="ru-RU" w:eastAsia="ru-RU"/>
        </w:rPr>
        <w:t>Структура корпоративного управления Товарищества должна соответствовать законодательству Республики Казахстан и четко определять разделение обязанностей между органами Товарищества.</w:t>
      </w:r>
    </w:p>
    <w:p w14:paraId="6004DA51" w14:textId="18379CF1" w:rsidR="004151E3" w:rsidRPr="000C3F6C" w:rsidRDefault="009D563A" w:rsidP="000C3F6C">
      <w:pPr>
        <w:pStyle w:val="afff2"/>
        <w:numPr>
          <w:ilvl w:val="1"/>
          <w:numId w:val="36"/>
        </w:numPr>
        <w:tabs>
          <w:tab w:val="left" w:pos="1134"/>
        </w:tabs>
        <w:spacing w:line="240" w:lineRule="atLeast"/>
        <w:ind w:left="0" w:firstLine="567"/>
        <w:jc w:val="both"/>
        <w:rPr>
          <w:sz w:val="24"/>
          <w:szCs w:val="24"/>
          <w:lang w:val="ru-RU" w:eastAsia="ru-RU"/>
        </w:rPr>
      </w:pPr>
      <w:r w:rsidRPr="000C3F6C">
        <w:rPr>
          <w:sz w:val="24"/>
          <w:szCs w:val="24"/>
          <w:lang w:val="ru-RU" w:eastAsia="ru-RU"/>
        </w:rPr>
        <w:lastRenderedPageBreak/>
        <w:t>В рамках структуры корпоративного управления Товарищества определяется разделение обязанностей между органами Товарищества, обеспечивается системность и последовательность процессов корпоративного управления.</w:t>
      </w:r>
    </w:p>
    <w:p w14:paraId="35383689" w14:textId="77777777" w:rsidR="004151E3" w:rsidRPr="000C3F6C" w:rsidRDefault="004151E3" w:rsidP="000C3F6C">
      <w:pPr>
        <w:pStyle w:val="afff2"/>
        <w:tabs>
          <w:tab w:val="left" w:pos="1134"/>
        </w:tabs>
        <w:spacing w:line="240" w:lineRule="atLeast"/>
        <w:ind w:left="360"/>
        <w:jc w:val="both"/>
        <w:rPr>
          <w:b/>
          <w:sz w:val="24"/>
          <w:szCs w:val="24"/>
          <w:lang w:val="ru-RU" w:eastAsia="ru-RU"/>
        </w:rPr>
      </w:pPr>
    </w:p>
    <w:p w14:paraId="308FEAE9" w14:textId="1C33B747" w:rsidR="00CE1FD0" w:rsidRPr="000C3F6C" w:rsidRDefault="00CE1FD0" w:rsidP="000C3F6C">
      <w:pPr>
        <w:pStyle w:val="afff2"/>
        <w:numPr>
          <w:ilvl w:val="0"/>
          <w:numId w:val="47"/>
        </w:numPr>
        <w:tabs>
          <w:tab w:val="left" w:pos="567"/>
          <w:tab w:val="left" w:pos="851"/>
        </w:tabs>
        <w:spacing w:line="240" w:lineRule="atLeast"/>
        <w:ind w:left="0" w:firstLine="567"/>
        <w:rPr>
          <w:b/>
          <w:sz w:val="24"/>
          <w:szCs w:val="24"/>
          <w:lang w:eastAsia="ru-RU"/>
        </w:rPr>
      </w:pPr>
      <w:proofErr w:type="spellStart"/>
      <w:r w:rsidRPr="000C3F6C">
        <w:rPr>
          <w:b/>
          <w:sz w:val="24"/>
          <w:szCs w:val="24"/>
          <w:lang w:eastAsia="ru-RU"/>
        </w:rPr>
        <w:t>Нормативные</w:t>
      </w:r>
      <w:proofErr w:type="spellEnd"/>
      <w:r w:rsidRPr="000C3F6C">
        <w:rPr>
          <w:b/>
          <w:sz w:val="24"/>
          <w:szCs w:val="24"/>
          <w:lang w:eastAsia="ru-RU"/>
        </w:rPr>
        <w:t xml:space="preserve"> </w:t>
      </w:r>
      <w:proofErr w:type="spellStart"/>
      <w:r w:rsidRPr="000C3F6C">
        <w:rPr>
          <w:b/>
          <w:sz w:val="24"/>
          <w:szCs w:val="24"/>
          <w:lang w:eastAsia="ru-RU"/>
        </w:rPr>
        <w:t>ссылки</w:t>
      </w:r>
      <w:proofErr w:type="spellEnd"/>
    </w:p>
    <w:p w14:paraId="48F28546" w14:textId="77777777" w:rsidR="009D563A" w:rsidRPr="000C3F6C" w:rsidRDefault="009D563A" w:rsidP="000C3F6C">
      <w:pPr>
        <w:pStyle w:val="afff2"/>
        <w:tabs>
          <w:tab w:val="left" w:pos="851"/>
          <w:tab w:val="left" w:pos="1134"/>
        </w:tabs>
        <w:spacing w:line="240" w:lineRule="atLeast"/>
        <w:ind w:left="0" w:firstLine="567"/>
        <w:jc w:val="both"/>
        <w:rPr>
          <w:b/>
          <w:sz w:val="24"/>
          <w:szCs w:val="24"/>
          <w:lang w:val="ru-RU" w:eastAsia="ru-RU"/>
        </w:rPr>
      </w:pPr>
    </w:p>
    <w:p w14:paraId="258FF284" w14:textId="77777777" w:rsidR="002959E7" w:rsidRPr="000C3F6C" w:rsidRDefault="002959E7" w:rsidP="000C3F6C">
      <w:pPr>
        <w:pStyle w:val="afff2"/>
        <w:tabs>
          <w:tab w:val="left" w:pos="851"/>
          <w:tab w:val="left" w:pos="1134"/>
        </w:tabs>
        <w:spacing w:line="240" w:lineRule="atLeast"/>
        <w:ind w:left="0" w:firstLine="567"/>
        <w:jc w:val="both"/>
        <w:rPr>
          <w:sz w:val="24"/>
          <w:szCs w:val="24"/>
          <w:lang w:val="ru-RU" w:eastAsia="ru-RU"/>
        </w:rPr>
      </w:pPr>
      <w:r w:rsidRPr="000C3F6C">
        <w:rPr>
          <w:sz w:val="24"/>
          <w:szCs w:val="24"/>
          <w:lang w:val="ru-RU" w:eastAsia="ru-RU"/>
        </w:rPr>
        <w:t>В Кодексе использованы ссылки на следующие нормативные документы:</w:t>
      </w:r>
    </w:p>
    <w:p w14:paraId="395CD7D4" w14:textId="50A4BA78" w:rsidR="002959E7" w:rsidRPr="000C3F6C" w:rsidRDefault="002959E7" w:rsidP="000C3F6C">
      <w:pPr>
        <w:pStyle w:val="afff2"/>
        <w:tabs>
          <w:tab w:val="left" w:pos="851"/>
          <w:tab w:val="left" w:pos="1134"/>
        </w:tabs>
        <w:spacing w:line="240" w:lineRule="atLeast"/>
        <w:ind w:left="0" w:firstLine="567"/>
        <w:jc w:val="both"/>
        <w:rPr>
          <w:sz w:val="24"/>
          <w:szCs w:val="24"/>
          <w:lang w:val="ru-RU" w:eastAsia="ru-RU"/>
        </w:rPr>
      </w:pPr>
      <w:r w:rsidRPr="000C3F6C">
        <w:rPr>
          <w:sz w:val="24"/>
          <w:szCs w:val="24"/>
          <w:lang w:val="ru-RU" w:eastAsia="ru-RU"/>
        </w:rPr>
        <w:t>Предпринимательский кодекс Республики Ка</w:t>
      </w:r>
      <w:r w:rsidR="00645937" w:rsidRPr="00645937">
        <w:rPr>
          <w:sz w:val="24"/>
          <w:szCs w:val="24"/>
          <w:lang w:val="ru-RU" w:eastAsia="ru-RU"/>
        </w:rPr>
        <w:t>захстан от 29 октября 2015 года</w:t>
      </w:r>
    </w:p>
    <w:p w14:paraId="288C7D8E" w14:textId="68AA41CD" w:rsidR="009D563A" w:rsidRPr="000C3F6C" w:rsidRDefault="00EE278D" w:rsidP="000C3F6C">
      <w:pPr>
        <w:pStyle w:val="afff2"/>
        <w:tabs>
          <w:tab w:val="left" w:pos="851"/>
          <w:tab w:val="left" w:pos="1134"/>
        </w:tabs>
        <w:spacing w:line="240" w:lineRule="atLeast"/>
        <w:ind w:left="0" w:firstLine="567"/>
        <w:jc w:val="both"/>
        <w:rPr>
          <w:sz w:val="24"/>
          <w:szCs w:val="24"/>
          <w:lang w:val="ru-RU" w:eastAsia="ru-RU"/>
        </w:rPr>
      </w:pPr>
      <w:r w:rsidRPr="000C3F6C">
        <w:rPr>
          <w:sz w:val="24"/>
          <w:szCs w:val="24"/>
          <w:lang w:val="ru-RU" w:eastAsia="ru-RU"/>
        </w:rPr>
        <w:t>Закон</w:t>
      </w:r>
      <w:r w:rsidR="009D563A" w:rsidRPr="000C3F6C">
        <w:rPr>
          <w:sz w:val="24"/>
          <w:szCs w:val="24"/>
          <w:lang w:val="ru-RU" w:eastAsia="ru-RU"/>
        </w:rPr>
        <w:t xml:space="preserve"> Республики Казахстан от 1 марта 2011 года № 413-IV «О государственном имуществе»</w:t>
      </w:r>
    </w:p>
    <w:p w14:paraId="37F95271" w14:textId="53BDF9A4" w:rsidR="009D563A" w:rsidRPr="000C3F6C" w:rsidRDefault="00EE278D" w:rsidP="000C3F6C">
      <w:pPr>
        <w:pStyle w:val="afff2"/>
        <w:tabs>
          <w:tab w:val="left" w:pos="851"/>
          <w:tab w:val="left" w:pos="1134"/>
        </w:tabs>
        <w:spacing w:line="240" w:lineRule="atLeast"/>
        <w:ind w:left="0" w:firstLine="567"/>
        <w:jc w:val="both"/>
        <w:rPr>
          <w:sz w:val="24"/>
          <w:szCs w:val="24"/>
          <w:lang w:val="ru-RU" w:eastAsia="ru-RU"/>
        </w:rPr>
      </w:pPr>
      <w:r w:rsidRPr="000C3F6C">
        <w:rPr>
          <w:sz w:val="24"/>
          <w:szCs w:val="24"/>
          <w:lang w:val="ru-RU" w:eastAsia="ru-RU"/>
        </w:rPr>
        <w:t>Закон</w:t>
      </w:r>
      <w:r w:rsidR="009D563A" w:rsidRPr="000C3F6C">
        <w:rPr>
          <w:sz w:val="24"/>
          <w:szCs w:val="24"/>
          <w:lang w:val="ru-RU" w:eastAsia="ru-RU"/>
        </w:rPr>
        <w:t xml:space="preserve"> Республики Казахстан от 22 апреля 1998 года № 220-I «О товариществах с ограниченной и дополнительной ответственностью»</w:t>
      </w:r>
    </w:p>
    <w:p w14:paraId="27A8B016" w14:textId="36734A6D" w:rsidR="009D563A" w:rsidRPr="000C3F6C" w:rsidRDefault="009D563A" w:rsidP="000C3F6C">
      <w:pPr>
        <w:tabs>
          <w:tab w:val="left" w:pos="851"/>
        </w:tabs>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Кодекс корпоративной этики и социальной ответственности ТОО «МАЭК»</w:t>
      </w:r>
    </w:p>
    <w:p w14:paraId="2CD30B0F" w14:textId="7260D8F1" w:rsidR="00DE2312" w:rsidRPr="000C3F6C" w:rsidRDefault="00DE2312" w:rsidP="000C3F6C">
      <w:pPr>
        <w:tabs>
          <w:tab w:val="left" w:pos="851"/>
        </w:tabs>
        <w:spacing w:after="0" w:line="240" w:lineRule="atLeast"/>
        <w:ind w:firstLine="567"/>
        <w:contextualSpacing/>
        <w:jc w:val="both"/>
        <w:rPr>
          <w:rFonts w:ascii="Times New Roman" w:eastAsia="Andale Sans UI" w:hAnsi="Times New Roman" w:cs="Times New Roman"/>
          <w:color w:val="000000"/>
          <w:kern w:val="1"/>
          <w:sz w:val="24"/>
          <w:szCs w:val="24"/>
          <w:lang w:eastAsia="ru-RU"/>
        </w:rPr>
      </w:pPr>
      <w:proofErr w:type="gramStart"/>
      <w:r w:rsidRPr="000C3F6C">
        <w:rPr>
          <w:rFonts w:ascii="Times New Roman" w:eastAsia="Andale Sans UI" w:hAnsi="Times New Roman" w:cs="Times New Roman"/>
          <w:color w:val="000000"/>
          <w:kern w:val="1"/>
          <w:sz w:val="24"/>
          <w:szCs w:val="24"/>
          <w:lang w:eastAsia="ru-RU"/>
        </w:rPr>
        <w:t>СТ</w:t>
      </w:r>
      <w:proofErr w:type="gramEnd"/>
      <w:r w:rsidRPr="000C3F6C">
        <w:rPr>
          <w:rFonts w:ascii="Times New Roman" w:eastAsia="Andale Sans UI" w:hAnsi="Times New Roman" w:cs="Times New Roman"/>
          <w:color w:val="000000"/>
          <w:kern w:val="1"/>
          <w:sz w:val="24"/>
          <w:szCs w:val="24"/>
          <w:lang w:eastAsia="ru-RU"/>
        </w:rPr>
        <w:t xml:space="preserve"> МАЭК-002-2024 «Интегрированная система менеджмента разработка и управление внутренними документами»</w:t>
      </w:r>
    </w:p>
    <w:p w14:paraId="150637D5" w14:textId="35994523" w:rsidR="00D17501" w:rsidRPr="000C3F6C" w:rsidRDefault="00D17501" w:rsidP="000C3F6C">
      <w:pPr>
        <w:tabs>
          <w:tab w:val="left" w:pos="851"/>
        </w:tabs>
        <w:spacing w:after="0" w:line="240" w:lineRule="atLeast"/>
        <w:ind w:firstLine="567"/>
        <w:contextualSpacing/>
        <w:jc w:val="both"/>
        <w:rPr>
          <w:rFonts w:ascii="Times New Roman" w:eastAsia="Times New Roman" w:hAnsi="Times New Roman" w:cs="Times New Roman"/>
          <w:sz w:val="24"/>
          <w:szCs w:val="24"/>
          <w:lang w:eastAsia="ru-RU"/>
        </w:rPr>
      </w:pPr>
      <w:proofErr w:type="gramStart"/>
      <w:r w:rsidRPr="000C3F6C">
        <w:rPr>
          <w:rFonts w:ascii="Times New Roman" w:eastAsia="Andale Sans UI" w:hAnsi="Times New Roman" w:cs="Times New Roman"/>
          <w:color w:val="000000"/>
          <w:kern w:val="1"/>
          <w:sz w:val="24"/>
          <w:szCs w:val="24"/>
          <w:lang w:eastAsia="ru-RU"/>
        </w:rPr>
        <w:t>СТ</w:t>
      </w:r>
      <w:proofErr w:type="gramEnd"/>
      <w:r w:rsidRPr="000C3F6C">
        <w:rPr>
          <w:rFonts w:ascii="Times New Roman" w:eastAsia="Andale Sans UI" w:hAnsi="Times New Roman" w:cs="Times New Roman"/>
          <w:color w:val="000000"/>
          <w:kern w:val="1"/>
          <w:sz w:val="24"/>
          <w:szCs w:val="24"/>
          <w:lang w:eastAsia="ru-RU"/>
        </w:rPr>
        <w:t xml:space="preserve"> МАЭК-038-2024 Интегрированная система менеджмента внесение изменений в документацию ИСМ</w:t>
      </w:r>
    </w:p>
    <w:p w14:paraId="271AC489" w14:textId="77777777" w:rsidR="009D563A" w:rsidRPr="000C3F6C" w:rsidRDefault="009D563A" w:rsidP="000C3F6C">
      <w:pPr>
        <w:tabs>
          <w:tab w:val="left" w:pos="851"/>
        </w:tabs>
        <w:spacing w:after="0" w:line="240" w:lineRule="atLeast"/>
        <w:ind w:firstLine="567"/>
        <w:contextualSpacing/>
        <w:jc w:val="both"/>
        <w:rPr>
          <w:rFonts w:ascii="Times New Roman" w:eastAsia="Times New Roman" w:hAnsi="Times New Roman" w:cs="Times New Roman"/>
          <w:sz w:val="24"/>
          <w:szCs w:val="24"/>
          <w:lang w:eastAsia="ru-RU"/>
        </w:rPr>
      </w:pPr>
    </w:p>
    <w:p w14:paraId="674DBB85" w14:textId="47A7B2FA" w:rsidR="005E2AE9" w:rsidRPr="000C3F6C" w:rsidRDefault="00815FA2" w:rsidP="000C3F6C">
      <w:pPr>
        <w:pStyle w:val="afff2"/>
        <w:numPr>
          <w:ilvl w:val="0"/>
          <w:numId w:val="54"/>
        </w:numPr>
        <w:tabs>
          <w:tab w:val="left" w:pos="851"/>
        </w:tabs>
        <w:spacing w:line="240" w:lineRule="atLeast"/>
        <w:ind w:left="0" w:firstLine="567"/>
        <w:rPr>
          <w:b/>
          <w:sz w:val="24"/>
          <w:szCs w:val="24"/>
          <w:lang w:eastAsia="ru-RU"/>
        </w:rPr>
      </w:pPr>
      <w:proofErr w:type="spellStart"/>
      <w:r w:rsidRPr="000C3F6C">
        <w:rPr>
          <w:b/>
          <w:sz w:val="24"/>
          <w:szCs w:val="24"/>
          <w:lang w:eastAsia="ru-RU"/>
        </w:rPr>
        <w:t>Определения</w:t>
      </w:r>
      <w:proofErr w:type="spellEnd"/>
      <w:r w:rsidRPr="000C3F6C">
        <w:rPr>
          <w:b/>
          <w:sz w:val="24"/>
          <w:szCs w:val="24"/>
          <w:lang w:eastAsia="ru-RU"/>
        </w:rPr>
        <w:t xml:space="preserve"> и </w:t>
      </w:r>
      <w:proofErr w:type="spellStart"/>
      <w:r w:rsidRPr="000C3F6C">
        <w:rPr>
          <w:b/>
          <w:sz w:val="24"/>
          <w:szCs w:val="24"/>
          <w:lang w:eastAsia="ru-RU"/>
        </w:rPr>
        <w:t>сокращения</w:t>
      </w:r>
      <w:proofErr w:type="spellEnd"/>
      <w:r w:rsidRPr="000C3F6C">
        <w:rPr>
          <w:b/>
          <w:sz w:val="24"/>
          <w:szCs w:val="24"/>
          <w:lang w:eastAsia="ru-RU"/>
        </w:rPr>
        <w:t xml:space="preserve"> </w:t>
      </w:r>
    </w:p>
    <w:p w14:paraId="2B3EDA8C" w14:textId="77777777" w:rsidR="000A0858" w:rsidRPr="000C3F6C" w:rsidRDefault="000A0858" w:rsidP="000C3F6C">
      <w:pPr>
        <w:pStyle w:val="afff2"/>
        <w:spacing w:line="240" w:lineRule="atLeast"/>
        <w:ind w:left="927"/>
        <w:rPr>
          <w:b/>
          <w:sz w:val="24"/>
          <w:szCs w:val="24"/>
          <w:lang w:eastAsia="ru-RU"/>
        </w:rPr>
      </w:pPr>
    </w:p>
    <w:p w14:paraId="0E0398B2" w14:textId="56CC926E" w:rsidR="002017EC" w:rsidRPr="000C3F6C" w:rsidRDefault="008F4462" w:rsidP="000C3F6C">
      <w:pPr>
        <w:tabs>
          <w:tab w:val="left" w:pos="1134"/>
        </w:tabs>
        <w:spacing w:after="0" w:line="240" w:lineRule="atLeast"/>
        <w:contextualSpacing/>
        <w:jc w:val="both"/>
        <w:rPr>
          <w:rFonts w:ascii="Times New Roman" w:hAnsi="Times New Roman" w:cs="Times New Roman"/>
          <w:sz w:val="24"/>
          <w:szCs w:val="24"/>
          <w:lang w:eastAsia="ru-RU"/>
        </w:rPr>
      </w:pPr>
      <w:r w:rsidRPr="000C3F6C">
        <w:rPr>
          <w:rFonts w:ascii="Times New Roman" w:hAnsi="Times New Roman" w:cs="Times New Roman"/>
          <w:sz w:val="24"/>
          <w:szCs w:val="24"/>
          <w:lang w:eastAsia="ru-RU"/>
        </w:rPr>
        <w:t xml:space="preserve">        </w:t>
      </w:r>
      <w:r w:rsidR="002959E7">
        <w:rPr>
          <w:rFonts w:ascii="Times New Roman" w:hAnsi="Times New Roman" w:cs="Times New Roman"/>
          <w:sz w:val="24"/>
          <w:szCs w:val="24"/>
          <w:lang w:eastAsia="ru-RU"/>
        </w:rPr>
        <w:t xml:space="preserve">  </w:t>
      </w:r>
      <w:r w:rsidR="00A673E4" w:rsidRPr="000C3F6C">
        <w:rPr>
          <w:rFonts w:ascii="Times New Roman" w:hAnsi="Times New Roman" w:cs="Times New Roman"/>
          <w:sz w:val="24"/>
          <w:szCs w:val="24"/>
          <w:lang w:eastAsia="ru-RU"/>
        </w:rPr>
        <w:t xml:space="preserve">В настоящем Кодексе применяются </w:t>
      </w:r>
      <w:r w:rsidR="002959E7" w:rsidRPr="000C3F6C">
        <w:rPr>
          <w:rFonts w:ascii="Times New Roman" w:hAnsi="Times New Roman" w:cs="Times New Roman"/>
          <w:sz w:val="24"/>
          <w:szCs w:val="24"/>
          <w:lang w:eastAsia="ru-RU"/>
        </w:rPr>
        <w:t xml:space="preserve">термины с соответствующими </w:t>
      </w:r>
      <w:r w:rsidR="00815FA2" w:rsidRPr="000C3F6C">
        <w:rPr>
          <w:rFonts w:ascii="Times New Roman" w:hAnsi="Times New Roman" w:cs="Times New Roman"/>
          <w:sz w:val="24"/>
          <w:szCs w:val="24"/>
          <w:lang w:eastAsia="ru-RU"/>
        </w:rPr>
        <w:t>определения</w:t>
      </w:r>
      <w:r w:rsidR="002959E7" w:rsidRPr="000C3F6C">
        <w:rPr>
          <w:rFonts w:ascii="Times New Roman" w:hAnsi="Times New Roman" w:cs="Times New Roman"/>
          <w:sz w:val="24"/>
          <w:szCs w:val="24"/>
          <w:lang w:eastAsia="ru-RU"/>
        </w:rPr>
        <w:t>ми</w:t>
      </w:r>
      <w:r w:rsidR="00A673E4" w:rsidRPr="000C3F6C">
        <w:rPr>
          <w:rFonts w:ascii="Times New Roman" w:hAnsi="Times New Roman" w:cs="Times New Roman"/>
          <w:sz w:val="24"/>
          <w:szCs w:val="24"/>
          <w:lang w:eastAsia="ru-RU"/>
        </w:rPr>
        <w:t>:</w:t>
      </w:r>
    </w:p>
    <w:p w14:paraId="13429ECC" w14:textId="4EF71645" w:rsidR="002959E7" w:rsidRPr="000C3F6C" w:rsidRDefault="002959E7" w:rsidP="000C3F6C">
      <w:pPr>
        <w:tabs>
          <w:tab w:val="left" w:pos="993"/>
        </w:tabs>
        <w:spacing w:after="0" w:line="240" w:lineRule="atLeast"/>
        <w:ind w:firstLine="567"/>
        <w:contextualSpacing/>
        <w:jc w:val="both"/>
        <w:rPr>
          <w:rFonts w:ascii="Times New Roman" w:hAnsi="Times New Roman" w:cs="Times New Roman"/>
          <w:sz w:val="24"/>
          <w:szCs w:val="24"/>
        </w:rPr>
      </w:pPr>
      <w:r w:rsidRPr="000C3F6C">
        <w:rPr>
          <w:rFonts w:ascii="Times New Roman" w:hAnsi="Times New Roman" w:cs="Times New Roman"/>
          <w:sz w:val="24"/>
          <w:szCs w:val="24"/>
        </w:rPr>
        <w:t>4.1</w:t>
      </w:r>
      <w:r w:rsidRPr="000C3F6C">
        <w:rPr>
          <w:rFonts w:ascii="Times New Roman" w:hAnsi="Times New Roman" w:cs="Times New Roman"/>
          <w:b/>
          <w:sz w:val="24"/>
          <w:szCs w:val="24"/>
        </w:rPr>
        <w:t xml:space="preserve"> Учредитель- </w:t>
      </w:r>
      <w:r w:rsidRPr="000C3F6C">
        <w:rPr>
          <w:rFonts w:ascii="Times New Roman" w:hAnsi="Times New Roman" w:cs="Times New Roman"/>
          <w:sz w:val="24"/>
          <w:szCs w:val="24"/>
          <w:u w:val="single"/>
        </w:rPr>
        <w:t xml:space="preserve">Единственный участник 100% государственной доли участия в уставном капитале Товарищества- ГУ «Управление </w:t>
      </w:r>
      <w:r w:rsidRPr="002959E7">
        <w:rPr>
          <w:rFonts w:ascii="Times New Roman" w:hAnsi="Times New Roman" w:cs="Times New Roman"/>
          <w:sz w:val="24"/>
          <w:szCs w:val="24"/>
          <w:u w:val="single"/>
        </w:rPr>
        <w:t>финансов Мангистауской области».</w:t>
      </w:r>
    </w:p>
    <w:p w14:paraId="7DD2B7DF" w14:textId="2B80CB2F" w:rsidR="002959E7" w:rsidRPr="000C3F6C" w:rsidRDefault="002959E7" w:rsidP="000C3F6C">
      <w:pPr>
        <w:tabs>
          <w:tab w:val="left" w:pos="993"/>
        </w:tabs>
        <w:spacing w:after="0" w:line="240" w:lineRule="atLeast"/>
        <w:ind w:firstLine="567"/>
        <w:contextualSpacing/>
        <w:jc w:val="both"/>
        <w:rPr>
          <w:rFonts w:ascii="Times New Roman" w:hAnsi="Times New Roman" w:cs="Times New Roman"/>
          <w:b/>
          <w:sz w:val="24"/>
          <w:szCs w:val="24"/>
        </w:rPr>
      </w:pPr>
      <w:r w:rsidRPr="000C3F6C">
        <w:rPr>
          <w:rFonts w:ascii="Times New Roman" w:hAnsi="Times New Roman" w:cs="Times New Roman"/>
          <w:sz w:val="24"/>
          <w:szCs w:val="24"/>
        </w:rPr>
        <w:t>4.2</w:t>
      </w:r>
      <w:r w:rsidRPr="000C3F6C">
        <w:rPr>
          <w:rFonts w:ascii="Times New Roman" w:hAnsi="Times New Roman" w:cs="Times New Roman"/>
          <w:b/>
          <w:sz w:val="24"/>
          <w:szCs w:val="24"/>
        </w:rPr>
        <w:t xml:space="preserve"> Уполномоченный орган</w:t>
      </w:r>
      <w:r>
        <w:rPr>
          <w:rFonts w:ascii="Times New Roman" w:hAnsi="Times New Roman" w:cs="Times New Roman"/>
          <w:b/>
          <w:sz w:val="24"/>
          <w:szCs w:val="24"/>
        </w:rPr>
        <w:t>,</w:t>
      </w:r>
      <w:r w:rsidRPr="000C3F6C">
        <w:rPr>
          <w:rFonts w:ascii="Times New Roman" w:hAnsi="Times New Roman" w:cs="Times New Roman"/>
          <w:sz w:val="24"/>
          <w:szCs w:val="24"/>
        </w:rPr>
        <w:t xml:space="preserve"> </w:t>
      </w:r>
      <w:r w:rsidRPr="000C3F6C">
        <w:rPr>
          <w:rFonts w:ascii="Times New Roman" w:hAnsi="Times New Roman" w:cs="Times New Roman"/>
          <w:b/>
          <w:sz w:val="24"/>
          <w:szCs w:val="24"/>
        </w:rPr>
        <w:t>представляющий интересы Единственного участника-</w:t>
      </w:r>
      <w:r w:rsidRPr="000C3F6C">
        <w:rPr>
          <w:rFonts w:ascii="Times New Roman" w:hAnsi="Times New Roman" w:cs="Times New Roman"/>
          <w:sz w:val="24"/>
          <w:szCs w:val="24"/>
        </w:rPr>
        <w:t xml:space="preserve"> ГУ «Управление энергетики и жилищно-коммунального хозяйства Мангистауской области».</w:t>
      </w:r>
    </w:p>
    <w:p w14:paraId="17E4D5F5" w14:textId="781E3CB0" w:rsidR="002959E7" w:rsidRPr="000C3F6C" w:rsidRDefault="002959E7" w:rsidP="000C3F6C">
      <w:pPr>
        <w:tabs>
          <w:tab w:val="left" w:pos="993"/>
        </w:tabs>
        <w:spacing w:after="0" w:line="240" w:lineRule="atLeast"/>
        <w:ind w:firstLine="567"/>
        <w:contextualSpacing/>
        <w:jc w:val="both"/>
        <w:rPr>
          <w:rFonts w:ascii="Times New Roman" w:hAnsi="Times New Roman" w:cs="Times New Roman"/>
          <w:b/>
          <w:sz w:val="24"/>
          <w:szCs w:val="24"/>
        </w:rPr>
      </w:pPr>
      <w:r w:rsidRPr="000C3F6C">
        <w:rPr>
          <w:rFonts w:ascii="Times New Roman" w:hAnsi="Times New Roman" w:cs="Times New Roman"/>
          <w:sz w:val="24"/>
          <w:szCs w:val="24"/>
        </w:rPr>
        <w:t>4.2</w:t>
      </w:r>
      <w:r w:rsidRPr="000C3F6C">
        <w:rPr>
          <w:rFonts w:ascii="Times New Roman" w:hAnsi="Times New Roman" w:cs="Times New Roman"/>
          <w:b/>
          <w:sz w:val="24"/>
          <w:szCs w:val="24"/>
        </w:rPr>
        <w:t xml:space="preserve"> Наблюдательный совет</w:t>
      </w:r>
      <w:r w:rsidRPr="000C3F6C">
        <w:rPr>
          <w:rFonts w:ascii="Times New Roman" w:hAnsi="Times New Roman" w:cs="Times New Roman"/>
          <w:sz w:val="24"/>
          <w:szCs w:val="24"/>
        </w:rPr>
        <w:t>- орган управления Товариществом</w:t>
      </w:r>
      <w:r>
        <w:rPr>
          <w:rFonts w:ascii="Times New Roman" w:hAnsi="Times New Roman" w:cs="Times New Roman"/>
          <w:sz w:val="24"/>
          <w:szCs w:val="24"/>
        </w:rPr>
        <w:t>.</w:t>
      </w:r>
    </w:p>
    <w:p w14:paraId="40F0D9DE" w14:textId="3B0B3428" w:rsidR="002959E7" w:rsidRPr="000C3F6C" w:rsidRDefault="002959E7" w:rsidP="000C3F6C">
      <w:pPr>
        <w:tabs>
          <w:tab w:val="left" w:pos="993"/>
        </w:tabs>
        <w:spacing w:after="0" w:line="240" w:lineRule="atLeast"/>
        <w:ind w:firstLine="567"/>
        <w:contextualSpacing/>
        <w:jc w:val="both"/>
        <w:rPr>
          <w:rFonts w:ascii="Times New Roman" w:hAnsi="Times New Roman" w:cs="Times New Roman"/>
          <w:b/>
          <w:sz w:val="24"/>
          <w:szCs w:val="24"/>
        </w:rPr>
      </w:pPr>
      <w:r w:rsidRPr="000C3F6C">
        <w:rPr>
          <w:rFonts w:ascii="Times New Roman" w:hAnsi="Times New Roman" w:cs="Times New Roman"/>
          <w:sz w:val="24"/>
          <w:szCs w:val="24"/>
        </w:rPr>
        <w:t>4.3</w:t>
      </w:r>
      <w:r w:rsidRPr="000C3F6C">
        <w:rPr>
          <w:rFonts w:ascii="Times New Roman" w:hAnsi="Times New Roman" w:cs="Times New Roman"/>
          <w:b/>
          <w:sz w:val="24"/>
          <w:szCs w:val="24"/>
        </w:rPr>
        <w:t xml:space="preserve"> Генеральный директор Товарищества</w:t>
      </w:r>
      <w:r w:rsidRPr="000C3F6C">
        <w:rPr>
          <w:rFonts w:ascii="Times New Roman" w:hAnsi="Times New Roman" w:cs="Times New Roman"/>
          <w:sz w:val="24"/>
          <w:szCs w:val="24"/>
        </w:rPr>
        <w:t>- исполнительный орган Товарищества</w:t>
      </w:r>
      <w:r>
        <w:rPr>
          <w:rFonts w:ascii="Times New Roman" w:hAnsi="Times New Roman" w:cs="Times New Roman"/>
          <w:sz w:val="24"/>
          <w:szCs w:val="24"/>
        </w:rPr>
        <w:t>.</w:t>
      </w:r>
    </w:p>
    <w:p w14:paraId="72E2E686" w14:textId="37DCC510" w:rsidR="002959E7" w:rsidRPr="000C3F6C" w:rsidRDefault="002959E7" w:rsidP="000C3F6C">
      <w:pPr>
        <w:tabs>
          <w:tab w:val="left" w:pos="993"/>
        </w:tabs>
        <w:spacing w:after="0" w:line="240" w:lineRule="atLeast"/>
        <w:ind w:firstLine="567"/>
        <w:contextualSpacing/>
        <w:jc w:val="both"/>
        <w:rPr>
          <w:rFonts w:ascii="Times New Roman" w:hAnsi="Times New Roman" w:cs="Times New Roman"/>
          <w:b/>
          <w:sz w:val="24"/>
          <w:szCs w:val="24"/>
        </w:rPr>
      </w:pPr>
      <w:r w:rsidRPr="000C3F6C">
        <w:rPr>
          <w:rFonts w:ascii="Times New Roman" w:hAnsi="Times New Roman" w:cs="Times New Roman"/>
          <w:sz w:val="24"/>
          <w:szCs w:val="24"/>
        </w:rPr>
        <w:t>4.4</w:t>
      </w:r>
      <w:r w:rsidRPr="000C3F6C">
        <w:rPr>
          <w:rFonts w:ascii="Times New Roman" w:hAnsi="Times New Roman" w:cs="Times New Roman"/>
          <w:b/>
          <w:sz w:val="24"/>
          <w:szCs w:val="24"/>
        </w:rPr>
        <w:t xml:space="preserve"> Органы Товарищества </w:t>
      </w:r>
      <w:r w:rsidRPr="000C3F6C">
        <w:rPr>
          <w:rFonts w:ascii="Times New Roman" w:hAnsi="Times New Roman" w:cs="Times New Roman"/>
          <w:sz w:val="24"/>
          <w:szCs w:val="24"/>
        </w:rPr>
        <w:t>- Единственный участник, Уполномоченный орган</w:t>
      </w:r>
      <w:r>
        <w:rPr>
          <w:rFonts w:ascii="Times New Roman" w:hAnsi="Times New Roman" w:cs="Times New Roman"/>
          <w:sz w:val="24"/>
          <w:szCs w:val="24"/>
        </w:rPr>
        <w:t>,</w:t>
      </w:r>
      <w:r w:rsidRPr="000C3F6C">
        <w:rPr>
          <w:rFonts w:ascii="Times New Roman" w:hAnsi="Times New Roman" w:cs="Times New Roman"/>
          <w:sz w:val="24"/>
          <w:szCs w:val="24"/>
        </w:rPr>
        <w:t xml:space="preserve"> представляющий интересы Единственного участника, Наблюдательный совет, исполнительный орган в лице Генерального директора Товарищества</w:t>
      </w:r>
    </w:p>
    <w:p w14:paraId="05B28A76" w14:textId="77777777" w:rsidR="002959E7" w:rsidRPr="000C3F6C" w:rsidRDefault="002959E7" w:rsidP="000C3F6C">
      <w:pPr>
        <w:tabs>
          <w:tab w:val="left" w:pos="993"/>
        </w:tabs>
        <w:spacing w:after="0" w:line="240" w:lineRule="atLeast"/>
        <w:ind w:firstLine="567"/>
        <w:contextualSpacing/>
        <w:jc w:val="both"/>
        <w:rPr>
          <w:rFonts w:ascii="Times New Roman" w:hAnsi="Times New Roman" w:cs="Times New Roman"/>
          <w:b/>
          <w:sz w:val="24"/>
          <w:szCs w:val="24"/>
        </w:rPr>
      </w:pPr>
      <w:r w:rsidRPr="000C3F6C">
        <w:rPr>
          <w:rFonts w:ascii="Times New Roman" w:hAnsi="Times New Roman" w:cs="Times New Roman"/>
          <w:sz w:val="24"/>
          <w:szCs w:val="24"/>
        </w:rPr>
        <w:t>4.5</w:t>
      </w:r>
      <w:r w:rsidRPr="000C3F6C">
        <w:rPr>
          <w:rFonts w:ascii="Times New Roman" w:hAnsi="Times New Roman" w:cs="Times New Roman"/>
          <w:b/>
          <w:sz w:val="24"/>
          <w:szCs w:val="24"/>
        </w:rPr>
        <w:t xml:space="preserve"> Государственные органы </w:t>
      </w:r>
      <w:r w:rsidRPr="000C3F6C">
        <w:rPr>
          <w:rFonts w:ascii="Times New Roman" w:hAnsi="Times New Roman" w:cs="Times New Roman"/>
          <w:sz w:val="24"/>
          <w:szCs w:val="24"/>
        </w:rPr>
        <w:t xml:space="preserve">- государственное учреждение «Управление финансов Мангистауской области», являющееся Единственным участником Товарищества; </w:t>
      </w:r>
    </w:p>
    <w:p w14:paraId="2D767403" w14:textId="76C74D47" w:rsidR="002959E7" w:rsidRPr="000C3F6C" w:rsidRDefault="002959E7" w:rsidP="000C3F6C">
      <w:pPr>
        <w:tabs>
          <w:tab w:val="left" w:pos="177"/>
          <w:tab w:val="left" w:pos="318"/>
          <w:tab w:val="left" w:pos="735"/>
        </w:tabs>
        <w:spacing w:after="0" w:line="240" w:lineRule="atLeast"/>
        <w:ind w:firstLine="567"/>
        <w:contextualSpacing/>
        <w:jc w:val="both"/>
        <w:rPr>
          <w:rFonts w:ascii="Times New Roman" w:hAnsi="Times New Roman" w:cs="Times New Roman"/>
          <w:sz w:val="24"/>
          <w:szCs w:val="24"/>
        </w:rPr>
      </w:pPr>
      <w:r w:rsidRPr="000C3F6C">
        <w:rPr>
          <w:rFonts w:ascii="Times New Roman" w:hAnsi="Times New Roman" w:cs="Times New Roman"/>
          <w:sz w:val="24"/>
          <w:szCs w:val="24"/>
        </w:rPr>
        <w:t>- государственное учреждение «Управление энергетики и жилищно-коммунального хозяйства Мангистауской области», являющееся Уполномоченным органом Товарищества, представляющим интересы Единственного участника Товарищества</w:t>
      </w:r>
    </w:p>
    <w:p w14:paraId="344D51D6" w14:textId="77777777" w:rsidR="002959E7" w:rsidRPr="000C3F6C" w:rsidRDefault="002959E7" w:rsidP="000C3F6C">
      <w:pPr>
        <w:tabs>
          <w:tab w:val="left" w:pos="993"/>
        </w:tabs>
        <w:spacing w:after="0" w:line="240" w:lineRule="atLeast"/>
        <w:ind w:firstLine="567"/>
        <w:contextualSpacing/>
        <w:jc w:val="both"/>
        <w:rPr>
          <w:rFonts w:ascii="Times New Roman" w:hAnsi="Times New Roman" w:cs="Times New Roman"/>
          <w:b/>
          <w:sz w:val="24"/>
          <w:szCs w:val="24"/>
        </w:rPr>
      </w:pPr>
      <w:r w:rsidRPr="000C3F6C">
        <w:rPr>
          <w:rFonts w:ascii="Times New Roman" w:hAnsi="Times New Roman" w:cs="Times New Roman"/>
          <w:sz w:val="24"/>
          <w:szCs w:val="24"/>
        </w:rPr>
        <w:t>4.6</w:t>
      </w:r>
      <w:r w:rsidRPr="000C3F6C">
        <w:rPr>
          <w:rFonts w:ascii="Times New Roman" w:hAnsi="Times New Roman" w:cs="Times New Roman"/>
          <w:b/>
          <w:sz w:val="24"/>
          <w:szCs w:val="24"/>
        </w:rPr>
        <w:t xml:space="preserve"> Заинтересованное лицо </w:t>
      </w:r>
      <w:r w:rsidRPr="000C3F6C">
        <w:rPr>
          <w:rFonts w:ascii="Times New Roman" w:hAnsi="Times New Roman" w:cs="Times New Roman"/>
          <w:sz w:val="24"/>
          <w:szCs w:val="24"/>
        </w:rPr>
        <w:t>- лицо, реализация прав которого, предусмотренных законодательством и Уставом, связана с деятельностью Товарищества</w:t>
      </w:r>
    </w:p>
    <w:p w14:paraId="154941CE" w14:textId="77777777" w:rsidR="002959E7" w:rsidRPr="000C3F6C" w:rsidRDefault="002959E7" w:rsidP="000C3F6C">
      <w:pPr>
        <w:tabs>
          <w:tab w:val="left" w:pos="993"/>
        </w:tabs>
        <w:spacing w:after="0" w:line="240" w:lineRule="atLeast"/>
        <w:ind w:firstLine="567"/>
        <w:contextualSpacing/>
        <w:jc w:val="both"/>
        <w:rPr>
          <w:rFonts w:ascii="Times New Roman" w:hAnsi="Times New Roman" w:cs="Times New Roman"/>
          <w:b/>
          <w:sz w:val="24"/>
          <w:szCs w:val="24"/>
        </w:rPr>
      </w:pPr>
      <w:r w:rsidRPr="000C3F6C">
        <w:rPr>
          <w:rFonts w:ascii="Times New Roman" w:hAnsi="Times New Roman" w:cs="Times New Roman"/>
          <w:sz w:val="24"/>
          <w:szCs w:val="24"/>
        </w:rPr>
        <w:t>4.7</w:t>
      </w:r>
      <w:r w:rsidRPr="000C3F6C">
        <w:rPr>
          <w:rFonts w:ascii="Times New Roman" w:hAnsi="Times New Roman" w:cs="Times New Roman"/>
          <w:b/>
          <w:sz w:val="24"/>
          <w:szCs w:val="24"/>
        </w:rPr>
        <w:t xml:space="preserve"> Законодательство </w:t>
      </w:r>
      <w:r w:rsidRPr="000C3F6C">
        <w:rPr>
          <w:rFonts w:ascii="Times New Roman" w:hAnsi="Times New Roman" w:cs="Times New Roman"/>
          <w:sz w:val="24"/>
          <w:szCs w:val="24"/>
        </w:rPr>
        <w:t>- совокупность нормативных правовых актов Республики Казахстан, принятых в установленном порядке</w:t>
      </w:r>
    </w:p>
    <w:p w14:paraId="366E451E" w14:textId="77777777" w:rsidR="002959E7" w:rsidRPr="000C3F6C" w:rsidRDefault="002959E7" w:rsidP="000C3F6C">
      <w:pPr>
        <w:tabs>
          <w:tab w:val="left" w:pos="993"/>
        </w:tabs>
        <w:spacing w:after="0" w:line="240" w:lineRule="atLeast"/>
        <w:ind w:firstLine="567"/>
        <w:contextualSpacing/>
        <w:jc w:val="both"/>
        <w:rPr>
          <w:rFonts w:ascii="Times New Roman" w:hAnsi="Times New Roman" w:cs="Times New Roman"/>
          <w:b/>
          <w:sz w:val="24"/>
          <w:szCs w:val="24"/>
        </w:rPr>
      </w:pPr>
      <w:r w:rsidRPr="000C3F6C">
        <w:rPr>
          <w:rFonts w:ascii="Times New Roman" w:hAnsi="Times New Roman" w:cs="Times New Roman"/>
          <w:sz w:val="24"/>
          <w:szCs w:val="24"/>
        </w:rPr>
        <w:t>4.8</w:t>
      </w:r>
      <w:r w:rsidRPr="000C3F6C">
        <w:rPr>
          <w:rFonts w:ascii="Times New Roman" w:hAnsi="Times New Roman" w:cs="Times New Roman"/>
          <w:b/>
          <w:sz w:val="24"/>
          <w:szCs w:val="24"/>
        </w:rPr>
        <w:t xml:space="preserve"> Секретарь Наблюдательного совета </w:t>
      </w:r>
      <w:r w:rsidRPr="000C3F6C">
        <w:rPr>
          <w:rFonts w:ascii="Times New Roman" w:hAnsi="Times New Roman" w:cs="Times New Roman"/>
          <w:sz w:val="24"/>
          <w:szCs w:val="24"/>
        </w:rPr>
        <w:t>- работник Товарищества, обеспечивающий организацию работы Наблюдательного совета Товарищества</w:t>
      </w:r>
    </w:p>
    <w:p w14:paraId="3F5E5C1A" w14:textId="51A9EF62" w:rsidR="002959E7" w:rsidRPr="000C3F6C" w:rsidRDefault="002959E7" w:rsidP="000C3F6C">
      <w:pPr>
        <w:tabs>
          <w:tab w:val="left" w:pos="993"/>
        </w:tabs>
        <w:spacing w:after="0" w:line="240" w:lineRule="atLeast"/>
        <w:ind w:firstLine="567"/>
        <w:contextualSpacing/>
        <w:jc w:val="both"/>
        <w:rPr>
          <w:rFonts w:ascii="Times New Roman" w:hAnsi="Times New Roman" w:cs="Times New Roman"/>
          <w:b/>
          <w:sz w:val="24"/>
          <w:szCs w:val="24"/>
        </w:rPr>
      </w:pPr>
      <w:r w:rsidRPr="000C3F6C">
        <w:rPr>
          <w:rFonts w:ascii="Times New Roman" w:hAnsi="Times New Roman" w:cs="Times New Roman"/>
          <w:sz w:val="24"/>
          <w:szCs w:val="24"/>
        </w:rPr>
        <w:t>4.9</w:t>
      </w:r>
      <w:r w:rsidRPr="000C3F6C">
        <w:rPr>
          <w:rFonts w:ascii="Times New Roman" w:hAnsi="Times New Roman" w:cs="Times New Roman"/>
          <w:b/>
          <w:sz w:val="24"/>
          <w:szCs w:val="24"/>
        </w:rPr>
        <w:t xml:space="preserve"> Корпоративное управление </w:t>
      </w:r>
      <w:r w:rsidRPr="000C3F6C">
        <w:rPr>
          <w:rFonts w:ascii="Times New Roman" w:hAnsi="Times New Roman" w:cs="Times New Roman"/>
          <w:sz w:val="24"/>
          <w:szCs w:val="24"/>
        </w:rPr>
        <w:t>- совокупность процессов, обеспечивающих управление и контроль за деятельностью Товарищества и включающих отношения между Единственным участником, Уполномоченным органом, представляющи</w:t>
      </w:r>
      <w:r w:rsidR="00FF1588">
        <w:rPr>
          <w:rFonts w:ascii="Times New Roman" w:hAnsi="Times New Roman" w:cs="Times New Roman"/>
          <w:sz w:val="24"/>
          <w:szCs w:val="24"/>
        </w:rPr>
        <w:t>м</w:t>
      </w:r>
      <w:r w:rsidRPr="000C3F6C">
        <w:rPr>
          <w:rFonts w:ascii="Times New Roman" w:hAnsi="Times New Roman" w:cs="Times New Roman"/>
          <w:sz w:val="24"/>
          <w:szCs w:val="24"/>
        </w:rPr>
        <w:t xml:space="preserve"> интересы Единственного участника, Наблюдательным советом и Генеральным директором Товарищества в интересах Единственного участника и эффективной рентабельной деятельности Товарищества. Корпоративное управление также определяет структуру Товарищества, с помощью которой устанавливаются его цели, способы достижения этих целей, а также мониторинг и оценка результатов деятельности</w:t>
      </w:r>
      <w:r w:rsidR="00FF1588">
        <w:rPr>
          <w:rFonts w:ascii="Times New Roman" w:hAnsi="Times New Roman" w:cs="Times New Roman"/>
          <w:sz w:val="24"/>
          <w:szCs w:val="24"/>
        </w:rPr>
        <w:t>.</w:t>
      </w:r>
    </w:p>
    <w:p w14:paraId="220020DF" w14:textId="2F1B9E16" w:rsidR="002959E7" w:rsidRPr="000C3F6C" w:rsidRDefault="002959E7" w:rsidP="000C3F6C">
      <w:pPr>
        <w:tabs>
          <w:tab w:val="left" w:pos="993"/>
        </w:tabs>
        <w:spacing w:after="0" w:line="240" w:lineRule="atLeast"/>
        <w:ind w:firstLine="567"/>
        <w:contextualSpacing/>
        <w:jc w:val="both"/>
        <w:rPr>
          <w:rFonts w:ascii="Times New Roman" w:hAnsi="Times New Roman" w:cs="Times New Roman"/>
          <w:b/>
          <w:sz w:val="24"/>
          <w:szCs w:val="24"/>
        </w:rPr>
      </w:pPr>
      <w:r w:rsidRPr="000C3F6C">
        <w:rPr>
          <w:rFonts w:ascii="Times New Roman" w:hAnsi="Times New Roman" w:cs="Times New Roman"/>
          <w:sz w:val="24"/>
          <w:szCs w:val="24"/>
        </w:rPr>
        <w:t>4.10</w:t>
      </w:r>
      <w:r w:rsidRPr="000C3F6C">
        <w:rPr>
          <w:rFonts w:ascii="Times New Roman" w:hAnsi="Times New Roman" w:cs="Times New Roman"/>
          <w:b/>
          <w:sz w:val="24"/>
          <w:szCs w:val="24"/>
        </w:rPr>
        <w:t xml:space="preserve"> Корпоративные события </w:t>
      </w:r>
      <w:r w:rsidRPr="000C3F6C">
        <w:rPr>
          <w:rFonts w:ascii="Times New Roman" w:hAnsi="Times New Roman" w:cs="Times New Roman"/>
          <w:sz w:val="24"/>
          <w:szCs w:val="24"/>
        </w:rPr>
        <w:t xml:space="preserve">- события, оказывающие существенное влияние на деятельность Товарищества, затрагивающие интересы Единственного участника, </w:t>
      </w:r>
      <w:r w:rsidRPr="000C3F6C">
        <w:rPr>
          <w:rFonts w:ascii="Times New Roman" w:hAnsi="Times New Roman" w:cs="Times New Roman"/>
          <w:sz w:val="24"/>
          <w:szCs w:val="24"/>
        </w:rPr>
        <w:lastRenderedPageBreak/>
        <w:t>Уполномоченным органом, представляющи</w:t>
      </w:r>
      <w:r w:rsidR="00FF1588">
        <w:rPr>
          <w:rFonts w:ascii="Times New Roman" w:hAnsi="Times New Roman" w:cs="Times New Roman"/>
          <w:sz w:val="24"/>
          <w:szCs w:val="24"/>
        </w:rPr>
        <w:t>м</w:t>
      </w:r>
      <w:r w:rsidRPr="000C3F6C">
        <w:rPr>
          <w:rFonts w:ascii="Times New Roman" w:hAnsi="Times New Roman" w:cs="Times New Roman"/>
          <w:sz w:val="24"/>
          <w:szCs w:val="24"/>
        </w:rPr>
        <w:t xml:space="preserve"> интересы Единственного участника</w:t>
      </w:r>
      <w:r w:rsidR="00FF1588">
        <w:rPr>
          <w:rFonts w:ascii="Times New Roman" w:hAnsi="Times New Roman" w:cs="Times New Roman"/>
          <w:sz w:val="24"/>
          <w:szCs w:val="24"/>
        </w:rPr>
        <w:t>,</w:t>
      </w:r>
      <w:r w:rsidRPr="000C3F6C">
        <w:rPr>
          <w:rFonts w:ascii="Times New Roman" w:hAnsi="Times New Roman" w:cs="Times New Roman"/>
          <w:sz w:val="24"/>
          <w:szCs w:val="24"/>
        </w:rPr>
        <w:t xml:space="preserve"> определенные законодательством Республики Казахстан, а также Уставом и внутренними документами Товарищества</w:t>
      </w:r>
      <w:r w:rsidR="00FF1588">
        <w:rPr>
          <w:rFonts w:ascii="Times New Roman" w:hAnsi="Times New Roman" w:cs="Times New Roman"/>
          <w:sz w:val="24"/>
          <w:szCs w:val="24"/>
        </w:rPr>
        <w:t>.</w:t>
      </w:r>
    </w:p>
    <w:p w14:paraId="79F9D32A" w14:textId="77777777" w:rsidR="002959E7" w:rsidRPr="000C3F6C" w:rsidRDefault="002959E7" w:rsidP="000C3F6C">
      <w:pPr>
        <w:tabs>
          <w:tab w:val="left" w:pos="993"/>
        </w:tabs>
        <w:spacing w:after="0" w:line="240" w:lineRule="atLeast"/>
        <w:ind w:firstLine="567"/>
        <w:contextualSpacing/>
        <w:jc w:val="both"/>
        <w:rPr>
          <w:rFonts w:ascii="Times New Roman" w:hAnsi="Times New Roman" w:cs="Times New Roman"/>
          <w:b/>
          <w:sz w:val="24"/>
          <w:szCs w:val="24"/>
        </w:rPr>
      </w:pPr>
      <w:r w:rsidRPr="000C3F6C">
        <w:rPr>
          <w:rFonts w:ascii="Times New Roman" w:hAnsi="Times New Roman" w:cs="Times New Roman"/>
          <w:sz w:val="24"/>
          <w:szCs w:val="24"/>
        </w:rPr>
        <w:t>4.11</w:t>
      </w:r>
      <w:r w:rsidRPr="000C3F6C">
        <w:rPr>
          <w:rFonts w:ascii="Times New Roman" w:hAnsi="Times New Roman" w:cs="Times New Roman"/>
          <w:b/>
          <w:sz w:val="24"/>
          <w:szCs w:val="24"/>
        </w:rPr>
        <w:t xml:space="preserve"> Корпоративный конфликт </w:t>
      </w:r>
      <w:r w:rsidRPr="000C3F6C">
        <w:rPr>
          <w:rFonts w:ascii="Times New Roman" w:hAnsi="Times New Roman" w:cs="Times New Roman"/>
          <w:sz w:val="24"/>
          <w:szCs w:val="24"/>
        </w:rPr>
        <w:t>-</w:t>
      </w:r>
      <w:r w:rsidRPr="000C3F6C">
        <w:rPr>
          <w:rFonts w:ascii="Times New Roman" w:hAnsi="Times New Roman" w:cs="Times New Roman"/>
          <w:sz w:val="24"/>
          <w:szCs w:val="24"/>
        </w:rPr>
        <w:tab/>
        <w:t>разногласия или спор между Единственным участником и органами Товарищества; членами Наблюдательного совета и Генеральным директором Товарищества; органами Товарищества и заинтересованными лицами Товарищества по вопросам корпоративного управления Товарищества, которые негативно влияют на интересы Единственного участника и деятельность Товарищества.</w:t>
      </w:r>
    </w:p>
    <w:p w14:paraId="0026EF64" w14:textId="518C8456" w:rsidR="002959E7" w:rsidRPr="000C3F6C" w:rsidRDefault="002959E7" w:rsidP="000C3F6C">
      <w:pPr>
        <w:tabs>
          <w:tab w:val="left" w:pos="993"/>
        </w:tabs>
        <w:spacing w:after="0" w:line="240" w:lineRule="atLeast"/>
        <w:ind w:firstLine="567"/>
        <w:contextualSpacing/>
        <w:jc w:val="both"/>
        <w:rPr>
          <w:rFonts w:ascii="Times New Roman" w:hAnsi="Times New Roman" w:cs="Times New Roman"/>
          <w:b/>
          <w:sz w:val="24"/>
          <w:szCs w:val="24"/>
        </w:rPr>
      </w:pPr>
      <w:r w:rsidRPr="000C3F6C">
        <w:rPr>
          <w:rFonts w:ascii="Times New Roman" w:hAnsi="Times New Roman" w:cs="Times New Roman"/>
          <w:sz w:val="24"/>
          <w:szCs w:val="24"/>
        </w:rPr>
        <w:t>4.12</w:t>
      </w:r>
      <w:r w:rsidRPr="000C3F6C">
        <w:rPr>
          <w:rFonts w:ascii="Times New Roman" w:hAnsi="Times New Roman" w:cs="Times New Roman"/>
          <w:b/>
          <w:sz w:val="24"/>
          <w:szCs w:val="24"/>
        </w:rPr>
        <w:t xml:space="preserve"> Партнеры </w:t>
      </w:r>
      <w:r w:rsidRPr="000C3F6C">
        <w:rPr>
          <w:rFonts w:ascii="Times New Roman" w:hAnsi="Times New Roman" w:cs="Times New Roman"/>
          <w:sz w:val="24"/>
          <w:szCs w:val="24"/>
        </w:rPr>
        <w:t>- поставщики и подрядчики, партнеры в совместных проектах</w:t>
      </w:r>
      <w:r w:rsidR="00FF1588">
        <w:rPr>
          <w:rFonts w:ascii="Times New Roman" w:hAnsi="Times New Roman" w:cs="Times New Roman"/>
          <w:sz w:val="24"/>
          <w:szCs w:val="24"/>
        </w:rPr>
        <w:t>.</w:t>
      </w:r>
    </w:p>
    <w:p w14:paraId="70BA8FFD" w14:textId="16BDC8FC" w:rsidR="002959E7" w:rsidRPr="000C3F6C" w:rsidRDefault="002959E7" w:rsidP="000C3F6C">
      <w:pPr>
        <w:tabs>
          <w:tab w:val="left" w:pos="993"/>
        </w:tabs>
        <w:spacing w:after="0" w:line="240" w:lineRule="atLeast"/>
        <w:ind w:firstLine="567"/>
        <w:contextualSpacing/>
        <w:jc w:val="both"/>
        <w:rPr>
          <w:rFonts w:ascii="Times New Roman" w:hAnsi="Times New Roman" w:cs="Times New Roman"/>
          <w:b/>
          <w:sz w:val="24"/>
          <w:szCs w:val="24"/>
        </w:rPr>
      </w:pPr>
      <w:r w:rsidRPr="000C3F6C">
        <w:rPr>
          <w:rFonts w:ascii="Times New Roman" w:hAnsi="Times New Roman" w:cs="Times New Roman"/>
          <w:sz w:val="24"/>
          <w:szCs w:val="24"/>
        </w:rPr>
        <w:t>4.13</w:t>
      </w:r>
      <w:r w:rsidRPr="000C3F6C">
        <w:rPr>
          <w:rFonts w:ascii="Times New Roman" w:hAnsi="Times New Roman" w:cs="Times New Roman"/>
          <w:b/>
          <w:sz w:val="24"/>
          <w:szCs w:val="24"/>
        </w:rPr>
        <w:t xml:space="preserve"> План развития </w:t>
      </w:r>
      <w:r w:rsidRPr="000C3F6C">
        <w:rPr>
          <w:rFonts w:ascii="Times New Roman" w:hAnsi="Times New Roman" w:cs="Times New Roman"/>
          <w:sz w:val="24"/>
          <w:szCs w:val="24"/>
        </w:rPr>
        <w:t>- документ, определяющий основные направления деятельности, показатели финансово-хозяйственной деятельности и ключевые показатели деятельности Товарищества на пятилетний период, утверждаемый Наблюдательным советом</w:t>
      </w:r>
      <w:r w:rsidR="00FF1588">
        <w:rPr>
          <w:rFonts w:ascii="Times New Roman" w:hAnsi="Times New Roman" w:cs="Times New Roman"/>
          <w:sz w:val="24"/>
          <w:szCs w:val="24"/>
        </w:rPr>
        <w:t>.</w:t>
      </w:r>
    </w:p>
    <w:p w14:paraId="4032D3C0" w14:textId="77777777" w:rsidR="002959E7" w:rsidRPr="000C3F6C" w:rsidRDefault="002959E7" w:rsidP="000C3F6C">
      <w:pPr>
        <w:tabs>
          <w:tab w:val="left" w:pos="993"/>
        </w:tabs>
        <w:spacing w:after="0" w:line="240" w:lineRule="atLeast"/>
        <w:ind w:firstLine="567"/>
        <w:contextualSpacing/>
        <w:jc w:val="both"/>
        <w:rPr>
          <w:rFonts w:ascii="Times New Roman" w:hAnsi="Times New Roman" w:cs="Times New Roman"/>
          <w:b/>
          <w:sz w:val="24"/>
          <w:szCs w:val="24"/>
        </w:rPr>
      </w:pPr>
      <w:r w:rsidRPr="000C3F6C">
        <w:rPr>
          <w:rFonts w:ascii="Times New Roman" w:hAnsi="Times New Roman" w:cs="Times New Roman"/>
          <w:sz w:val="24"/>
          <w:szCs w:val="24"/>
        </w:rPr>
        <w:t>4.14</w:t>
      </w:r>
      <w:r w:rsidRPr="000C3F6C">
        <w:rPr>
          <w:rFonts w:ascii="Times New Roman" w:hAnsi="Times New Roman" w:cs="Times New Roman"/>
          <w:b/>
          <w:sz w:val="24"/>
          <w:szCs w:val="24"/>
        </w:rPr>
        <w:t xml:space="preserve"> Заинтересованные стороны </w:t>
      </w:r>
      <w:r w:rsidRPr="000C3F6C">
        <w:rPr>
          <w:rFonts w:ascii="Times New Roman" w:hAnsi="Times New Roman" w:cs="Times New Roman"/>
          <w:sz w:val="24"/>
          <w:szCs w:val="24"/>
        </w:rPr>
        <w:t>- физические лица, юридические лица, группы физических или юридических лиц, которые оказывают влияние или могут испытывать влияние деятельности Товарищества, ее продуктов или услуг и связанных с этим действий в силу норм законодательства, заключенных договоров (контрактов) или связанных с ними косвенно (опосредованно). Основными представителями заинтересованных сторон являются члены Наблюдательного совета, Генеральный директор Товарищества, работники, клиенты, поставщики, государственные органы, кредиторы, инвесторы, общественные организации, население, где осуществляется деятельность Товарищества</w:t>
      </w:r>
    </w:p>
    <w:p w14:paraId="78F231C1" w14:textId="77777777" w:rsidR="002959E7" w:rsidRPr="000C3F6C" w:rsidRDefault="002959E7" w:rsidP="000C3F6C">
      <w:pPr>
        <w:tabs>
          <w:tab w:val="left" w:pos="993"/>
        </w:tabs>
        <w:spacing w:after="0" w:line="240" w:lineRule="atLeast"/>
        <w:ind w:firstLine="567"/>
        <w:contextualSpacing/>
        <w:jc w:val="both"/>
        <w:rPr>
          <w:rFonts w:ascii="Times New Roman" w:hAnsi="Times New Roman" w:cs="Times New Roman"/>
          <w:b/>
          <w:sz w:val="24"/>
          <w:szCs w:val="24"/>
        </w:rPr>
      </w:pPr>
      <w:r w:rsidRPr="000C3F6C">
        <w:rPr>
          <w:rFonts w:ascii="Times New Roman" w:hAnsi="Times New Roman" w:cs="Times New Roman"/>
          <w:sz w:val="24"/>
          <w:szCs w:val="24"/>
        </w:rPr>
        <w:t>4.15</w:t>
      </w:r>
      <w:r w:rsidRPr="000C3F6C">
        <w:rPr>
          <w:rFonts w:ascii="Times New Roman" w:hAnsi="Times New Roman" w:cs="Times New Roman"/>
          <w:b/>
          <w:sz w:val="24"/>
          <w:szCs w:val="24"/>
        </w:rPr>
        <w:t xml:space="preserve"> Устойчивое развитие </w:t>
      </w:r>
      <w:r w:rsidRPr="000C3F6C">
        <w:rPr>
          <w:rFonts w:ascii="Times New Roman" w:hAnsi="Times New Roman" w:cs="Times New Roman"/>
          <w:sz w:val="24"/>
          <w:szCs w:val="24"/>
        </w:rPr>
        <w:t>- это развитие, при котором Товарищество, осуществляя свою деятельность, влияет на окружающую среду, экономику и принимает решения с учетом соблюдения интересов заинтересованных сторон. Устойчивое развитие должно отвечать потребностям нынешнего поколения, не лишая будущее поколение возможности удовлетворять свои потребности</w:t>
      </w:r>
    </w:p>
    <w:p w14:paraId="1E062EB1" w14:textId="2D0B9F46" w:rsidR="00EE278D" w:rsidRPr="000C3F6C" w:rsidRDefault="00EE278D" w:rsidP="000C3F6C">
      <w:pPr>
        <w:spacing w:after="0" w:line="240" w:lineRule="auto"/>
        <w:ind w:firstLine="567"/>
        <w:jc w:val="both"/>
        <w:rPr>
          <w:rFonts w:ascii="Times New Roman" w:eastAsia="Calibri" w:hAnsi="Times New Roman" w:cs="Times New Roman"/>
          <w:spacing w:val="20"/>
          <w:sz w:val="20"/>
          <w:szCs w:val="20"/>
        </w:rPr>
      </w:pPr>
      <w:r w:rsidRPr="000C3F6C">
        <w:rPr>
          <w:rFonts w:ascii="Times New Roman" w:eastAsia="Calibri" w:hAnsi="Times New Roman" w:cs="Times New Roman"/>
          <w:sz w:val="20"/>
          <w:szCs w:val="20"/>
        </w:rPr>
        <w:t>ПРИМЕЧАНИЕ</w:t>
      </w:r>
      <w:r w:rsidRPr="000C3F6C">
        <w:rPr>
          <w:rFonts w:ascii="Times New Roman" w:eastAsia="Calibri" w:hAnsi="Times New Roman" w:cs="Times New Roman"/>
          <w:spacing w:val="20"/>
          <w:sz w:val="20"/>
          <w:szCs w:val="20"/>
        </w:rPr>
        <w:t xml:space="preserve">: При пользовании настоящим документом целесообразно проверить действие ссылочных документов. Действие ссылочных внутренних документов </w:t>
      </w:r>
      <w:r w:rsidR="009C47E6">
        <w:rPr>
          <w:rFonts w:ascii="Times New Roman" w:eastAsia="Calibri" w:hAnsi="Times New Roman" w:cs="Times New Roman"/>
          <w:spacing w:val="20"/>
          <w:sz w:val="20"/>
          <w:szCs w:val="20"/>
        </w:rPr>
        <w:t>Товарищества</w:t>
      </w:r>
      <w:r w:rsidR="009C47E6" w:rsidRPr="000C3F6C">
        <w:rPr>
          <w:rFonts w:ascii="Times New Roman" w:eastAsia="Calibri" w:hAnsi="Times New Roman" w:cs="Times New Roman"/>
          <w:spacing w:val="20"/>
          <w:sz w:val="20"/>
          <w:szCs w:val="20"/>
        </w:rPr>
        <w:t xml:space="preserve"> </w:t>
      </w:r>
      <w:r w:rsidRPr="000C3F6C">
        <w:rPr>
          <w:rFonts w:ascii="Times New Roman" w:eastAsia="Calibri" w:hAnsi="Times New Roman" w:cs="Times New Roman"/>
          <w:spacing w:val="20"/>
          <w:sz w:val="20"/>
          <w:szCs w:val="20"/>
        </w:rPr>
        <w:t xml:space="preserve">проверяется по Перечню внутренних документов, который размещен на корпоративном портале </w:t>
      </w:r>
      <w:r w:rsidR="009C47E6">
        <w:rPr>
          <w:rFonts w:ascii="Times New Roman" w:eastAsia="Calibri" w:hAnsi="Times New Roman" w:cs="Times New Roman"/>
          <w:spacing w:val="20"/>
          <w:sz w:val="20"/>
          <w:szCs w:val="20"/>
        </w:rPr>
        <w:t>Товарищества</w:t>
      </w:r>
      <w:r w:rsidRPr="000C3F6C">
        <w:rPr>
          <w:rFonts w:ascii="Times New Roman" w:eastAsia="Calibri" w:hAnsi="Times New Roman" w:cs="Times New Roman"/>
          <w:spacing w:val="20"/>
          <w:sz w:val="20"/>
          <w:szCs w:val="20"/>
        </w:rPr>
        <w:t>. Если ссылочный документ заменен (изменен), то при пользовании настоящим документом следует руководствоваться последней редакцией указанного документа (включая все изменения).</w:t>
      </w:r>
    </w:p>
    <w:p w14:paraId="1CF022DE"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b/>
          <w:sz w:val="24"/>
          <w:szCs w:val="24"/>
          <w:lang w:eastAsia="ru-RU"/>
        </w:rPr>
      </w:pPr>
    </w:p>
    <w:p w14:paraId="58985C48" w14:textId="18026174" w:rsidR="008F4462" w:rsidRPr="000C3F6C" w:rsidRDefault="001D705E" w:rsidP="000C3F6C">
      <w:pPr>
        <w:pStyle w:val="afff2"/>
        <w:numPr>
          <w:ilvl w:val="0"/>
          <w:numId w:val="54"/>
        </w:numPr>
        <w:tabs>
          <w:tab w:val="left" w:pos="851"/>
        </w:tabs>
        <w:spacing w:line="240" w:lineRule="atLeast"/>
        <w:ind w:left="0" w:firstLine="567"/>
        <w:rPr>
          <w:b/>
          <w:sz w:val="24"/>
          <w:szCs w:val="24"/>
          <w:lang w:eastAsia="ru-RU"/>
        </w:rPr>
      </w:pPr>
      <w:bookmarkStart w:id="0" w:name="SUB1500"/>
      <w:bookmarkStart w:id="1" w:name="SUB1600"/>
      <w:bookmarkStart w:id="2" w:name="SUB1700"/>
      <w:bookmarkStart w:id="3" w:name="SUB1800"/>
      <w:bookmarkStart w:id="4" w:name="SUB1900"/>
      <w:bookmarkStart w:id="5" w:name="SUB2000"/>
      <w:bookmarkStart w:id="6" w:name="SUB2100"/>
      <w:bookmarkStart w:id="7" w:name="SUB2200"/>
      <w:bookmarkStart w:id="8" w:name="SUB2300"/>
      <w:bookmarkStart w:id="9" w:name="SUB2400"/>
      <w:bookmarkStart w:id="10" w:name="SUB2500"/>
      <w:bookmarkStart w:id="11" w:name="SUB2600"/>
      <w:bookmarkStart w:id="12" w:name="SUB2700"/>
      <w:bookmarkStart w:id="13" w:name="SUB2800"/>
      <w:bookmarkStart w:id="14" w:name="SUB2900"/>
      <w:bookmarkStart w:id="15" w:name="SUB3000"/>
      <w:bookmarkStart w:id="16" w:name="SUB31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roofErr w:type="spellStart"/>
      <w:r w:rsidRPr="000C3F6C">
        <w:rPr>
          <w:b/>
          <w:sz w:val="24"/>
          <w:szCs w:val="24"/>
          <w:lang w:eastAsia="ru-RU"/>
        </w:rPr>
        <w:t>Основные</w:t>
      </w:r>
      <w:proofErr w:type="spellEnd"/>
      <w:r w:rsidRPr="000C3F6C">
        <w:rPr>
          <w:b/>
          <w:sz w:val="24"/>
          <w:szCs w:val="24"/>
          <w:lang w:eastAsia="ru-RU"/>
        </w:rPr>
        <w:t xml:space="preserve"> </w:t>
      </w:r>
      <w:proofErr w:type="spellStart"/>
      <w:r w:rsidRPr="000C3F6C">
        <w:rPr>
          <w:b/>
          <w:sz w:val="24"/>
          <w:szCs w:val="24"/>
          <w:lang w:eastAsia="ru-RU"/>
        </w:rPr>
        <w:t>принципы</w:t>
      </w:r>
      <w:proofErr w:type="spellEnd"/>
      <w:r w:rsidRPr="000C3F6C">
        <w:rPr>
          <w:b/>
          <w:sz w:val="24"/>
          <w:szCs w:val="24"/>
          <w:lang w:eastAsia="ru-RU"/>
        </w:rPr>
        <w:t xml:space="preserve"> </w:t>
      </w:r>
      <w:proofErr w:type="spellStart"/>
      <w:r w:rsidRPr="000C3F6C">
        <w:rPr>
          <w:b/>
          <w:sz w:val="24"/>
          <w:szCs w:val="24"/>
          <w:lang w:eastAsia="ru-RU"/>
        </w:rPr>
        <w:t>корпоративного</w:t>
      </w:r>
      <w:proofErr w:type="spellEnd"/>
      <w:r w:rsidRPr="000C3F6C">
        <w:rPr>
          <w:b/>
          <w:sz w:val="24"/>
          <w:szCs w:val="24"/>
          <w:lang w:eastAsia="ru-RU"/>
        </w:rPr>
        <w:t xml:space="preserve"> </w:t>
      </w:r>
      <w:proofErr w:type="spellStart"/>
      <w:r w:rsidRPr="000C3F6C">
        <w:rPr>
          <w:b/>
          <w:sz w:val="24"/>
          <w:szCs w:val="24"/>
          <w:lang w:eastAsia="ru-RU"/>
        </w:rPr>
        <w:t>управления</w:t>
      </w:r>
      <w:proofErr w:type="spellEnd"/>
    </w:p>
    <w:p w14:paraId="473721CD" w14:textId="77777777" w:rsidR="001D705E" w:rsidRPr="000C3F6C" w:rsidRDefault="001D705E" w:rsidP="000C3F6C">
      <w:pPr>
        <w:pStyle w:val="afff2"/>
        <w:tabs>
          <w:tab w:val="left" w:pos="851"/>
        </w:tabs>
        <w:spacing w:line="240" w:lineRule="atLeast"/>
        <w:ind w:left="567"/>
        <w:rPr>
          <w:b/>
          <w:sz w:val="24"/>
          <w:szCs w:val="24"/>
          <w:lang w:eastAsia="ru-RU"/>
        </w:rPr>
      </w:pPr>
    </w:p>
    <w:p w14:paraId="5E95A4D9" w14:textId="323EAC6B" w:rsidR="008F4462" w:rsidRPr="000C3F6C" w:rsidRDefault="001D705E"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5.1</w:t>
      </w:r>
      <w:proofErr w:type="gramStart"/>
      <w:r w:rsidRPr="000C3F6C">
        <w:rPr>
          <w:rFonts w:ascii="Times New Roman" w:eastAsia="Times New Roman" w:hAnsi="Times New Roman" w:cs="Times New Roman"/>
          <w:sz w:val="24"/>
          <w:szCs w:val="24"/>
          <w:lang w:eastAsia="ru-RU"/>
        </w:rPr>
        <w:t xml:space="preserve"> </w:t>
      </w:r>
      <w:r w:rsidR="00CD5E48" w:rsidRPr="000C3F6C">
        <w:rPr>
          <w:rFonts w:ascii="Times New Roman" w:eastAsia="Times New Roman" w:hAnsi="Times New Roman" w:cs="Times New Roman"/>
          <w:sz w:val="24"/>
          <w:szCs w:val="24"/>
          <w:lang w:eastAsia="ru-RU"/>
        </w:rPr>
        <w:t>В</w:t>
      </w:r>
      <w:proofErr w:type="gramEnd"/>
      <w:r w:rsidR="00CD5E48" w:rsidRPr="000C3F6C">
        <w:rPr>
          <w:rFonts w:ascii="Times New Roman" w:eastAsia="Times New Roman" w:hAnsi="Times New Roman" w:cs="Times New Roman"/>
          <w:sz w:val="24"/>
          <w:szCs w:val="24"/>
          <w:lang w:eastAsia="ru-RU"/>
        </w:rPr>
        <w:t xml:space="preserve"> основе корпоративного управления лежит принцип верховенства закона.</w:t>
      </w:r>
      <w:r w:rsidRPr="000C3F6C">
        <w:rPr>
          <w:rFonts w:ascii="Times New Roman" w:eastAsia="Times New Roman" w:hAnsi="Times New Roman" w:cs="Times New Roman"/>
          <w:sz w:val="24"/>
          <w:szCs w:val="24"/>
          <w:lang w:eastAsia="ru-RU"/>
        </w:rPr>
        <w:t xml:space="preserve"> </w:t>
      </w:r>
      <w:r w:rsidR="00CD5E48" w:rsidRPr="000C3F6C">
        <w:rPr>
          <w:rFonts w:ascii="Times New Roman" w:eastAsia="Times New Roman" w:hAnsi="Times New Roman" w:cs="Times New Roman"/>
          <w:sz w:val="24"/>
          <w:szCs w:val="24"/>
          <w:lang w:eastAsia="ru-RU"/>
        </w:rPr>
        <w:t>Следование принципам корпоративного управления, изложенным в Кодексе, содействует созданию эффективного подхода для проведения объективного анализа деятельности Товарищества и получения рекомендаций от аналитиков, финансовых консультантов и рейтинговых агентств.</w:t>
      </w:r>
    </w:p>
    <w:p w14:paraId="2DE1F43F" w14:textId="29695EF0" w:rsidR="008F4462" w:rsidRPr="000C3F6C" w:rsidRDefault="001D705E"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 xml:space="preserve">5.2 </w:t>
      </w:r>
      <w:r w:rsidR="00CD5E48" w:rsidRPr="000C3F6C">
        <w:rPr>
          <w:rFonts w:ascii="Times New Roman" w:eastAsia="Times New Roman" w:hAnsi="Times New Roman" w:cs="Times New Roman"/>
          <w:sz w:val="24"/>
          <w:szCs w:val="24"/>
          <w:lang w:eastAsia="ru-RU"/>
        </w:rPr>
        <w:t>Принципы корпоративного управления, изложенные в настоящем Кодексе, направлены на создание доверия в отношениях, возникающих в связи с управлением Товариществом, и являются основой всех правил и рекомендаций, содержащихся в Кодексе.</w:t>
      </w:r>
    </w:p>
    <w:p w14:paraId="5063DF71" w14:textId="27211B93" w:rsidR="008F4462" w:rsidRPr="000C3F6C" w:rsidRDefault="002251C1"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 xml:space="preserve">5.3 </w:t>
      </w:r>
      <w:r w:rsidR="00CD5E48" w:rsidRPr="000C3F6C">
        <w:rPr>
          <w:rFonts w:ascii="Times New Roman" w:eastAsia="Times New Roman" w:hAnsi="Times New Roman" w:cs="Times New Roman"/>
          <w:sz w:val="24"/>
          <w:szCs w:val="24"/>
          <w:lang w:eastAsia="ru-RU"/>
        </w:rPr>
        <w:t>Основополагающими принципами настоящего Кодекса являются:</w:t>
      </w:r>
    </w:p>
    <w:p w14:paraId="227FC1A0" w14:textId="4D14A6A9" w:rsidR="008F4462" w:rsidRPr="000C3F6C" w:rsidRDefault="00CD5E48" w:rsidP="000C3F6C">
      <w:pPr>
        <w:pStyle w:val="afff2"/>
        <w:numPr>
          <w:ilvl w:val="0"/>
          <w:numId w:val="62"/>
        </w:numPr>
        <w:tabs>
          <w:tab w:val="left" w:pos="851"/>
        </w:tabs>
        <w:spacing w:line="240" w:lineRule="atLeast"/>
        <w:ind w:left="0" w:firstLine="567"/>
        <w:jc w:val="both"/>
        <w:rPr>
          <w:sz w:val="24"/>
          <w:szCs w:val="24"/>
          <w:lang w:eastAsia="ru-RU"/>
        </w:rPr>
      </w:pPr>
      <w:proofErr w:type="spellStart"/>
      <w:r w:rsidRPr="000C3F6C">
        <w:rPr>
          <w:sz w:val="24"/>
          <w:szCs w:val="24"/>
          <w:lang w:eastAsia="ru-RU"/>
        </w:rPr>
        <w:t>принцип</w:t>
      </w:r>
      <w:proofErr w:type="spellEnd"/>
      <w:r w:rsidRPr="000C3F6C">
        <w:rPr>
          <w:sz w:val="24"/>
          <w:szCs w:val="24"/>
          <w:lang w:eastAsia="ru-RU"/>
        </w:rPr>
        <w:t xml:space="preserve"> </w:t>
      </w:r>
      <w:proofErr w:type="spellStart"/>
      <w:r w:rsidRPr="000C3F6C">
        <w:rPr>
          <w:sz w:val="24"/>
          <w:szCs w:val="24"/>
          <w:lang w:eastAsia="ru-RU"/>
        </w:rPr>
        <w:t>разграничения</w:t>
      </w:r>
      <w:proofErr w:type="spellEnd"/>
      <w:r w:rsidRPr="000C3F6C">
        <w:rPr>
          <w:sz w:val="24"/>
          <w:szCs w:val="24"/>
          <w:lang w:eastAsia="ru-RU"/>
        </w:rPr>
        <w:t xml:space="preserve"> </w:t>
      </w:r>
      <w:proofErr w:type="spellStart"/>
      <w:r w:rsidRPr="000C3F6C">
        <w:rPr>
          <w:sz w:val="24"/>
          <w:szCs w:val="24"/>
          <w:lang w:eastAsia="ru-RU"/>
        </w:rPr>
        <w:t>полномочий</w:t>
      </w:r>
      <w:proofErr w:type="spellEnd"/>
      <w:r w:rsidRPr="000C3F6C">
        <w:rPr>
          <w:sz w:val="24"/>
          <w:szCs w:val="24"/>
          <w:lang w:eastAsia="ru-RU"/>
        </w:rPr>
        <w:t>;</w:t>
      </w:r>
    </w:p>
    <w:p w14:paraId="1A33ED38" w14:textId="7170E6C5" w:rsidR="008F4462" w:rsidRPr="000C3F6C" w:rsidRDefault="00CD5E48" w:rsidP="000C3F6C">
      <w:pPr>
        <w:pStyle w:val="afff2"/>
        <w:numPr>
          <w:ilvl w:val="0"/>
          <w:numId w:val="62"/>
        </w:numPr>
        <w:tabs>
          <w:tab w:val="left" w:pos="851"/>
        </w:tabs>
        <w:spacing w:line="240" w:lineRule="atLeast"/>
        <w:ind w:left="0" w:firstLine="567"/>
        <w:jc w:val="both"/>
        <w:rPr>
          <w:sz w:val="24"/>
          <w:szCs w:val="24"/>
          <w:lang w:val="ru-RU" w:eastAsia="ru-RU"/>
        </w:rPr>
      </w:pPr>
      <w:r w:rsidRPr="000C3F6C">
        <w:rPr>
          <w:sz w:val="24"/>
          <w:szCs w:val="24"/>
          <w:lang w:val="ru-RU" w:eastAsia="ru-RU"/>
        </w:rPr>
        <w:t>принцип защиты прав и интересов Единственного участника;</w:t>
      </w:r>
    </w:p>
    <w:p w14:paraId="55204BDE" w14:textId="76258221" w:rsidR="008F4462" w:rsidRPr="000C3F6C" w:rsidRDefault="00CD5E48" w:rsidP="000C3F6C">
      <w:pPr>
        <w:pStyle w:val="afff2"/>
        <w:numPr>
          <w:ilvl w:val="0"/>
          <w:numId w:val="62"/>
        </w:numPr>
        <w:tabs>
          <w:tab w:val="left" w:pos="851"/>
        </w:tabs>
        <w:spacing w:line="240" w:lineRule="atLeast"/>
        <w:ind w:left="0" w:firstLine="567"/>
        <w:jc w:val="both"/>
        <w:rPr>
          <w:sz w:val="24"/>
          <w:szCs w:val="24"/>
          <w:lang w:eastAsia="ru-RU"/>
        </w:rPr>
      </w:pPr>
      <w:proofErr w:type="spellStart"/>
      <w:r w:rsidRPr="000C3F6C">
        <w:rPr>
          <w:sz w:val="24"/>
          <w:szCs w:val="24"/>
          <w:lang w:eastAsia="ru-RU"/>
        </w:rPr>
        <w:t>принцип</w:t>
      </w:r>
      <w:proofErr w:type="spellEnd"/>
      <w:r w:rsidRPr="000C3F6C">
        <w:rPr>
          <w:sz w:val="24"/>
          <w:szCs w:val="24"/>
          <w:lang w:eastAsia="ru-RU"/>
        </w:rPr>
        <w:t xml:space="preserve"> </w:t>
      </w:r>
      <w:proofErr w:type="spellStart"/>
      <w:r w:rsidRPr="000C3F6C">
        <w:rPr>
          <w:sz w:val="24"/>
          <w:szCs w:val="24"/>
          <w:lang w:eastAsia="ru-RU"/>
        </w:rPr>
        <w:t>эффективного</w:t>
      </w:r>
      <w:proofErr w:type="spellEnd"/>
      <w:r w:rsidRPr="000C3F6C">
        <w:rPr>
          <w:sz w:val="24"/>
          <w:szCs w:val="24"/>
          <w:lang w:eastAsia="ru-RU"/>
        </w:rPr>
        <w:t xml:space="preserve"> </w:t>
      </w:r>
      <w:proofErr w:type="spellStart"/>
      <w:r w:rsidRPr="000C3F6C">
        <w:rPr>
          <w:sz w:val="24"/>
          <w:szCs w:val="24"/>
          <w:lang w:eastAsia="ru-RU"/>
        </w:rPr>
        <w:t>управления</w:t>
      </w:r>
      <w:proofErr w:type="spellEnd"/>
      <w:r w:rsidRPr="000C3F6C">
        <w:rPr>
          <w:sz w:val="24"/>
          <w:szCs w:val="24"/>
          <w:lang w:eastAsia="ru-RU"/>
        </w:rPr>
        <w:t xml:space="preserve"> </w:t>
      </w:r>
      <w:proofErr w:type="spellStart"/>
      <w:r w:rsidRPr="000C3F6C">
        <w:rPr>
          <w:sz w:val="24"/>
          <w:szCs w:val="24"/>
          <w:lang w:eastAsia="ru-RU"/>
        </w:rPr>
        <w:t>Товариществом</w:t>
      </w:r>
      <w:proofErr w:type="spellEnd"/>
      <w:r w:rsidRPr="000C3F6C">
        <w:rPr>
          <w:sz w:val="24"/>
          <w:szCs w:val="24"/>
          <w:lang w:eastAsia="ru-RU"/>
        </w:rPr>
        <w:t>;</w:t>
      </w:r>
    </w:p>
    <w:p w14:paraId="530B6B46" w14:textId="2AD5B113" w:rsidR="008F4462" w:rsidRPr="000C3F6C" w:rsidRDefault="00CD5E48" w:rsidP="000C3F6C">
      <w:pPr>
        <w:pStyle w:val="afff2"/>
        <w:numPr>
          <w:ilvl w:val="0"/>
          <w:numId w:val="62"/>
        </w:numPr>
        <w:tabs>
          <w:tab w:val="left" w:pos="851"/>
        </w:tabs>
        <w:spacing w:line="240" w:lineRule="atLeast"/>
        <w:ind w:left="0" w:firstLine="567"/>
        <w:jc w:val="both"/>
        <w:rPr>
          <w:sz w:val="24"/>
          <w:szCs w:val="24"/>
          <w:lang w:eastAsia="ru-RU"/>
        </w:rPr>
      </w:pPr>
      <w:proofErr w:type="spellStart"/>
      <w:r w:rsidRPr="000C3F6C">
        <w:rPr>
          <w:sz w:val="24"/>
          <w:szCs w:val="24"/>
          <w:lang w:eastAsia="ru-RU"/>
        </w:rPr>
        <w:t>принцип</w:t>
      </w:r>
      <w:proofErr w:type="spellEnd"/>
      <w:r w:rsidRPr="000C3F6C">
        <w:rPr>
          <w:sz w:val="24"/>
          <w:szCs w:val="24"/>
          <w:lang w:eastAsia="ru-RU"/>
        </w:rPr>
        <w:t xml:space="preserve"> </w:t>
      </w:r>
      <w:proofErr w:type="spellStart"/>
      <w:r w:rsidRPr="000C3F6C">
        <w:rPr>
          <w:sz w:val="24"/>
          <w:szCs w:val="24"/>
          <w:lang w:eastAsia="ru-RU"/>
        </w:rPr>
        <w:t>самостоятельной</w:t>
      </w:r>
      <w:proofErr w:type="spellEnd"/>
      <w:r w:rsidRPr="000C3F6C">
        <w:rPr>
          <w:sz w:val="24"/>
          <w:szCs w:val="24"/>
          <w:lang w:eastAsia="ru-RU"/>
        </w:rPr>
        <w:t xml:space="preserve"> </w:t>
      </w:r>
      <w:proofErr w:type="spellStart"/>
      <w:r w:rsidRPr="000C3F6C">
        <w:rPr>
          <w:sz w:val="24"/>
          <w:szCs w:val="24"/>
          <w:lang w:eastAsia="ru-RU"/>
        </w:rPr>
        <w:t>деятельности</w:t>
      </w:r>
      <w:proofErr w:type="spellEnd"/>
      <w:r w:rsidRPr="000C3F6C">
        <w:rPr>
          <w:sz w:val="24"/>
          <w:szCs w:val="24"/>
          <w:lang w:eastAsia="ru-RU"/>
        </w:rPr>
        <w:t xml:space="preserve"> </w:t>
      </w:r>
      <w:proofErr w:type="spellStart"/>
      <w:r w:rsidRPr="000C3F6C">
        <w:rPr>
          <w:sz w:val="24"/>
          <w:szCs w:val="24"/>
          <w:lang w:eastAsia="ru-RU"/>
        </w:rPr>
        <w:t>Товарищества</w:t>
      </w:r>
      <w:proofErr w:type="spellEnd"/>
      <w:r w:rsidRPr="000C3F6C">
        <w:rPr>
          <w:sz w:val="24"/>
          <w:szCs w:val="24"/>
          <w:lang w:eastAsia="ru-RU"/>
        </w:rPr>
        <w:t>;</w:t>
      </w:r>
    </w:p>
    <w:p w14:paraId="781F3E48" w14:textId="538C5174" w:rsidR="008F4462" w:rsidRPr="000C3F6C" w:rsidRDefault="00CD5E48" w:rsidP="000C3F6C">
      <w:pPr>
        <w:pStyle w:val="afff2"/>
        <w:numPr>
          <w:ilvl w:val="0"/>
          <w:numId w:val="62"/>
        </w:numPr>
        <w:tabs>
          <w:tab w:val="left" w:pos="851"/>
        </w:tabs>
        <w:spacing w:line="240" w:lineRule="atLeast"/>
        <w:ind w:left="0" w:firstLine="567"/>
        <w:jc w:val="both"/>
        <w:rPr>
          <w:sz w:val="24"/>
          <w:szCs w:val="24"/>
          <w:lang w:eastAsia="ru-RU"/>
        </w:rPr>
      </w:pPr>
      <w:proofErr w:type="spellStart"/>
      <w:r w:rsidRPr="000C3F6C">
        <w:rPr>
          <w:sz w:val="24"/>
          <w:szCs w:val="24"/>
          <w:lang w:eastAsia="ru-RU"/>
        </w:rPr>
        <w:t>принцип</w:t>
      </w:r>
      <w:proofErr w:type="spellEnd"/>
      <w:r w:rsidRPr="000C3F6C">
        <w:rPr>
          <w:sz w:val="24"/>
          <w:szCs w:val="24"/>
          <w:lang w:eastAsia="ru-RU"/>
        </w:rPr>
        <w:t xml:space="preserve"> </w:t>
      </w:r>
      <w:proofErr w:type="spellStart"/>
      <w:r w:rsidRPr="000C3F6C">
        <w:rPr>
          <w:sz w:val="24"/>
          <w:szCs w:val="24"/>
          <w:lang w:eastAsia="ru-RU"/>
        </w:rPr>
        <w:t>устойчивого</w:t>
      </w:r>
      <w:proofErr w:type="spellEnd"/>
      <w:r w:rsidRPr="000C3F6C">
        <w:rPr>
          <w:sz w:val="24"/>
          <w:szCs w:val="24"/>
          <w:lang w:eastAsia="ru-RU"/>
        </w:rPr>
        <w:t xml:space="preserve"> </w:t>
      </w:r>
      <w:proofErr w:type="spellStart"/>
      <w:r w:rsidRPr="000C3F6C">
        <w:rPr>
          <w:sz w:val="24"/>
          <w:szCs w:val="24"/>
          <w:lang w:eastAsia="ru-RU"/>
        </w:rPr>
        <w:t>развития</w:t>
      </w:r>
      <w:proofErr w:type="spellEnd"/>
      <w:r w:rsidRPr="000C3F6C">
        <w:rPr>
          <w:sz w:val="24"/>
          <w:szCs w:val="24"/>
          <w:lang w:eastAsia="ru-RU"/>
        </w:rPr>
        <w:t>;</w:t>
      </w:r>
    </w:p>
    <w:p w14:paraId="61A558E6" w14:textId="47F2DE00" w:rsidR="008F4462" w:rsidRPr="000C3F6C" w:rsidRDefault="00CD5E48" w:rsidP="000C3F6C">
      <w:pPr>
        <w:pStyle w:val="afff2"/>
        <w:numPr>
          <w:ilvl w:val="0"/>
          <w:numId w:val="62"/>
        </w:numPr>
        <w:tabs>
          <w:tab w:val="left" w:pos="851"/>
        </w:tabs>
        <w:spacing w:line="240" w:lineRule="atLeast"/>
        <w:ind w:left="0" w:firstLine="567"/>
        <w:jc w:val="both"/>
        <w:rPr>
          <w:sz w:val="24"/>
          <w:szCs w:val="24"/>
          <w:lang w:val="ru-RU" w:eastAsia="ru-RU"/>
        </w:rPr>
      </w:pPr>
      <w:r w:rsidRPr="000C3F6C">
        <w:rPr>
          <w:sz w:val="24"/>
          <w:szCs w:val="24"/>
          <w:lang w:val="ru-RU" w:eastAsia="ru-RU"/>
        </w:rPr>
        <w:t>принцип прозрачности и объективности раскрытия информации о деятельности Товарищества;</w:t>
      </w:r>
    </w:p>
    <w:p w14:paraId="1F505C6E" w14:textId="2E1CAA77" w:rsidR="008F4462" w:rsidRPr="000C3F6C" w:rsidRDefault="00CD5E48" w:rsidP="000C3F6C">
      <w:pPr>
        <w:pStyle w:val="afff2"/>
        <w:numPr>
          <w:ilvl w:val="0"/>
          <w:numId w:val="62"/>
        </w:numPr>
        <w:tabs>
          <w:tab w:val="left" w:pos="851"/>
        </w:tabs>
        <w:spacing w:line="240" w:lineRule="atLeast"/>
        <w:ind w:left="0" w:firstLine="567"/>
        <w:jc w:val="both"/>
        <w:rPr>
          <w:sz w:val="24"/>
          <w:szCs w:val="24"/>
          <w:lang w:eastAsia="ru-RU"/>
        </w:rPr>
      </w:pPr>
      <w:proofErr w:type="spellStart"/>
      <w:r w:rsidRPr="000C3F6C">
        <w:rPr>
          <w:sz w:val="24"/>
          <w:szCs w:val="24"/>
          <w:lang w:eastAsia="ru-RU"/>
        </w:rPr>
        <w:t>принцип</w:t>
      </w:r>
      <w:proofErr w:type="spellEnd"/>
      <w:r w:rsidRPr="000C3F6C">
        <w:rPr>
          <w:sz w:val="24"/>
          <w:szCs w:val="24"/>
          <w:lang w:eastAsia="ru-RU"/>
        </w:rPr>
        <w:t xml:space="preserve"> </w:t>
      </w:r>
      <w:proofErr w:type="spellStart"/>
      <w:r w:rsidRPr="000C3F6C">
        <w:rPr>
          <w:sz w:val="24"/>
          <w:szCs w:val="24"/>
          <w:lang w:eastAsia="ru-RU"/>
        </w:rPr>
        <w:t>законности</w:t>
      </w:r>
      <w:proofErr w:type="spellEnd"/>
      <w:r w:rsidRPr="000C3F6C">
        <w:rPr>
          <w:sz w:val="24"/>
          <w:szCs w:val="24"/>
          <w:lang w:eastAsia="ru-RU"/>
        </w:rPr>
        <w:t xml:space="preserve"> и </w:t>
      </w:r>
      <w:proofErr w:type="spellStart"/>
      <w:r w:rsidRPr="000C3F6C">
        <w:rPr>
          <w:sz w:val="24"/>
          <w:szCs w:val="24"/>
          <w:lang w:eastAsia="ru-RU"/>
        </w:rPr>
        <w:t>этики</w:t>
      </w:r>
      <w:proofErr w:type="spellEnd"/>
      <w:r w:rsidRPr="000C3F6C">
        <w:rPr>
          <w:sz w:val="24"/>
          <w:szCs w:val="24"/>
          <w:lang w:eastAsia="ru-RU"/>
        </w:rPr>
        <w:t>;</w:t>
      </w:r>
    </w:p>
    <w:p w14:paraId="68F69883" w14:textId="002709FB" w:rsidR="008F4462" w:rsidRPr="000C3F6C" w:rsidRDefault="00CD5E48" w:rsidP="000C3F6C">
      <w:pPr>
        <w:pStyle w:val="afff2"/>
        <w:numPr>
          <w:ilvl w:val="0"/>
          <w:numId w:val="62"/>
        </w:numPr>
        <w:tabs>
          <w:tab w:val="left" w:pos="851"/>
        </w:tabs>
        <w:spacing w:line="240" w:lineRule="atLeast"/>
        <w:ind w:left="0" w:firstLine="567"/>
        <w:jc w:val="both"/>
        <w:rPr>
          <w:sz w:val="24"/>
          <w:szCs w:val="24"/>
          <w:lang w:eastAsia="ru-RU"/>
        </w:rPr>
      </w:pPr>
      <w:proofErr w:type="spellStart"/>
      <w:r w:rsidRPr="000C3F6C">
        <w:rPr>
          <w:sz w:val="24"/>
          <w:szCs w:val="24"/>
          <w:lang w:eastAsia="ru-RU"/>
        </w:rPr>
        <w:t>принципы</w:t>
      </w:r>
      <w:proofErr w:type="spellEnd"/>
      <w:r w:rsidRPr="000C3F6C">
        <w:rPr>
          <w:sz w:val="24"/>
          <w:szCs w:val="24"/>
          <w:lang w:eastAsia="ru-RU"/>
        </w:rPr>
        <w:t xml:space="preserve"> </w:t>
      </w:r>
      <w:proofErr w:type="spellStart"/>
      <w:r w:rsidRPr="000C3F6C">
        <w:rPr>
          <w:sz w:val="24"/>
          <w:szCs w:val="24"/>
          <w:lang w:eastAsia="ru-RU"/>
        </w:rPr>
        <w:t>эффективной</w:t>
      </w:r>
      <w:proofErr w:type="spellEnd"/>
      <w:r w:rsidRPr="000C3F6C">
        <w:rPr>
          <w:sz w:val="24"/>
          <w:szCs w:val="24"/>
          <w:lang w:eastAsia="ru-RU"/>
        </w:rPr>
        <w:t xml:space="preserve"> </w:t>
      </w:r>
      <w:proofErr w:type="spellStart"/>
      <w:r w:rsidRPr="000C3F6C">
        <w:rPr>
          <w:sz w:val="24"/>
          <w:szCs w:val="24"/>
          <w:lang w:eastAsia="ru-RU"/>
        </w:rPr>
        <w:t>кадровой</w:t>
      </w:r>
      <w:proofErr w:type="spellEnd"/>
      <w:r w:rsidRPr="000C3F6C">
        <w:rPr>
          <w:sz w:val="24"/>
          <w:szCs w:val="24"/>
          <w:lang w:eastAsia="ru-RU"/>
        </w:rPr>
        <w:t xml:space="preserve"> </w:t>
      </w:r>
      <w:proofErr w:type="spellStart"/>
      <w:r w:rsidRPr="000C3F6C">
        <w:rPr>
          <w:sz w:val="24"/>
          <w:szCs w:val="24"/>
          <w:lang w:eastAsia="ru-RU"/>
        </w:rPr>
        <w:t>политики</w:t>
      </w:r>
      <w:proofErr w:type="spellEnd"/>
      <w:r w:rsidRPr="000C3F6C">
        <w:rPr>
          <w:sz w:val="24"/>
          <w:szCs w:val="24"/>
          <w:lang w:eastAsia="ru-RU"/>
        </w:rPr>
        <w:t>;</w:t>
      </w:r>
    </w:p>
    <w:p w14:paraId="5745CE67" w14:textId="72AF2316" w:rsidR="008F4462" w:rsidRPr="000C3F6C" w:rsidRDefault="00CD5E48" w:rsidP="000C3F6C">
      <w:pPr>
        <w:pStyle w:val="afff2"/>
        <w:numPr>
          <w:ilvl w:val="0"/>
          <w:numId w:val="62"/>
        </w:numPr>
        <w:tabs>
          <w:tab w:val="left" w:pos="851"/>
        </w:tabs>
        <w:spacing w:line="240" w:lineRule="atLeast"/>
        <w:ind w:left="0" w:firstLine="567"/>
        <w:jc w:val="both"/>
        <w:rPr>
          <w:sz w:val="24"/>
          <w:szCs w:val="24"/>
          <w:lang w:val="ru-RU" w:eastAsia="ru-RU"/>
        </w:rPr>
      </w:pPr>
      <w:r w:rsidRPr="000C3F6C">
        <w:rPr>
          <w:sz w:val="24"/>
          <w:szCs w:val="24"/>
          <w:lang w:val="ru-RU" w:eastAsia="ru-RU"/>
        </w:rPr>
        <w:t>принцип охраны окружающей среды и безопасности производственных объектов;</w:t>
      </w:r>
    </w:p>
    <w:p w14:paraId="2C0C2614" w14:textId="552282BA" w:rsidR="008F4462" w:rsidRPr="000C3F6C" w:rsidRDefault="00CD5E48" w:rsidP="000C3F6C">
      <w:pPr>
        <w:pStyle w:val="afff2"/>
        <w:numPr>
          <w:ilvl w:val="0"/>
          <w:numId w:val="62"/>
        </w:numPr>
        <w:tabs>
          <w:tab w:val="left" w:pos="851"/>
        </w:tabs>
        <w:spacing w:line="240" w:lineRule="atLeast"/>
        <w:ind w:left="0" w:firstLine="567"/>
        <w:jc w:val="both"/>
        <w:rPr>
          <w:sz w:val="24"/>
          <w:szCs w:val="24"/>
          <w:lang w:val="ru-RU" w:eastAsia="ru-RU"/>
        </w:rPr>
      </w:pPr>
      <w:r w:rsidRPr="000C3F6C">
        <w:rPr>
          <w:sz w:val="24"/>
          <w:szCs w:val="24"/>
          <w:lang w:val="ru-RU" w:eastAsia="ru-RU"/>
        </w:rPr>
        <w:lastRenderedPageBreak/>
        <w:t>принцип справедливого регулирования корпоративных конфликтов и конфликта интересов;</w:t>
      </w:r>
    </w:p>
    <w:p w14:paraId="691D8CE1" w14:textId="3BAB1774" w:rsidR="008F4462" w:rsidRPr="000C3F6C" w:rsidRDefault="00CD5E48" w:rsidP="000C3F6C">
      <w:pPr>
        <w:pStyle w:val="afff2"/>
        <w:numPr>
          <w:ilvl w:val="0"/>
          <w:numId w:val="62"/>
        </w:numPr>
        <w:tabs>
          <w:tab w:val="left" w:pos="851"/>
        </w:tabs>
        <w:spacing w:line="240" w:lineRule="atLeast"/>
        <w:ind w:left="0" w:firstLine="567"/>
        <w:jc w:val="both"/>
        <w:rPr>
          <w:sz w:val="24"/>
          <w:szCs w:val="24"/>
          <w:lang w:eastAsia="ru-RU"/>
        </w:rPr>
      </w:pPr>
      <w:proofErr w:type="spellStart"/>
      <w:proofErr w:type="gramStart"/>
      <w:r w:rsidRPr="000C3F6C">
        <w:rPr>
          <w:sz w:val="24"/>
          <w:szCs w:val="24"/>
          <w:lang w:eastAsia="ru-RU"/>
        </w:rPr>
        <w:t>принцип</w:t>
      </w:r>
      <w:proofErr w:type="spellEnd"/>
      <w:proofErr w:type="gramEnd"/>
      <w:r w:rsidRPr="000C3F6C">
        <w:rPr>
          <w:sz w:val="24"/>
          <w:szCs w:val="24"/>
          <w:lang w:eastAsia="ru-RU"/>
        </w:rPr>
        <w:t xml:space="preserve"> </w:t>
      </w:r>
      <w:proofErr w:type="spellStart"/>
      <w:r w:rsidRPr="000C3F6C">
        <w:rPr>
          <w:sz w:val="24"/>
          <w:szCs w:val="24"/>
          <w:lang w:eastAsia="ru-RU"/>
        </w:rPr>
        <w:t>ответственности</w:t>
      </w:r>
      <w:proofErr w:type="spellEnd"/>
      <w:r w:rsidRPr="000C3F6C">
        <w:rPr>
          <w:sz w:val="24"/>
          <w:szCs w:val="24"/>
          <w:lang w:eastAsia="ru-RU"/>
        </w:rPr>
        <w:t>.</w:t>
      </w:r>
    </w:p>
    <w:p w14:paraId="30F47898"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p>
    <w:p w14:paraId="2DC32042" w14:textId="433D7DB9" w:rsidR="00A673E4" w:rsidRPr="000C3F6C" w:rsidRDefault="00A673E4" w:rsidP="000C3F6C">
      <w:pPr>
        <w:pStyle w:val="afff2"/>
        <w:numPr>
          <w:ilvl w:val="0"/>
          <w:numId w:val="55"/>
        </w:numPr>
        <w:spacing w:line="240" w:lineRule="atLeast"/>
        <w:textAlignment w:val="baseline"/>
        <w:rPr>
          <w:b/>
          <w:bCs/>
          <w:color w:val="000000"/>
          <w:sz w:val="24"/>
          <w:szCs w:val="24"/>
          <w:lang w:eastAsia="ru-RU"/>
        </w:rPr>
      </w:pPr>
      <w:proofErr w:type="spellStart"/>
      <w:r w:rsidRPr="000C3F6C">
        <w:rPr>
          <w:b/>
          <w:bCs/>
          <w:color w:val="000000"/>
          <w:sz w:val="24"/>
          <w:szCs w:val="24"/>
          <w:lang w:eastAsia="ru-RU"/>
        </w:rPr>
        <w:t>Принцип</w:t>
      </w:r>
      <w:proofErr w:type="spellEnd"/>
      <w:r w:rsidRPr="000C3F6C">
        <w:rPr>
          <w:b/>
          <w:bCs/>
          <w:color w:val="000000"/>
          <w:sz w:val="24"/>
          <w:szCs w:val="24"/>
          <w:lang w:eastAsia="ru-RU"/>
        </w:rPr>
        <w:t xml:space="preserve"> </w:t>
      </w:r>
      <w:proofErr w:type="spellStart"/>
      <w:r w:rsidRPr="000C3F6C">
        <w:rPr>
          <w:b/>
          <w:bCs/>
          <w:color w:val="000000"/>
          <w:sz w:val="24"/>
          <w:szCs w:val="24"/>
          <w:lang w:eastAsia="ru-RU"/>
        </w:rPr>
        <w:t>разграничения</w:t>
      </w:r>
      <w:proofErr w:type="spellEnd"/>
      <w:r w:rsidRPr="000C3F6C">
        <w:rPr>
          <w:b/>
          <w:bCs/>
          <w:color w:val="000000"/>
          <w:sz w:val="24"/>
          <w:szCs w:val="24"/>
          <w:lang w:eastAsia="ru-RU"/>
        </w:rPr>
        <w:t xml:space="preserve"> </w:t>
      </w:r>
      <w:proofErr w:type="spellStart"/>
      <w:r w:rsidRPr="000C3F6C">
        <w:rPr>
          <w:b/>
          <w:bCs/>
          <w:color w:val="000000"/>
          <w:sz w:val="24"/>
          <w:szCs w:val="24"/>
          <w:lang w:eastAsia="ru-RU"/>
        </w:rPr>
        <w:t>полномочий</w:t>
      </w:r>
      <w:proofErr w:type="spellEnd"/>
    </w:p>
    <w:p w14:paraId="31B950EE" w14:textId="77777777" w:rsidR="00241FE8" w:rsidRPr="000C3F6C" w:rsidRDefault="00241FE8" w:rsidP="000C3F6C">
      <w:pPr>
        <w:spacing w:after="0" w:line="240" w:lineRule="atLeast"/>
        <w:contextualSpacing/>
        <w:jc w:val="center"/>
        <w:textAlignment w:val="baseline"/>
        <w:rPr>
          <w:rFonts w:ascii="Times New Roman" w:eastAsia="Times New Roman" w:hAnsi="Times New Roman" w:cs="Times New Roman"/>
          <w:b/>
          <w:bCs/>
          <w:color w:val="000000"/>
          <w:sz w:val="24"/>
          <w:szCs w:val="24"/>
          <w:lang w:eastAsia="ru-RU"/>
        </w:rPr>
      </w:pPr>
    </w:p>
    <w:p w14:paraId="13A1D0AD" w14:textId="50D92F89" w:rsidR="003B7494" w:rsidRPr="000C3F6C" w:rsidRDefault="003B7494" w:rsidP="000C3F6C">
      <w:pPr>
        <w:pStyle w:val="afff2"/>
        <w:numPr>
          <w:ilvl w:val="1"/>
          <w:numId w:val="39"/>
        </w:numPr>
        <w:tabs>
          <w:tab w:val="left" w:pos="993"/>
        </w:tabs>
        <w:spacing w:line="240" w:lineRule="atLeast"/>
        <w:ind w:left="0" w:firstLine="567"/>
        <w:jc w:val="both"/>
        <w:textAlignment w:val="baseline"/>
        <w:rPr>
          <w:sz w:val="24"/>
          <w:szCs w:val="24"/>
          <w:lang w:val="ru-RU" w:eastAsia="ru-RU"/>
        </w:rPr>
      </w:pPr>
      <w:r w:rsidRPr="000C3F6C">
        <w:rPr>
          <w:sz w:val="24"/>
          <w:szCs w:val="24"/>
          <w:lang w:val="ru-RU" w:eastAsia="ru-RU"/>
        </w:rPr>
        <w:t xml:space="preserve"> </w:t>
      </w:r>
      <w:r w:rsidR="00A673E4" w:rsidRPr="000C3F6C">
        <w:rPr>
          <w:sz w:val="24"/>
          <w:szCs w:val="24"/>
          <w:lang w:val="ru-RU" w:eastAsia="ru-RU"/>
        </w:rPr>
        <w:t>Права, обязанности и компетенция Единственного участника,</w:t>
      </w:r>
      <w:r w:rsidR="0081251B" w:rsidRPr="000C3F6C">
        <w:rPr>
          <w:rFonts w:asciiTheme="minorHAnsi" w:eastAsiaTheme="minorHAnsi" w:hAnsiTheme="minorHAnsi" w:cstheme="minorBidi"/>
          <w:sz w:val="24"/>
          <w:szCs w:val="24"/>
          <w:lang w:val="ru-RU"/>
        </w:rPr>
        <w:t xml:space="preserve"> </w:t>
      </w:r>
      <w:r w:rsidR="009C705D" w:rsidRPr="000C3F6C">
        <w:rPr>
          <w:sz w:val="24"/>
          <w:szCs w:val="24"/>
          <w:lang w:val="ru-RU" w:eastAsia="ru-RU"/>
        </w:rPr>
        <w:t>Уполномоченн</w:t>
      </w:r>
      <w:r w:rsidR="009C705D">
        <w:rPr>
          <w:sz w:val="24"/>
          <w:szCs w:val="24"/>
          <w:lang w:val="ru-RU" w:eastAsia="ru-RU"/>
        </w:rPr>
        <w:t xml:space="preserve">ого </w:t>
      </w:r>
      <w:r w:rsidR="0081251B" w:rsidRPr="000C3F6C">
        <w:rPr>
          <w:sz w:val="24"/>
          <w:szCs w:val="24"/>
          <w:lang w:val="ru-RU" w:eastAsia="ru-RU"/>
        </w:rPr>
        <w:t>орган</w:t>
      </w:r>
      <w:r w:rsidR="009C705D">
        <w:rPr>
          <w:sz w:val="24"/>
          <w:szCs w:val="24"/>
          <w:lang w:val="ru-RU" w:eastAsia="ru-RU"/>
        </w:rPr>
        <w:t>а</w:t>
      </w:r>
      <w:r w:rsidR="0081251B" w:rsidRPr="000C3F6C">
        <w:rPr>
          <w:sz w:val="24"/>
          <w:szCs w:val="24"/>
          <w:lang w:val="ru-RU" w:eastAsia="ru-RU"/>
        </w:rPr>
        <w:t xml:space="preserve">, </w:t>
      </w:r>
      <w:r w:rsidR="009C705D" w:rsidRPr="000C3F6C">
        <w:rPr>
          <w:sz w:val="24"/>
          <w:szCs w:val="24"/>
          <w:lang w:val="ru-RU" w:eastAsia="ru-RU"/>
        </w:rPr>
        <w:t>представляющ</w:t>
      </w:r>
      <w:r w:rsidR="009C705D">
        <w:rPr>
          <w:sz w:val="24"/>
          <w:szCs w:val="24"/>
          <w:lang w:val="ru-RU" w:eastAsia="ru-RU"/>
        </w:rPr>
        <w:t>его</w:t>
      </w:r>
      <w:r w:rsidR="009C705D" w:rsidRPr="000C3F6C">
        <w:rPr>
          <w:sz w:val="24"/>
          <w:szCs w:val="24"/>
          <w:lang w:val="ru-RU" w:eastAsia="ru-RU"/>
        </w:rPr>
        <w:t xml:space="preserve"> </w:t>
      </w:r>
      <w:r w:rsidR="0081251B" w:rsidRPr="000C3F6C">
        <w:rPr>
          <w:sz w:val="24"/>
          <w:szCs w:val="24"/>
          <w:lang w:val="ru-RU" w:eastAsia="ru-RU"/>
        </w:rPr>
        <w:t>интересы Единственного участника</w:t>
      </w:r>
      <w:r w:rsidR="009C705D">
        <w:rPr>
          <w:sz w:val="24"/>
          <w:szCs w:val="24"/>
          <w:lang w:val="ru-RU" w:eastAsia="ru-RU"/>
        </w:rPr>
        <w:t>,</w:t>
      </w:r>
      <w:r w:rsidR="00A673E4" w:rsidRPr="000C3F6C">
        <w:rPr>
          <w:sz w:val="24"/>
          <w:szCs w:val="24"/>
          <w:lang w:val="ru-RU" w:eastAsia="ru-RU"/>
        </w:rPr>
        <w:t xml:space="preserve"> Наблюдательного совета и </w:t>
      </w:r>
      <w:r w:rsidR="002F4F85" w:rsidRPr="000C3F6C">
        <w:rPr>
          <w:sz w:val="24"/>
          <w:szCs w:val="24"/>
          <w:lang w:val="ru-RU" w:eastAsia="ru-RU"/>
        </w:rPr>
        <w:t>Г</w:t>
      </w:r>
      <w:r w:rsidR="00AD38FD" w:rsidRPr="000C3F6C">
        <w:rPr>
          <w:sz w:val="24"/>
          <w:szCs w:val="24"/>
          <w:lang w:val="ru-RU" w:eastAsia="ru-RU"/>
        </w:rPr>
        <w:t>енерального директора</w:t>
      </w:r>
      <w:r w:rsidR="00A673E4" w:rsidRPr="000C3F6C">
        <w:rPr>
          <w:sz w:val="24"/>
          <w:szCs w:val="24"/>
          <w:lang w:val="ru-RU" w:eastAsia="ru-RU"/>
        </w:rPr>
        <w:t xml:space="preserve"> Товарищества определяются согласно действующему законодательству Республики Казахстан, Уставом Товарищества и закрепляются в них. </w:t>
      </w:r>
    </w:p>
    <w:p w14:paraId="158613AE" w14:textId="511E98E8" w:rsidR="003B7494" w:rsidRPr="000C3F6C" w:rsidRDefault="003B7494" w:rsidP="000C3F6C">
      <w:pPr>
        <w:pStyle w:val="afff2"/>
        <w:numPr>
          <w:ilvl w:val="1"/>
          <w:numId w:val="39"/>
        </w:numPr>
        <w:tabs>
          <w:tab w:val="left" w:pos="993"/>
        </w:tabs>
        <w:spacing w:line="240" w:lineRule="atLeast"/>
        <w:ind w:left="0" w:firstLine="567"/>
        <w:jc w:val="both"/>
        <w:textAlignment w:val="baseline"/>
        <w:rPr>
          <w:sz w:val="24"/>
          <w:szCs w:val="24"/>
          <w:lang w:val="ru-RU" w:eastAsia="ru-RU"/>
        </w:rPr>
      </w:pPr>
      <w:r w:rsidRPr="000C3F6C">
        <w:rPr>
          <w:sz w:val="24"/>
          <w:szCs w:val="24"/>
          <w:lang w:val="ru-RU" w:eastAsia="ru-RU"/>
        </w:rPr>
        <w:t xml:space="preserve"> </w:t>
      </w:r>
      <w:r w:rsidR="00A673E4" w:rsidRPr="000C3F6C">
        <w:rPr>
          <w:sz w:val="24"/>
          <w:szCs w:val="24"/>
          <w:lang w:val="ru-RU" w:eastAsia="ru-RU"/>
        </w:rPr>
        <w:t>Государственны</w:t>
      </w:r>
      <w:r w:rsidR="00321E6C" w:rsidRPr="000C3F6C">
        <w:rPr>
          <w:sz w:val="24"/>
          <w:szCs w:val="24"/>
          <w:lang w:val="ru-RU" w:eastAsia="ru-RU"/>
        </w:rPr>
        <w:t xml:space="preserve">е </w:t>
      </w:r>
      <w:r w:rsidR="00A673E4" w:rsidRPr="000C3F6C">
        <w:rPr>
          <w:sz w:val="24"/>
          <w:szCs w:val="24"/>
          <w:lang w:val="ru-RU" w:eastAsia="ru-RU"/>
        </w:rPr>
        <w:t>орган</w:t>
      </w:r>
      <w:r w:rsidR="00321E6C" w:rsidRPr="000C3F6C">
        <w:rPr>
          <w:sz w:val="24"/>
          <w:szCs w:val="24"/>
          <w:lang w:val="ru-RU" w:eastAsia="ru-RU"/>
        </w:rPr>
        <w:t>ы</w:t>
      </w:r>
      <w:r w:rsidR="00A673E4" w:rsidRPr="000C3F6C">
        <w:rPr>
          <w:sz w:val="24"/>
          <w:szCs w:val="24"/>
          <w:lang w:val="ru-RU" w:eastAsia="ru-RU"/>
        </w:rPr>
        <w:t xml:space="preserve"> разграничива</w:t>
      </w:r>
      <w:r w:rsidR="00321E6C" w:rsidRPr="000C3F6C">
        <w:rPr>
          <w:sz w:val="24"/>
          <w:szCs w:val="24"/>
          <w:lang w:val="ru-RU" w:eastAsia="ru-RU"/>
        </w:rPr>
        <w:t>ю</w:t>
      </w:r>
      <w:r w:rsidR="00A673E4" w:rsidRPr="000C3F6C">
        <w:rPr>
          <w:sz w:val="24"/>
          <w:szCs w:val="24"/>
          <w:lang w:val="ru-RU" w:eastAsia="ru-RU"/>
        </w:rPr>
        <w:t xml:space="preserve">т свои полномочия в качестве </w:t>
      </w:r>
      <w:r w:rsidR="00321E6C" w:rsidRPr="000C3F6C">
        <w:rPr>
          <w:sz w:val="24"/>
          <w:szCs w:val="24"/>
          <w:lang w:val="ru-RU" w:eastAsia="ru-RU"/>
        </w:rPr>
        <w:t>органов</w:t>
      </w:r>
      <w:r w:rsidR="00A673E4" w:rsidRPr="000C3F6C">
        <w:rPr>
          <w:sz w:val="24"/>
          <w:szCs w:val="24"/>
          <w:lang w:val="ru-RU" w:eastAsia="ru-RU"/>
        </w:rPr>
        <w:t xml:space="preserve"> Товарищества и полномочия, связанные с выполнением государственных функций с целью предотвращения конфликта интересов. Государственны</w:t>
      </w:r>
      <w:r w:rsidR="00602F62" w:rsidRPr="000C3F6C">
        <w:rPr>
          <w:sz w:val="24"/>
          <w:szCs w:val="24"/>
          <w:lang w:val="ru-RU" w:eastAsia="ru-RU"/>
        </w:rPr>
        <w:t>е</w:t>
      </w:r>
      <w:r w:rsidR="00A673E4" w:rsidRPr="000C3F6C">
        <w:rPr>
          <w:sz w:val="24"/>
          <w:szCs w:val="24"/>
          <w:lang w:val="ru-RU" w:eastAsia="ru-RU"/>
        </w:rPr>
        <w:t xml:space="preserve"> орган</w:t>
      </w:r>
      <w:r w:rsidR="00602F62" w:rsidRPr="000C3F6C">
        <w:rPr>
          <w:sz w:val="24"/>
          <w:szCs w:val="24"/>
          <w:lang w:val="ru-RU" w:eastAsia="ru-RU"/>
        </w:rPr>
        <w:t>ы</w:t>
      </w:r>
      <w:r w:rsidR="00A673E4" w:rsidRPr="000C3F6C">
        <w:rPr>
          <w:sz w:val="24"/>
          <w:szCs w:val="24"/>
          <w:lang w:val="ru-RU" w:eastAsia="ru-RU"/>
        </w:rPr>
        <w:t xml:space="preserve"> </w:t>
      </w:r>
      <w:r w:rsidR="00602F62" w:rsidRPr="000C3F6C">
        <w:rPr>
          <w:sz w:val="24"/>
          <w:szCs w:val="24"/>
          <w:lang w:val="ru-RU" w:eastAsia="ru-RU"/>
        </w:rPr>
        <w:t xml:space="preserve">способствуют </w:t>
      </w:r>
      <w:r w:rsidR="00A673E4" w:rsidRPr="000C3F6C">
        <w:rPr>
          <w:sz w:val="24"/>
          <w:szCs w:val="24"/>
          <w:lang w:val="ru-RU" w:eastAsia="ru-RU"/>
        </w:rPr>
        <w:t>увеличени</w:t>
      </w:r>
      <w:r w:rsidR="00602F62" w:rsidRPr="000C3F6C">
        <w:rPr>
          <w:sz w:val="24"/>
          <w:szCs w:val="24"/>
          <w:lang w:val="ru-RU" w:eastAsia="ru-RU"/>
        </w:rPr>
        <w:t>ю</w:t>
      </w:r>
      <w:r w:rsidR="00A673E4" w:rsidRPr="000C3F6C">
        <w:rPr>
          <w:sz w:val="24"/>
          <w:szCs w:val="24"/>
          <w:lang w:val="ru-RU" w:eastAsia="ru-RU"/>
        </w:rPr>
        <w:t xml:space="preserve"> долгосрочной стоимости (ценности) Товарищества</w:t>
      </w:r>
      <w:r w:rsidR="00602F62" w:rsidRPr="000C3F6C">
        <w:rPr>
          <w:sz w:val="24"/>
          <w:szCs w:val="24"/>
          <w:lang w:val="ru-RU" w:eastAsia="ru-RU"/>
        </w:rPr>
        <w:t>,</w:t>
      </w:r>
      <w:r w:rsidR="00A673E4" w:rsidRPr="000C3F6C">
        <w:rPr>
          <w:sz w:val="24"/>
          <w:szCs w:val="24"/>
          <w:lang w:val="ru-RU" w:eastAsia="ru-RU"/>
        </w:rPr>
        <w:t xml:space="preserve"> с учетом стимулирования развития соответствующей отрасли.</w:t>
      </w:r>
    </w:p>
    <w:p w14:paraId="76A39EEC" w14:textId="77777777" w:rsidR="003B7494" w:rsidRPr="000C3F6C" w:rsidRDefault="003B7494" w:rsidP="000C3F6C">
      <w:pPr>
        <w:pStyle w:val="afff2"/>
        <w:numPr>
          <w:ilvl w:val="1"/>
          <w:numId w:val="39"/>
        </w:numPr>
        <w:tabs>
          <w:tab w:val="left" w:pos="993"/>
        </w:tabs>
        <w:spacing w:line="240" w:lineRule="atLeast"/>
        <w:ind w:left="0" w:firstLine="567"/>
        <w:jc w:val="both"/>
        <w:textAlignment w:val="baseline"/>
        <w:rPr>
          <w:sz w:val="24"/>
          <w:szCs w:val="24"/>
          <w:lang w:val="ru-RU" w:eastAsia="ru-RU"/>
        </w:rPr>
      </w:pPr>
      <w:r w:rsidRPr="000C3F6C">
        <w:rPr>
          <w:sz w:val="24"/>
          <w:szCs w:val="24"/>
          <w:lang w:val="ru-RU" w:eastAsia="ru-RU"/>
        </w:rPr>
        <w:t xml:space="preserve"> </w:t>
      </w:r>
      <w:r w:rsidR="00A673E4" w:rsidRPr="000C3F6C">
        <w:rPr>
          <w:sz w:val="24"/>
          <w:szCs w:val="24"/>
          <w:lang w:val="ru-RU" w:eastAsia="ru-RU"/>
        </w:rPr>
        <w:t>Товарищество осуществляет свою деятельность в рамках своей основной (профильной) деятельности, определяемой Уставом в соответствии с законодательством Республики Казахстан. Осуществление новых видов деятельности регулируется Предпринимательским кодексом Республики Казахстан от 29 октября 2015 года.</w:t>
      </w:r>
    </w:p>
    <w:p w14:paraId="1DA24773" w14:textId="18A4544F" w:rsidR="003B7494" w:rsidRPr="000C3F6C" w:rsidRDefault="003B7494" w:rsidP="000C3F6C">
      <w:pPr>
        <w:pStyle w:val="afff2"/>
        <w:numPr>
          <w:ilvl w:val="1"/>
          <w:numId w:val="39"/>
        </w:numPr>
        <w:tabs>
          <w:tab w:val="left" w:pos="993"/>
        </w:tabs>
        <w:spacing w:line="240" w:lineRule="atLeast"/>
        <w:ind w:left="0" w:firstLine="567"/>
        <w:jc w:val="both"/>
        <w:textAlignment w:val="baseline"/>
        <w:rPr>
          <w:sz w:val="24"/>
          <w:szCs w:val="24"/>
          <w:lang w:val="ru-RU" w:eastAsia="ru-RU"/>
        </w:rPr>
      </w:pPr>
      <w:r w:rsidRPr="000C3F6C">
        <w:rPr>
          <w:sz w:val="24"/>
          <w:szCs w:val="24"/>
          <w:lang w:val="ru-RU" w:eastAsia="ru-RU"/>
        </w:rPr>
        <w:t xml:space="preserve"> </w:t>
      </w:r>
      <w:r w:rsidR="00A673E4" w:rsidRPr="000C3F6C">
        <w:rPr>
          <w:sz w:val="24"/>
          <w:szCs w:val="24"/>
          <w:lang w:val="ru-RU" w:eastAsia="ru-RU"/>
        </w:rPr>
        <w:t>Государственны</w:t>
      </w:r>
      <w:r w:rsidR="00A06EC7" w:rsidRPr="000C3F6C">
        <w:rPr>
          <w:sz w:val="24"/>
          <w:szCs w:val="24"/>
          <w:lang w:val="ru-RU" w:eastAsia="ru-RU"/>
        </w:rPr>
        <w:t>е</w:t>
      </w:r>
      <w:r w:rsidR="00A673E4" w:rsidRPr="000C3F6C">
        <w:rPr>
          <w:sz w:val="24"/>
          <w:szCs w:val="24"/>
          <w:lang w:val="ru-RU" w:eastAsia="ru-RU"/>
        </w:rPr>
        <w:t xml:space="preserve"> орган</w:t>
      </w:r>
      <w:r w:rsidR="00A06EC7" w:rsidRPr="000C3F6C">
        <w:rPr>
          <w:sz w:val="24"/>
          <w:szCs w:val="24"/>
          <w:lang w:val="ru-RU" w:eastAsia="ru-RU"/>
        </w:rPr>
        <w:t>ы</w:t>
      </w:r>
      <w:r w:rsidR="00A673E4" w:rsidRPr="000C3F6C">
        <w:rPr>
          <w:sz w:val="24"/>
          <w:szCs w:val="24"/>
          <w:lang w:val="ru-RU" w:eastAsia="ru-RU"/>
        </w:rPr>
        <w:t xml:space="preserve"> участву</w:t>
      </w:r>
      <w:r w:rsidR="00A06EC7" w:rsidRPr="000C3F6C">
        <w:rPr>
          <w:sz w:val="24"/>
          <w:szCs w:val="24"/>
          <w:lang w:val="ru-RU" w:eastAsia="ru-RU"/>
        </w:rPr>
        <w:t>ю</w:t>
      </w:r>
      <w:r w:rsidR="00A673E4" w:rsidRPr="000C3F6C">
        <w:rPr>
          <w:sz w:val="24"/>
          <w:szCs w:val="24"/>
          <w:lang w:val="ru-RU" w:eastAsia="ru-RU"/>
        </w:rPr>
        <w:t xml:space="preserve">т в управлении Товариществом исключительно посредством реализации полномочий </w:t>
      </w:r>
      <w:r w:rsidR="00A06EC7" w:rsidRPr="000C3F6C">
        <w:rPr>
          <w:sz w:val="24"/>
          <w:szCs w:val="24"/>
          <w:lang w:val="ru-RU" w:eastAsia="ru-RU"/>
        </w:rPr>
        <w:t>органов Товарищества</w:t>
      </w:r>
      <w:r w:rsidR="00A673E4" w:rsidRPr="000C3F6C">
        <w:rPr>
          <w:sz w:val="24"/>
          <w:szCs w:val="24"/>
          <w:lang w:val="ru-RU" w:eastAsia="ru-RU"/>
        </w:rPr>
        <w:t>, предусмотренных в законодательных актах Республики Казахстан</w:t>
      </w:r>
      <w:r w:rsidR="001B1C9A" w:rsidRPr="000C3F6C">
        <w:rPr>
          <w:sz w:val="24"/>
          <w:szCs w:val="24"/>
          <w:lang w:val="ru-RU" w:eastAsia="ru-RU"/>
        </w:rPr>
        <w:t xml:space="preserve"> и</w:t>
      </w:r>
      <w:r w:rsidR="00A673E4" w:rsidRPr="000C3F6C">
        <w:rPr>
          <w:sz w:val="24"/>
          <w:szCs w:val="24"/>
          <w:lang w:val="ru-RU" w:eastAsia="ru-RU"/>
        </w:rPr>
        <w:t xml:space="preserve"> Устав</w:t>
      </w:r>
      <w:r w:rsidR="001B1C9A" w:rsidRPr="000C3F6C">
        <w:rPr>
          <w:sz w:val="24"/>
          <w:szCs w:val="24"/>
          <w:lang w:val="ru-RU" w:eastAsia="ru-RU"/>
        </w:rPr>
        <w:t>е</w:t>
      </w:r>
      <w:r w:rsidR="00A673E4" w:rsidRPr="000C3F6C">
        <w:rPr>
          <w:sz w:val="24"/>
          <w:szCs w:val="24"/>
          <w:lang w:val="ru-RU" w:eastAsia="ru-RU"/>
        </w:rPr>
        <w:t xml:space="preserve"> Товарищества.</w:t>
      </w:r>
    </w:p>
    <w:p w14:paraId="1A40C4B3" w14:textId="77777777" w:rsidR="001B1C9A" w:rsidRPr="000C3F6C" w:rsidRDefault="003B7494" w:rsidP="000C3F6C">
      <w:pPr>
        <w:pStyle w:val="afff2"/>
        <w:numPr>
          <w:ilvl w:val="1"/>
          <w:numId w:val="39"/>
        </w:numPr>
        <w:tabs>
          <w:tab w:val="left" w:pos="993"/>
        </w:tabs>
        <w:spacing w:line="240" w:lineRule="atLeast"/>
        <w:ind w:left="0" w:firstLine="567"/>
        <w:jc w:val="both"/>
        <w:textAlignment w:val="baseline"/>
        <w:rPr>
          <w:sz w:val="24"/>
          <w:szCs w:val="24"/>
          <w:lang w:val="ru-RU" w:eastAsia="ru-RU"/>
        </w:rPr>
      </w:pPr>
      <w:r w:rsidRPr="000C3F6C">
        <w:rPr>
          <w:sz w:val="24"/>
          <w:szCs w:val="24"/>
          <w:lang w:val="ru-RU" w:eastAsia="ru-RU"/>
        </w:rPr>
        <w:t xml:space="preserve"> </w:t>
      </w:r>
      <w:r w:rsidR="00A673E4" w:rsidRPr="000C3F6C">
        <w:rPr>
          <w:sz w:val="24"/>
          <w:szCs w:val="24"/>
          <w:lang w:val="ru-RU" w:eastAsia="ru-RU"/>
        </w:rPr>
        <w:t>Сделки и отношения между Товариществом и заинтересованными сторонами осуществляются на обычной коммерческой основе в рамках действующего законодательства Республики Казахстан</w:t>
      </w:r>
      <w:r w:rsidR="001B1C9A" w:rsidRPr="000C3F6C">
        <w:rPr>
          <w:sz w:val="24"/>
          <w:szCs w:val="24"/>
          <w:lang w:val="ru-RU" w:eastAsia="ru-RU"/>
        </w:rPr>
        <w:t>.</w:t>
      </w:r>
    </w:p>
    <w:p w14:paraId="5F4AA2CE" w14:textId="77777777" w:rsidR="003B7494" w:rsidRPr="000C3F6C" w:rsidRDefault="00A673E4" w:rsidP="000C3F6C">
      <w:pPr>
        <w:pStyle w:val="afff2"/>
        <w:numPr>
          <w:ilvl w:val="1"/>
          <w:numId w:val="39"/>
        </w:numPr>
        <w:tabs>
          <w:tab w:val="left" w:pos="993"/>
        </w:tabs>
        <w:spacing w:line="240" w:lineRule="atLeast"/>
        <w:ind w:left="0" w:firstLine="567"/>
        <w:jc w:val="both"/>
        <w:textAlignment w:val="baseline"/>
        <w:rPr>
          <w:sz w:val="24"/>
          <w:szCs w:val="24"/>
          <w:lang w:val="ru-RU" w:eastAsia="ru-RU"/>
        </w:rPr>
      </w:pPr>
      <w:r w:rsidRPr="000C3F6C">
        <w:rPr>
          <w:sz w:val="24"/>
          <w:szCs w:val="24"/>
          <w:lang w:val="ru-RU" w:eastAsia="ru-RU"/>
        </w:rPr>
        <w:t>Товарищество не освобождается от применения общих законов, налоговых норм и правил, за исключением случаев, предусмотренных законода</w:t>
      </w:r>
      <w:r w:rsidR="003B7494" w:rsidRPr="000C3F6C">
        <w:rPr>
          <w:sz w:val="24"/>
          <w:szCs w:val="24"/>
          <w:lang w:val="ru-RU" w:eastAsia="ru-RU"/>
        </w:rPr>
        <w:t>тельством Республики Казахстан.</w:t>
      </w:r>
    </w:p>
    <w:p w14:paraId="50DF3979" w14:textId="77777777" w:rsidR="003B7494" w:rsidRPr="000C3F6C" w:rsidRDefault="003B7494" w:rsidP="000C3F6C">
      <w:pPr>
        <w:pStyle w:val="afff2"/>
        <w:numPr>
          <w:ilvl w:val="1"/>
          <w:numId w:val="39"/>
        </w:numPr>
        <w:tabs>
          <w:tab w:val="left" w:pos="993"/>
        </w:tabs>
        <w:spacing w:line="240" w:lineRule="atLeast"/>
        <w:ind w:left="0" w:firstLine="567"/>
        <w:jc w:val="both"/>
        <w:textAlignment w:val="baseline"/>
        <w:rPr>
          <w:sz w:val="24"/>
          <w:szCs w:val="24"/>
          <w:lang w:val="ru-RU" w:eastAsia="ru-RU"/>
        </w:rPr>
      </w:pPr>
      <w:r w:rsidRPr="000C3F6C">
        <w:rPr>
          <w:sz w:val="24"/>
          <w:szCs w:val="24"/>
          <w:lang w:val="ru-RU" w:eastAsia="ru-RU"/>
        </w:rPr>
        <w:t xml:space="preserve"> </w:t>
      </w:r>
      <w:r w:rsidR="00A673E4" w:rsidRPr="000C3F6C">
        <w:rPr>
          <w:sz w:val="24"/>
          <w:szCs w:val="24"/>
          <w:lang w:val="ru-RU" w:eastAsia="ru-RU"/>
        </w:rPr>
        <w:t>Когда Товарищество участвует в государственных закупках в качестве заказчика, примененные процедуры должны быть конкурентоспособными, прозрачными (с учетом принципа конфиденциальности) и носить недискриминационный характер, в соответствии с требованиями законодательства Республики Казахстан о государственных закупках.</w:t>
      </w:r>
    </w:p>
    <w:p w14:paraId="2905B7A4" w14:textId="68759A8D" w:rsidR="00A673E4" w:rsidRPr="000C3F6C" w:rsidRDefault="003B7494" w:rsidP="000C3F6C">
      <w:pPr>
        <w:pStyle w:val="afff2"/>
        <w:numPr>
          <w:ilvl w:val="1"/>
          <w:numId w:val="39"/>
        </w:numPr>
        <w:tabs>
          <w:tab w:val="left" w:pos="993"/>
        </w:tabs>
        <w:spacing w:line="240" w:lineRule="atLeast"/>
        <w:ind w:left="0" w:firstLine="567"/>
        <w:jc w:val="both"/>
        <w:textAlignment w:val="baseline"/>
        <w:rPr>
          <w:sz w:val="24"/>
          <w:szCs w:val="24"/>
          <w:lang w:val="ru-RU" w:eastAsia="ru-RU"/>
        </w:rPr>
      </w:pPr>
      <w:r w:rsidRPr="000C3F6C">
        <w:rPr>
          <w:sz w:val="24"/>
          <w:szCs w:val="24"/>
          <w:lang w:val="ru-RU" w:eastAsia="ru-RU"/>
        </w:rPr>
        <w:t xml:space="preserve"> </w:t>
      </w:r>
      <w:r w:rsidR="00A673E4" w:rsidRPr="000C3F6C">
        <w:rPr>
          <w:sz w:val="24"/>
          <w:szCs w:val="24"/>
          <w:lang w:val="ru-RU" w:eastAsia="ru-RU"/>
        </w:rPr>
        <w:t xml:space="preserve">Взаимоотношения (взаимодействие) между государственным органом и Товариществом осуществляются через Наблюдательный совет и/или </w:t>
      </w:r>
      <w:r w:rsidR="002F4F85" w:rsidRPr="000C3F6C">
        <w:rPr>
          <w:sz w:val="24"/>
          <w:szCs w:val="24"/>
          <w:lang w:val="ru-RU" w:eastAsia="ru-RU"/>
        </w:rPr>
        <w:t>Г</w:t>
      </w:r>
      <w:r w:rsidR="00AD38FD" w:rsidRPr="000C3F6C">
        <w:rPr>
          <w:sz w:val="24"/>
          <w:szCs w:val="24"/>
          <w:lang w:val="ru-RU" w:eastAsia="ru-RU"/>
        </w:rPr>
        <w:t xml:space="preserve">енерального директора </w:t>
      </w:r>
      <w:r w:rsidR="00A673E4" w:rsidRPr="000C3F6C">
        <w:rPr>
          <w:sz w:val="24"/>
          <w:szCs w:val="24"/>
          <w:lang w:val="ru-RU" w:eastAsia="ru-RU"/>
        </w:rPr>
        <w:t>Товарищества в соответствии с принципами надлежащего корпоративного управления.</w:t>
      </w:r>
    </w:p>
    <w:p w14:paraId="368AD1F4" w14:textId="725CD7FF" w:rsidR="003B7494" w:rsidRPr="000C3F6C" w:rsidRDefault="00A673E4" w:rsidP="000C3F6C">
      <w:pPr>
        <w:tabs>
          <w:tab w:val="left" w:pos="993"/>
        </w:tabs>
        <w:spacing w:after="0" w:line="240" w:lineRule="atLeast"/>
        <w:ind w:firstLine="567"/>
        <w:contextualSpacing/>
        <w:jc w:val="both"/>
        <w:textAlignment w:val="baseline"/>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Вместе с тем, Товарищество раскрывает государственному органу, как Единственному участнику,</w:t>
      </w:r>
      <w:r w:rsidR="0081251B" w:rsidRPr="000C3F6C">
        <w:rPr>
          <w:sz w:val="24"/>
          <w:szCs w:val="24"/>
        </w:rPr>
        <w:t xml:space="preserve"> </w:t>
      </w:r>
      <w:r w:rsidR="0081251B" w:rsidRPr="000C3F6C">
        <w:rPr>
          <w:rFonts w:ascii="Times New Roman" w:eastAsia="Times New Roman" w:hAnsi="Times New Roman" w:cs="Times New Roman"/>
          <w:sz w:val="24"/>
          <w:szCs w:val="24"/>
          <w:lang w:eastAsia="ru-RU"/>
        </w:rPr>
        <w:t xml:space="preserve">Уполномоченному органу, </w:t>
      </w:r>
      <w:r w:rsidR="00D352CD" w:rsidRPr="000C3F6C">
        <w:rPr>
          <w:rFonts w:ascii="Times New Roman" w:eastAsia="Times New Roman" w:hAnsi="Times New Roman" w:cs="Times New Roman"/>
          <w:sz w:val="24"/>
          <w:szCs w:val="24"/>
          <w:lang w:eastAsia="ru-RU"/>
        </w:rPr>
        <w:t>представляющ</w:t>
      </w:r>
      <w:r w:rsidR="00D352CD">
        <w:rPr>
          <w:rFonts w:ascii="Times New Roman" w:eastAsia="Times New Roman" w:hAnsi="Times New Roman" w:cs="Times New Roman"/>
          <w:sz w:val="24"/>
          <w:szCs w:val="24"/>
          <w:lang w:eastAsia="ru-RU"/>
        </w:rPr>
        <w:t>ему</w:t>
      </w:r>
      <w:r w:rsidR="00D352CD" w:rsidRPr="000C3F6C">
        <w:rPr>
          <w:rFonts w:ascii="Times New Roman" w:eastAsia="Times New Roman" w:hAnsi="Times New Roman" w:cs="Times New Roman"/>
          <w:sz w:val="24"/>
          <w:szCs w:val="24"/>
          <w:lang w:eastAsia="ru-RU"/>
        </w:rPr>
        <w:t xml:space="preserve"> </w:t>
      </w:r>
      <w:r w:rsidR="0081251B" w:rsidRPr="000C3F6C">
        <w:rPr>
          <w:rFonts w:ascii="Times New Roman" w:eastAsia="Times New Roman" w:hAnsi="Times New Roman" w:cs="Times New Roman"/>
          <w:sz w:val="24"/>
          <w:szCs w:val="24"/>
          <w:lang w:eastAsia="ru-RU"/>
        </w:rPr>
        <w:t>интересы Единственного участника</w:t>
      </w:r>
      <w:r w:rsidR="00D352CD">
        <w:rPr>
          <w:rFonts w:ascii="Times New Roman" w:eastAsia="Times New Roman" w:hAnsi="Times New Roman" w:cs="Times New Roman"/>
          <w:sz w:val="24"/>
          <w:szCs w:val="24"/>
          <w:lang w:eastAsia="ru-RU"/>
        </w:rPr>
        <w:t>,</w:t>
      </w:r>
      <w:r w:rsidRPr="000C3F6C">
        <w:rPr>
          <w:rFonts w:ascii="Times New Roman" w:eastAsia="Times New Roman" w:hAnsi="Times New Roman" w:cs="Times New Roman"/>
          <w:sz w:val="24"/>
          <w:szCs w:val="24"/>
          <w:lang w:eastAsia="ru-RU"/>
        </w:rPr>
        <w:t xml:space="preserve"> и Наблюдательному совету Товарищества всю необходимую информацию о деятельности Товарищества согласно законодательным актам Республики Казахстан и Уставу Товарищества и обеспечивает прозрачность деятельности Товарищества перед </w:t>
      </w:r>
      <w:r w:rsidR="003B7494" w:rsidRPr="000C3F6C">
        <w:rPr>
          <w:rFonts w:ascii="Times New Roman" w:eastAsia="Times New Roman" w:hAnsi="Times New Roman" w:cs="Times New Roman"/>
          <w:sz w:val="24"/>
          <w:szCs w:val="24"/>
          <w:lang w:eastAsia="ru-RU"/>
        </w:rPr>
        <w:t>всеми заинтересованными лицами.</w:t>
      </w:r>
    </w:p>
    <w:p w14:paraId="7A505B80" w14:textId="2D80C0BA" w:rsidR="00A673E4" w:rsidRPr="000C3F6C" w:rsidRDefault="003B7494" w:rsidP="000C3F6C">
      <w:pPr>
        <w:pStyle w:val="afff2"/>
        <w:numPr>
          <w:ilvl w:val="1"/>
          <w:numId w:val="39"/>
        </w:numPr>
        <w:tabs>
          <w:tab w:val="left" w:pos="993"/>
        </w:tabs>
        <w:spacing w:line="240" w:lineRule="atLeast"/>
        <w:ind w:left="0" w:firstLine="567"/>
        <w:jc w:val="both"/>
        <w:textAlignment w:val="baseline"/>
        <w:rPr>
          <w:sz w:val="24"/>
          <w:szCs w:val="24"/>
          <w:lang w:val="ru-RU" w:eastAsia="ru-RU"/>
        </w:rPr>
      </w:pPr>
      <w:r w:rsidRPr="000C3F6C">
        <w:rPr>
          <w:sz w:val="24"/>
          <w:szCs w:val="24"/>
          <w:lang w:val="ru-RU" w:eastAsia="ru-RU"/>
        </w:rPr>
        <w:t xml:space="preserve"> </w:t>
      </w:r>
      <w:r w:rsidR="00A673E4" w:rsidRPr="000C3F6C">
        <w:rPr>
          <w:sz w:val="24"/>
          <w:szCs w:val="24"/>
          <w:lang w:val="ru-RU" w:eastAsia="ru-RU"/>
        </w:rPr>
        <w:t>Система корпоративного управления предусматривает взаимоотношения между:</w:t>
      </w:r>
    </w:p>
    <w:p w14:paraId="5400A187" w14:textId="65B9242C" w:rsidR="003B7494" w:rsidRPr="000C3F6C" w:rsidRDefault="00A673E4" w:rsidP="000C3F6C">
      <w:pPr>
        <w:pStyle w:val="afff2"/>
        <w:numPr>
          <w:ilvl w:val="0"/>
          <w:numId w:val="64"/>
        </w:numPr>
        <w:tabs>
          <w:tab w:val="left" w:pos="851"/>
          <w:tab w:val="left" w:pos="993"/>
          <w:tab w:val="left" w:pos="1276"/>
        </w:tabs>
        <w:spacing w:line="240" w:lineRule="atLeast"/>
        <w:ind w:left="0" w:firstLine="567"/>
        <w:jc w:val="both"/>
        <w:textAlignment w:val="baseline"/>
        <w:rPr>
          <w:sz w:val="24"/>
          <w:szCs w:val="24"/>
          <w:lang w:eastAsia="ru-RU"/>
        </w:rPr>
      </w:pPr>
      <w:proofErr w:type="spellStart"/>
      <w:r w:rsidRPr="000C3F6C">
        <w:rPr>
          <w:sz w:val="24"/>
          <w:szCs w:val="24"/>
          <w:lang w:eastAsia="ru-RU"/>
        </w:rPr>
        <w:t>Единственным</w:t>
      </w:r>
      <w:proofErr w:type="spellEnd"/>
      <w:r w:rsidRPr="000C3F6C">
        <w:rPr>
          <w:sz w:val="24"/>
          <w:szCs w:val="24"/>
          <w:lang w:eastAsia="ru-RU"/>
        </w:rPr>
        <w:t xml:space="preserve"> </w:t>
      </w:r>
      <w:proofErr w:type="spellStart"/>
      <w:r w:rsidRPr="000C3F6C">
        <w:rPr>
          <w:sz w:val="24"/>
          <w:szCs w:val="24"/>
          <w:lang w:eastAsia="ru-RU"/>
        </w:rPr>
        <w:t>участником</w:t>
      </w:r>
      <w:proofErr w:type="spellEnd"/>
      <w:r w:rsidRPr="000C3F6C">
        <w:rPr>
          <w:sz w:val="24"/>
          <w:szCs w:val="24"/>
          <w:lang w:eastAsia="ru-RU"/>
        </w:rPr>
        <w:t>;</w:t>
      </w:r>
    </w:p>
    <w:p w14:paraId="5FB24D13" w14:textId="50DE98CB" w:rsidR="00721E77" w:rsidRPr="000C3F6C" w:rsidRDefault="00721E77" w:rsidP="000C3F6C">
      <w:pPr>
        <w:pStyle w:val="afff2"/>
        <w:numPr>
          <w:ilvl w:val="0"/>
          <w:numId w:val="64"/>
        </w:numPr>
        <w:tabs>
          <w:tab w:val="left" w:pos="851"/>
          <w:tab w:val="left" w:pos="993"/>
          <w:tab w:val="left" w:pos="1276"/>
        </w:tabs>
        <w:spacing w:line="240" w:lineRule="atLeast"/>
        <w:ind w:left="0" w:firstLine="567"/>
        <w:jc w:val="both"/>
        <w:textAlignment w:val="baseline"/>
        <w:rPr>
          <w:sz w:val="24"/>
          <w:szCs w:val="24"/>
          <w:lang w:val="ru-RU" w:eastAsia="ru-RU"/>
        </w:rPr>
      </w:pPr>
      <w:r w:rsidRPr="000C3F6C">
        <w:rPr>
          <w:sz w:val="24"/>
          <w:szCs w:val="24"/>
          <w:lang w:val="ru-RU" w:eastAsia="ru-RU"/>
        </w:rPr>
        <w:t>Уполномоченным органом-представляющи</w:t>
      </w:r>
      <w:r w:rsidR="00E866E4">
        <w:rPr>
          <w:sz w:val="24"/>
          <w:szCs w:val="24"/>
          <w:lang w:val="ru-RU" w:eastAsia="ru-RU"/>
        </w:rPr>
        <w:t>м</w:t>
      </w:r>
      <w:r w:rsidRPr="000C3F6C">
        <w:rPr>
          <w:sz w:val="24"/>
          <w:szCs w:val="24"/>
          <w:lang w:val="ru-RU" w:eastAsia="ru-RU"/>
        </w:rPr>
        <w:t xml:space="preserve"> интересы Единственного участника</w:t>
      </w:r>
      <w:r w:rsidR="00E866E4">
        <w:rPr>
          <w:sz w:val="24"/>
          <w:szCs w:val="24"/>
          <w:lang w:val="ru-RU" w:eastAsia="ru-RU"/>
        </w:rPr>
        <w:t>;</w:t>
      </w:r>
    </w:p>
    <w:p w14:paraId="53F2D7DC" w14:textId="77777777" w:rsidR="003B7494" w:rsidRPr="000C3F6C" w:rsidRDefault="00A673E4" w:rsidP="000C3F6C">
      <w:pPr>
        <w:pStyle w:val="afff2"/>
        <w:numPr>
          <w:ilvl w:val="0"/>
          <w:numId w:val="64"/>
        </w:numPr>
        <w:tabs>
          <w:tab w:val="left" w:pos="851"/>
          <w:tab w:val="left" w:pos="993"/>
          <w:tab w:val="left" w:pos="1276"/>
        </w:tabs>
        <w:spacing w:line="240" w:lineRule="atLeast"/>
        <w:ind w:left="0" w:firstLine="567"/>
        <w:jc w:val="both"/>
        <w:textAlignment w:val="baseline"/>
        <w:rPr>
          <w:sz w:val="24"/>
          <w:szCs w:val="24"/>
          <w:lang w:eastAsia="ru-RU"/>
        </w:rPr>
      </w:pPr>
      <w:proofErr w:type="spellStart"/>
      <w:r w:rsidRPr="000C3F6C">
        <w:rPr>
          <w:sz w:val="24"/>
          <w:szCs w:val="24"/>
          <w:lang w:eastAsia="ru-RU"/>
        </w:rPr>
        <w:t>Наблюдательным</w:t>
      </w:r>
      <w:proofErr w:type="spellEnd"/>
      <w:r w:rsidRPr="000C3F6C">
        <w:rPr>
          <w:sz w:val="24"/>
          <w:szCs w:val="24"/>
          <w:lang w:eastAsia="ru-RU"/>
        </w:rPr>
        <w:t xml:space="preserve"> </w:t>
      </w:r>
      <w:proofErr w:type="spellStart"/>
      <w:r w:rsidRPr="000C3F6C">
        <w:rPr>
          <w:sz w:val="24"/>
          <w:szCs w:val="24"/>
          <w:lang w:eastAsia="ru-RU"/>
        </w:rPr>
        <w:t>советом</w:t>
      </w:r>
      <w:proofErr w:type="spellEnd"/>
      <w:r w:rsidRPr="000C3F6C">
        <w:rPr>
          <w:sz w:val="24"/>
          <w:szCs w:val="24"/>
          <w:lang w:eastAsia="ru-RU"/>
        </w:rPr>
        <w:t>;</w:t>
      </w:r>
    </w:p>
    <w:p w14:paraId="5F2C17C2" w14:textId="1E181B8C" w:rsidR="003B7494" w:rsidRPr="000C3F6C" w:rsidRDefault="00AD38FD" w:rsidP="000C3F6C">
      <w:pPr>
        <w:pStyle w:val="afff2"/>
        <w:numPr>
          <w:ilvl w:val="0"/>
          <w:numId w:val="64"/>
        </w:numPr>
        <w:tabs>
          <w:tab w:val="left" w:pos="851"/>
          <w:tab w:val="left" w:pos="993"/>
          <w:tab w:val="left" w:pos="1276"/>
        </w:tabs>
        <w:spacing w:line="240" w:lineRule="atLeast"/>
        <w:ind w:left="0" w:firstLine="567"/>
        <w:jc w:val="both"/>
        <w:textAlignment w:val="baseline"/>
        <w:rPr>
          <w:sz w:val="24"/>
          <w:szCs w:val="24"/>
          <w:lang w:eastAsia="ru-RU"/>
        </w:rPr>
      </w:pPr>
      <w:proofErr w:type="spellStart"/>
      <w:r w:rsidRPr="000C3F6C">
        <w:rPr>
          <w:sz w:val="24"/>
          <w:szCs w:val="24"/>
          <w:lang w:eastAsia="ru-RU"/>
        </w:rPr>
        <w:t>Генеральным</w:t>
      </w:r>
      <w:proofErr w:type="spellEnd"/>
      <w:r w:rsidRPr="000C3F6C">
        <w:rPr>
          <w:sz w:val="24"/>
          <w:szCs w:val="24"/>
          <w:lang w:eastAsia="ru-RU"/>
        </w:rPr>
        <w:t xml:space="preserve"> </w:t>
      </w:r>
      <w:proofErr w:type="spellStart"/>
      <w:r w:rsidRPr="000C3F6C">
        <w:rPr>
          <w:sz w:val="24"/>
          <w:szCs w:val="24"/>
          <w:lang w:eastAsia="ru-RU"/>
        </w:rPr>
        <w:t>директором</w:t>
      </w:r>
      <w:proofErr w:type="spellEnd"/>
      <w:r w:rsidR="00B83DEF" w:rsidRPr="000C3F6C">
        <w:rPr>
          <w:sz w:val="24"/>
          <w:szCs w:val="24"/>
          <w:lang w:eastAsia="ru-RU"/>
        </w:rPr>
        <w:t xml:space="preserve"> </w:t>
      </w:r>
      <w:proofErr w:type="spellStart"/>
      <w:r w:rsidR="00B83DEF" w:rsidRPr="000C3F6C">
        <w:rPr>
          <w:sz w:val="24"/>
          <w:szCs w:val="24"/>
          <w:lang w:eastAsia="ru-RU"/>
        </w:rPr>
        <w:t>Товарищества</w:t>
      </w:r>
      <w:proofErr w:type="spellEnd"/>
      <w:r w:rsidR="00A673E4" w:rsidRPr="000C3F6C">
        <w:rPr>
          <w:sz w:val="24"/>
          <w:szCs w:val="24"/>
          <w:lang w:eastAsia="ru-RU"/>
        </w:rPr>
        <w:t>;</w:t>
      </w:r>
    </w:p>
    <w:p w14:paraId="6719C25B" w14:textId="77777777" w:rsidR="003B7494" w:rsidRPr="000C3F6C" w:rsidRDefault="00A673E4" w:rsidP="000C3F6C">
      <w:pPr>
        <w:pStyle w:val="afff2"/>
        <w:numPr>
          <w:ilvl w:val="0"/>
          <w:numId w:val="64"/>
        </w:numPr>
        <w:tabs>
          <w:tab w:val="left" w:pos="851"/>
          <w:tab w:val="left" w:pos="993"/>
          <w:tab w:val="left" w:pos="1276"/>
        </w:tabs>
        <w:spacing w:line="240" w:lineRule="atLeast"/>
        <w:ind w:left="0" w:firstLine="567"/>
        <w:jc w:val="both"/>
        <w:textAlignment w:val="baseline"/>
        <w:rPr>
          <w:sz w:val="24"/>
          <w:szCs w:val="24"/>
          <w:lang w:eastAsia="ru-RU"/>
        </w:rPr>
      </w:pPr>
      <w:proofErr w:type="spellStart"/>
      <w:r w:rsidRPr="000C3F6C">
        <w:rPr>
          <w:sz w:val="24"/>
          <w:szCs w:val="24"/>
          <w:lang w:eastAsia="ru-RU"/>
        </w:rPr>
        <w:t>заинтересованными</w:t>
      </w:r>
      <w:proofErr w:type="spellEnd"/>
      <w:r w:rsidRPr="000C3F6C">
        <w:rPr>
          <w:sz w:val="24"/>
          <w:szCs w:val="24"/>
          <w:lang w:eastAsia="ru-RU"/>
        </w:rPr>
        <w:t xml:space="preserve"> </w:t>
      </w:r>
      <w:proofErr w:type="spellStart"/>
      <w:r w:rsidRPr="000C3F6C">
        <w:rPr>
          <w:sz w:val="24"/>
          <w:szCs w:val="24"/>
          <w:lang w:eastAsia="ru-RU"/>
        </w:rPr>
        <w:t>сторонами</w:t>
      </w:r>
      <w:proofErr w:type="spellEnd"/>
      <w:r w:rsidRPr="000C3F6C">
        <w:rPr>
          <w:sz w:val="24"/>
          <w:szCs w:val="24"/>
          <w:lang w:eastAsia="ru-RU"/>
        </w:rPr>
        <w:t>;</w:t>
      </w:r>
    </w:p>
    <w:p w14:paraId="1C8E16A6" w14:textId="6242086E" w:rsidR="00A673E4" w:rsidRPr="000C3F6C" w:rsidRDefault="00A673E4" w:rsidP="000C3F6C">
      <w:pPr>
        <w:pStyle w:val="afff2"/>
        <w:numPr>
          <w:ilvl w:val="0"/>
          <w:numId w:val="64"/>
        </w:numPr>
        <w:tabs>
          <w:tab w:val="left" w:pos="851"/>
          <w:tab w:val="left" w:pos="993"/>
          <w:tab w:val="left" w:pos="1276"/>
        </w:tabs>
        <w:spacing w:line="240" w:lineRule="atLeast"/>
        <w:ind w:left="0" w:firstLine="567"/>
        <w:jc w:val="both"/>
        <w:textAlignment w:val="baseline"/>
        <w:rPr>
          <w:sz w:val="24"/>
          <w:szCs w:val="24"/>
          <w:lang w:val="ru-RU" w:eastAsia="ru-RU"/>
        </w:rPr>
      </w:pPr>
      <w:r w:rsidRPr="000C3F6C">
        <w:rPr>
          <w:sz w:val="24"/>
          <w:szCs w:val="24"/>
          <w:lang w:val="ru-RU" w:eastAsia="ru-RU"/>
        </w:rPr>
        <w:t>иными органами, определяемыми в соответствии с Уставом Товарищества.</w:t>
      </w:r>
    </w:p>
    <w:p w14:paraId="12079F1F" w14:textId="2E787485" w:rsidR="00A673E4" w:rsidRPr="000C3F6C" w:rsidRDefault="00A673E4" w:rsidP="000C3F6C">
      <w:pPr>
        <w:pStyle w:val="afff2"/>
        <w:numPr>
          <w:ilvl w:val="1"/>
          <w:numId w:val="39"/>
        </w:numPr>
        <w:tabs>
          <w:tab w:val="left" w:pos="851"/>
          <w:tab w:val="left" w:pos="993"/>
        </w:tabs>
        <w:spacing w:line="240" w:lineRule="atLeast"/>
        <w:ind w:left="0" w:firstLine="567"/>
        <w:jc w:val="both"/>
        <w:textAlignment w:val="baseline"/>
        <w:rPr>
          <w:sz w:val="24"/>
          <w:szCs w:val="24"/>
          <w:lang w:val="ru-RU" w:eastAsia="ru-RU"/>
        </w:rPr>
      </w:pPr>
      <w:r w:rsidRPr="000C3F6C">
        <w:rPr>
          <w:sz w:val="24"/>
          <w:szCs w:val="24"/>
          <w:lang w:val="ru-RU" w:eastAsia="ru-RU"/>
        </w:rPr>
        <w:t xml:space="preserve"> Система корпоративного управления обеспечивает, в том числе:</w:t>
      </w:r>
    </w:p>
    <w:p w14:paraId="761F1741" w14:textId="2DA47026" w:rsidR="003B7494" w:rsidRPr="000C3F6C" w:rsidRDefault="003B7494" w:rsidP="000C3F6C">
      <w:pPr>
        <w:pStyle w:val="afff2"/>
        <w:numPr>
          <w:ilvl w:val="2"/>
          <w:numId w:val="65"/>
        </w:numPr>
        <w:tabs>
          <w:tab w:val="left" w:pos="851"/>
          <w:tab w:val="left" w:pos="1134"/>
        </w:tabs>
        <w:spacing w:line="240" w:lineRule="atLeast"/>
        <w:ind w:left="717" w:hanging="150"/>
        <w:jc w:val="both"/>
        <w:textAlignment w:val="baseline"/>
        <w:rPr>
          <w:sz w:val="24"/>
          <w:szCs w:val="24"/>
          <w:lang w:val="ru-RU" w:eastAsia="ru-RU"/>
        </w:rPr>
      </w:pPr>
      <w:r w:rsidRPr="000C3F6C">
        <w:rPr>
          <w:sz w:val="24"/>
          <w:szCs w:val="24"/>
          <w:lang w:val="ru-RU" w:eastAsia="ru-RU"/>
        </w:rPr>
        <w:t xml:space="preserve"> </w:t>
      </w:r>
      <w:r w:rsidR="00A673E4" w:rsidRPr="000C3F6C">
        <w:rPr>
          <w:sz w:val="24"/>
          <w:szCs w:val="24"/>
          <w:lang w:val="ru-RU" w:eastAsia="ru-RU"/>
        </w:rPr>
        <w:t>соблюдение иерархии порядка рассмотрения вопросов и принятия решений;</w:t>
      </w:r>
    </w:p>
    <w:p w14:paraId="16A1E817" w14:textId="483829B2" w:rsidR="003B7494" w:rsidRPr="000C3F6C" w:rsidRDefault="003B7494" w:rsidP="000C3F6C">
      <w:pPr>
        <w:pStyle w:val="afff2"/>
        <w:numPr>
          <w:ilvl w:val="2"/>
          <w:numId w:val="65"/>
        </w:numPr>
        <w:tabs>
          <w:tab w:val="left" w:pos="851"/>
          <w:tab w:val="left" w:pos="1134"/>
        </w:tabs>
        <w:spacing w:line="240" w:lineRule="atLeast"/>
        <w:ind w:left="717" w:hanging="150"/>
        <w:jc w:val="both"/>
        <w:textAlignment w:val="baseline"/>
        <w:rPr>
          <w:sz w:val="24"/>
          <w:szCs w:val="24"/>
          <w:lang w:val="ru-RU" w:eastAsia="ru-RU"/>
        </w:rPr>
      </w:pPr>
      <w:r w:rsidRPr="000C3F6C">
        <w:rPr>
          <w:sz w:val="24"/>
          <w:szCs w:val="24"/>
          <w:lang w:val="ru-RU" w:eastAsia="ru-RU"/>
        </w:rPr>
        <w:t xml:space="preserve"> </w:t>
      </w:r>
      <w:r w:rsidR="00A673E4" w:rsidRPr="000C3F6C">
        <w:rPr>
          <w:sz w:val="24"/>
          <w:szCs w:val="24"/>
          <w:lang w:val="ru-RU" w:eastAsia="ru-RU"/>
        </w:rPr>
        <w:t>четкое разграничение полномочий и ответственности между органами, должностными лицами и работниками;</w:t>
      </w:r>
    </w:p>
    <w:p w14:paraId="03768733" w14:textId="4BE26B38" w:rsidR="003B7494" w:rsidRPr="000C3F6C" w:rsidRDefault="003B7494" w:rsidP="000C3F6C">
      <w:pPr>
        <w:pStyle w:val="afff2"/>
        <w:numPr>
          <w:ilvl w:val="2"/>
          <w:numId w:val="65"/>
        </w:numPr>
        <w:tabs>
          <w:tab w:val="left" w:pos="851"/>
          <w:tab w:val="left" w:pos="1134"/>
        </w:tabs>
        <w:spacing w:line="240" w:lineRule="atLeast"/>
        <w:ind w:left="717" w:hanging="150"/>
        <w:jc w:val="both"/>
        <w:textAlignment w:val="baseline"/>
        <w:rPr>
          <w:sz w:val="24"/>
          <w:szCs w:val="24"/>
          <w:lang w:val="ru-RU" w:eastAsia="ru-RU"/>
        </w:rPr>
      </w:pPr>
      <w:r w:rsidRPr="000C3F6C">
        <w:rPr>
          <w:sz w:val="24"/>
          <w:szCs w:val="24"/>
          <w:lang w:val="ru-RU" w:eastAsia="ru-RU"/>
        </w:rPr>
        <w:lastRenderedPageBreak/>
        <w:t xml:space="preserve"> </w:t>
      </w:r>
      <w:r w:rsidR="00A673E4" w:rsidRPr="000C3F6C">
        <w:rPr>
          <w:sz w:val="24"/>
          <w:szCs w:val="24"/>
          <w:lang w:val="ru-RU" w:eastAsia="ru-RU"/>
        </w:rPr>
        <w:t>своевременное и качественное принятие решений органами Товарищества;</w:t>
      </w:r>
    </w:p>
    <w:p w14:paraId="51243CB8" w14:textId="795B4471" w:rsidR="003B7494" w:rsidRPr="000C3F6C" w:rsidRDefault="003B7494" w:rsidP="000C3F6C">
      <w:pPr>
        <w:pStyle w:val="afff2"/>
        <w:numPr>
          <w:ilvl w:val="2"/>
          <w:numId w:val="65"/>
        </w:numPr>
        <w:tabs>
          <w:tab w:val="left" w:pos="851"/>
          <w:tab w:val="left" w:pos="1134"/>
        </w:tabs>
        <w:spacing w:line="240" w:lineRule="atLeast"/>
        <w:ind w:left="717" w:hanging="150"/>
        <w:jc w:val="both"/>
        <w:textAlignment w:val="baseline"/>
        <w:rPr>
          <w:sz w:val="24"/>
          <w:szCs w:val="24"/>
          <w:lang w:val="ru-RU" w:eastAsia="ru-RU"/>
        </w:rPr>
      </w:pPr>
      <w:r w:rsidRPr="000C3F6C">
        <w:rPr>
          <w:sz w:val="24"/>
          <w:szCs w:val="24"/>
          <w:lang w:val="ru-RU" w:eastAsia="ru-RU"/>
        </w:rPr>
        <w:t xml:space="preserve"> </w:t>
      </w:r>
      <w:r w:rsidR="00A673E4" w:rsidRPr="000C3F6C">
        <w:rPr>
          <w:sz w:val="24"/>
          <w:szCs w:val="24"/>
          <w:lang w:val="ru-RU" w:eastAsia="ru-RU"/>
        </w:rPr>
        <w:t>эффективность процессов в деятельности Товарищества;</w:t>
      </w:r>
    </w:p>
    <w:p w14:paraId="5828A1C9" w14:textId="3D5DA07B" w:rsidR="003B7494" w:rsidRPr="000C3F6C" w:rsidRDefault="003B7494" w:rsidP="000C3F6C">
      <w:pPr>
        <w:pStyle w:val="afff2"/>
        <w:numPr>
          <w:ilvl w:val="2"/>
          <w:numId w:val="65"/>
        </w:numPr>
        <w:tabs>
          <w:tab w:val="left" w:pos="851"/>
          <w:tab w:val="left" w:pos="1134"/>
        </w:tabs>
        <w:spacing w:line="240" w:lineRule="atLeast"/>
        <w:ind w:left="717" w:hanging="150"/>
        <w:jc w:val="both"/>
        <w:textAlignment w:val="baseline"/>
        <w:rPr>
          <w:sz w:val="24"/>
          <w:szCs w:val="24"/>
          <w:lang w:val="ru-RU" w:eastAsia="ru-RU"/>
        </w:rPr>
      </w:pPr>
      <w:r w:rsidRPr="000C3F6C">
        <w:rPr>
          <w:sz w:val="24"/>
          <w:szCs w:val="24"/>
          <w:lang w:val="ru-RU" w:eastAsia="ru-RU"/>
        </w:rPr>
        <w:t xml:space="preserve"> </w:t>
      </w:r>
      <w:r w:rsidR="00A673E4" w:rsidRPr="000C3F6C">
        <w:rPr>
          <w:sz w:val="24"/>
          <w:szCs w:val="24"/>
          <w:lang w:val="ru-RU" w:eastAsia="ru-RU"/>
        </w:rPr>
        <w:t>соответствие законодательству, настоящему Кодексу и внутренним документам Товарищества.</w:t>
      </w:r>
    </w:p>
    <w:p w14:paraId="1CE9E44B" w14:textId="772AEEED" w:rsidR="003B7494" w:rsidRPr="000C3F6C" w:rsidRDefault="003B7494" w:rsidP="000C3F6C">
      <w:pPr>
        <w:pStyle w:val="afff2"/>
        <w:numPr>
          <w:ilvl w:val="1"/>
          <w:numId w:val="39"/>
        </w:numPr>
        <w:tabs>
          <w:tab w:val="left" w:pos="851"/>
          <w:tab w:val="left" w:pos="993"/>
          <w:tab w:val="left" w:pos="1134"/>
        </w:tabs>
        <w:spacing w:line="240" w:lineRule="atLeast"/>
        <w:ind w:left="0" w:firstLine="567"/>
        <w:jc w:val="both"/>
        <w:textAlignment w:val="baseline"/>
        <w:rPr>
          <w:sz w:val="24"/>
          <w:szCs w:val="24"/>
          <w:lang w:val="ru-RU" w:eastAsia="ru-RU"/>
        </w:rPr>
      </w:pPr>
      <w:r w:rsidRPr="000C3F6C">
        <w:rPr>
          <w:sz w:val="24"/>
          <w:szCs w:val="24"/>
          <w:lang w:val="ru-RU" w:eastAsia="ru-RU"/>
        </w:rPr>
        <w:t xml:space="preserve"> </w:t>
      </w:r>
      <w:r w:rsidR="00A673E4" w:rsidRPr="000C3F6C">
        <w:rPr>
          <w:sz w:val="24"/>
          <w:szCs w:val="24"/>
          <w:lang w:val="ru-RU" w:eastAsia="ru-RU"/>
        </w:rPr>
        <w:t xml:space="preserve">В Товариществе утверждаются положения об органах и структурных подразделениях, а также должностные инструкции для соответствующих позиций, согласно требованиям </w:t>
      </w:r>
      <w:r w:rsidR="00266F6E" w:rsidRPr="000C3F6C">
        <w:rPr>
          <w:sz w:val="24"/>
          <w:szCs w:val="24"/>
          <w:lang w:val="ru-RU" w:eastAsia="ru-RU"/>
        </w:rPr>
        <w:t>п</w:t>
      </w:r>
      <w:r w:rsidR="008F7C8A" w:rsidRPr="000C3F6C">
        <w:rPr>
          <w:sz w:val="24"/>
          <w:szCs w:val="24"/>
          <w:lang w:val="ru-RU" w:eastAsia="ru-RU"/>
        </w:rPr>
        <w:t xml:space="preserve">оложения </w:t>
      </w:r>
      <w:r w:rsidR="00266F6E" w:rsidRPr="000C3F6C">
        <w:rPr>
          <w:sz w:val="24"/>
          <w:szCs w:val="24"/>
          <w:lang w:val="ru-RU" w:eastAsia="ru-RU"/>
        </w:rPr>
        <w:t>о</w:t>
      </w:r>
      <w:r w:rsidR="008F7C8A" w:rsidRPr="000C3F6C">
        <w:rPr>
          <w:sz w:val="24"/>
          <w:szCs w:val="24"/>
          <w:lang w:val="ru-RU" w:eastAsia="ru-RU"/>
        </w:rPr>
        <w:t xml:space="preserve"> порядке р</w:t>
      </w:r>
      <w:r w:rsidR="00A673E4" w:rsidRPr="000C3F6C">
        <w:rPr>
          <w:sz w:val="24"/>
          <w:szCs w:val="24"/>
          <w:lang w:val="ru-RU" w:eastAsia="ru-RU"/>
        </w:rPr>
        <w:t>азработк</w:t>
      </w:r>
      <w:r w:rsidR="008F7C8A" w:rsidRPr="000C3F6C">
        <w:rPr>
          <w:sz w:val="24"/>
          <w:szCs w:val="24"/>
          <w:lang w:val="ru-RU" w:eastAsia="ru-RU"/>
        </w:rPr>
        <w:t>и</w:t>
      </w:r>
      <w:r w:rsidR="00A673E4" w:rsidRPr="000C3F6C">
        <w:rPr>
          <w:sz w:val="24"/>
          <w:szCs w:val="24"/>
          <w:lang w:val="ru-RU" w:eastAsia="ru-RU"/>
        </w:rPr>
        <w:t xml:space="preserve"> и управлени</w:t>
      </w:r>
      <w:r w:rsidR="008F7C8A" w:rsidRPr="000C3F6C">
        <w:rPr>
          <w:sz w:val="24"/>
          <w:szCs w:val="24"/>
          <w:lang w:val="ru-RU" w:eastAsia="ru-RU"/>
        </w:rPr>
        <w:t>и</w:t>
      </w:r>
      <w:r w:rsidR="00A673E4" w:rsidRPr="000C3F6C">
        <w:rPr>
          <w:sz w:val="24"/>
          <w:szCs w:val="24"/>
          <w:lang w:val="ru-RU" w:eastAsia="ru-RU"/>
        </w:rPr>
        <w:t xml:space="preserve"> положениями о подразделениях, должностными и рабочими инструкциями. Соблюдение положений данных документов обеспечивает системность и последовательность процессов корпоративного управления.</w:t>
      </w:r>
    </w:p>
    <w:p w14:paraId="349EADD4" w14:textId="01CFA3C3" w:rsidR="003B7494" w:rsidRPr="000C3F6C" w:rsidRDefault="003B7494" w:rsidP="000C3F6C">
      <w:pPr>
        <w:pStyle w:val="afff2"/>
        <w:numPr>
          <w:ilvl w:val="1"/>
          <w:numId w:val="39"/>
        </w:numPr>
        <w:tabs>
          <w:tab w:val="left" w:pos="851"/>
          <w:tab w:val="left" w:pos="993"/>
          <w:tab w:val="left" w:pos="1134"/>
        </w:tabs>
        <w:spacing w:line="240" w:lineRule="atLeast"/>
        <w:ind w:left="0" w:firstLine="567"/>
        <w:jc w:val="both"/>
        <w:textAlignment w:val="baseline"/>
        <w:rPr>
          <w:sz w:val="24"/>
          <w:szCs w:val="24"/>
          <w:lang w:val="ru-RU" w:eastAsia="ru-RU"/>
        </w:rPr>
      </w:pPr>
      <w:r w:rsidRPr="000C3F6C">
        <w:rPr>
          <w:sz w:val="24"/>
          <w:szCs w:val="24"/>
          <w:lang w:val="ru-RU" w:eastAsia="ru-RU"/>
        </w:rPr>
        <w:t xml:space="preserve"> </w:t>
      </w:r>
      <w:r w:rsidR="00A673E4" w:rsidRPr="000C3F6C">
        <w:rPr>
          <w:sz w:val="24"/>
          <w:szCs w:val="24"/>
          <w:lang w:val="ru-RU" w:eastAsia="ru-RU"/>
        </w:rPr>
        <w:t xml:space="preserve">С целью обеспечения устойчивого развития, в Товариществе формируются и утверждаются единые учетные политики, </w:t>
      </w:r>
      <w:r w:rsidR="00266F6E" w:rsidRPr="000C3F6C">
        <w:rPr>
          <w:sz w:val="24"/>
          <w:szCs w:val="24"/>
          <w:lang w:val="ru-RU" w:eastAsia="ru-RU"/>
        </w:rPr>
        <w:t>положения</w:t>
      </w:r>
      <w:r w:rsidR="00F06086" w:rsidRPr="000C3F6C">
        <w:rPr>
          <w:sz w:val="24"/>
          <w:szCs w:val="24"/>
          <w:lang w:val="ru-RU" w:eastAsia="ru-RU"/>
        </w:rPr>
        <w:t xml:space="preserve"> и</w:t>
      </w:r>
      <w:r w:rsidR="00266F6E" w:rsidRPr="000C3F6C">
        <w:rPr>
          <w:sz w:val="24"/>
          <w:szCs w:val="24"/>
          <w:lang w:val="ru-RU" w:eastAsia="ru-RU"/>
        </w:rPr>
        <w:t xml:space="preserve"> инструкции</w:t>
      </w:r>
      <w:r w:rsidR="00A673E4" w:rsidRPr="000C3F6C">
        <w:rPr>
          <w:sz w:val="24"/>
          <w:szCs w:val="24"/>
          <w:lang w:val="ru-RU" w:eastAsia="ru-RU"/>
        </w:rPr>
        <w:t>, порядок разработки и утверждения которых устанавливается Уставом и внутренними документами Товарищества.</w:t>
      </w:r>
    </w:p>
    <w:p w14:paraId="0F7BFA2A" w14:textId="1EE74F1E" w:rsidR="00A673E4" w:rsidRPr="000C3F6C" w:rsidRDefault="003B7494" w:rsidP="000C3F6C">
      <w:pPr>
        <w:pStyle w:val="afff2"/>
        <w:numPr>
          <w:ilvl w:val="1"/>
          <w:numId w:val="39"/>
        </w:numPr>
        <w:tabs>
          <w:tab w:val="left" w:pos="851"/>
          <w:tab w:val="left" w:pos="993"/>
          <w:tab w:val="left" w:pos="1134"/>
        </w:tabs>
        <w:spacing w:line="240" w:lineRule="atLeast"/>
        <w:ind w:left="0" w:firstLine="567"/>
        <w:jc w:val="both"/>
        <w:textAlignment w:val="baseline"/>
        <w:rPr>
          <w:sz w:val="24"/>
          <w:szCs w:val="24"/>
          <w:lang w:val="ru-RU" w:eastAsia="ru-RU"/>
        </w:rPr>
      </w:pPr>
      <w:r w:rsidRPr="000C3F6C">
        <w:rPr>
          <w:sz w:val="24"/>
          <w:szCs w:val="24"/>
          <w:lang w:val="ru-RU" w:eastAsia="ru-RU"/>
        </w:rPr>
        <w:t xml:space="preserve"> </w:t>
      </w:r>
      <w:r w:rsidR="00A673E4" w:rsidRPr="000C3F6C">
        <w:rPr>
          <w:sz w:val="24"/>
          <w:szCs w:val="24"/>
          <w:lang w:val="ru-RU" w:eastAsia="ru-RU"/>
        </w:rPr>
        <w:t xml:space="preserve">Одна из основных стратегических задач Товарищества – это рост долгосрочной стоимости и устойчивое развитие Товарищества, что отражается в его плане развития. </w:t>
      </w:r>
      <w:proofErr w:type="spellStart"/>
      <w:r w:rsidR="00A673E4" w:rsidRPr="000C3F6C">
        <w:rPr>
          <w:sz w:val="24"/>
          <w:szCs w:val="24"/>
          <w:lang w:eastAsia="ru-RU"/>
        </w:rPr>
        <w:t>Все</w:t>
      </w:r>
      <w:proofErr w:type="spellEnd"/>
      <w:r w:rsidR="00A673E4" w:rsidRPr="000C3F6C">
        <w:rPr>
          <w:sz w:val="24"/>
          <w:szCs w:val="24"/>
          <w:lang w:eastAsia="ru-RU"/>
        </w:rPr>
        <w:t xml:space="preserve"> </w:t>
      </w:r>
      <w:proofErr w:type="spellStart"/>
      <w:r w:rsidR="00A673E4" w:rsidRPr="000C3F6C">
        <w:rPr>
          <w:sz w:val="24"/>
          <w:szCs w:val="24"/>
          <w:lang w:eastAsia="ru-RU"/>
        </w:rPr>
        <w:t>принимаемые</w:t>
      </w:r>
      <w:proofErr w:type="spellEnd"/>
      <w:r w:rsidR="00A673E4" w:rsidRPr="000C3F6C">
        <w:rPr>
          <w:sz w:val="24"/>
          <w:szCs w:val="24"/>
          <w:lang w:eastAsia="ru-RU"/>
        </w:rPr>
        <w:t xml:space="preserve"> </w:t>
      </w:r>
      <w:proofErr w:type="spellStart"/>
      <w:r w:rsidR="00A673E4" w:rsidRPr="000C3F6C">
        <w:rPr>
          <w:sz w:val="24"/>
          <w:szCs w:val="24"/>
          <w:lang w:eastAsia="ru-RU"/>
        </w:rPr>
        <w:t>решения</w:t>
      </w:r>
      <w:proofErr w:type="spellEnd"/>
      <w:r w:rsidR="00A673E4" w:rsidRPr="000C3F6C">
        <w:rPr>
          <w:sz w:val="24"/>
          <w:szCs w:val="24"/>
          <w:lang w:eastAsia="ru-RU"/>
        </w:rPr>
        <w:t xml:space="preserve"> и </w:t>
      </w:r>
      <w:proofErr w:type="spellStart"/>
      <w:r w:rsidR="00A673E4" w:rsidRPr="000C3F6C">
        <w:rPr>
          <w:sz w:val="24"/>
          <w:szCs w:val="24"/>
          <w:lang w:eastAsia="ru-RU"/>
        </w:rPr>
        <w:t>действия</w:t>
      </w:r>
      <w:proofErr w:type="spellEnd"/>
      <w:r w:rsidR="00A673E4" w:rsidRPr="000C3F6C">
        <w:rPr>
          <w:sz w:val="24"/>
          <w:szCs w:val="24"/>
          <w:lang w:eastAsia="ru-RU"/>
        </w:rPr>
        <w:t xml:space="preserve"> </w:t>
      </w:r>
      <w:proofErr w:type="spellStart"/>
      <w:r w:rsidR="00A673E4" w:rsidRPr="000C3F6C">
        <w:rPr>
          <w:sz w:val="24"/>
          <w:szCs w:val="24"/>
          <w:lang w:eastAsia="ru-RU"/>
        </w:rPr>
        <w:t>должны</w:t>
      </w:r>
      <w:proofErr w:type="spellEnd"/>
      <w:r w:rsidR="00A673E4" w:rsidRPr="000C3F6C">
        <w:rPr>
          <w:sz w:val="24"/>
          <w:szCs w:val="24"/>
          <w:lang w:eastAsia="ru-RU"/>
        </w:rPr>
        <w:t xml:space="preserve"> </w:t>
      </w:r>
      <w:proofErr w:type="spellStart"/>
      <w:r w:rsidR="00A673E4" w:rsidRPr="000C3F6C">
        <w:rPr>
          <w:sz w:val="24"/>
          <w:szCs w:val="24"/>
          <w:lang w:eastAsia="ru-RU"/>
        </w:rPr>
        <w:t>соответствовать</w:t>
      </w:r>
      <w:proofErr w:type="spellEnd"/>
      <w:r w:rsidR="00A673E4" w:rsidRPr="000C3F6C">
        <w:rPr>
          <w:sz w:val="24"/>
          <w:szCs w:val="24"/>
          <w:lang w:eastAsia="ru-RU"/>
        </w:rPr>
        <w:t xml:space="preserve"> </w:t>
      </w:r>
      <w:proofErr w:type="spellStart"/>
      <w:r w:rsidR="00A673E4" w:rsidRPr="000C3F6C">
        <w:rPr>
          <w:sz w:val="24"/>
          <w:szCs w:val="24"/>
          <w:lang w:eastAsia="ru-RU"/>
        </w:rPr>
        <w:t>плану</w:t>
      </w:r>
      <w:proofErr w:type="spellEnd"/>
      <w:r w:rsidR="00A673E4" w:rsidRPr="000C3F6C">
        <w:rPr>
          <w:sz w:val="24"/>
          <w:szCs w:val="24"/>
          <w:lang w:eastAsia="ru-RU"/>
        </w:rPr>
        <w:t xml:space="preserve"> </w:t>
      </w:r>
      <w:proofErr w:type="spellStart"/>
      <w:r w:rsidR="00A673E4" w:rsidRPr="000C3F6C">
        <w:rPr>
          <w:sz w:val="24"/>
          <w:szCs w:val="24"/>
          <w:lang w:eastAsia="ru-RU"/>
        </w:rPr>
        <w:t>развития</w:t>
      </w:r>
      <w:proofErr w:type="spellEnd"/>
      <w:r w:rsidR="00A673E4" w:rsidRPr="000C3F6C">
        <w:rPr>
          <w:sz w:val="24"/>
          <w:szCs w:val="24"/>
          <w:lang w:eastAsia="ru-RU"/>
        </w:rPr>
        <w:t>.</w:t>
      </w:r>
    </w:p>
    <w:p w14:paraId="2238CD24"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p>
    <w:p w14:paraId="7822942C" w14:textId="45C7A152" w:rsidR="00A673E4" w:rsidRPr="000C3F6C" w:rsidRDefault="00A673E4" w:rsidP="000C3F6C">
      <w:pPr>
        <w:pStyle w:val="afff2"/>
        <w:numPr>
          <w:ilvl w:val="0"/>
          <w:numId w:val="55"/>
        </w:numPr>
        <w:tabs>
          <w:tab w:val="left" w:pos="993"/>
          <w:tab w:val="right" w:leader="dot" w:pos="9180"/>
        </w:tabs>
        <w:spacing w:line="240" w:lineRule="atLeast"/>
        <w:rPr>
          <w:b/>
          <w:noProof/>
          <w:sz w:val="24"/>
          <w:szCs w:val="24"/>
          <w:lang w:val="ru-RU"/>
        </w:rPr>
      </w:pPr>
      <w:r w:rsidRPr="000C3F6C">
        <w:rPr>
          <w:b/>
          <w:bCs/>
          <w:color w:val="000000"/>
          <w:sz w:val="24"/>
          <w:szCs w:val="24"/>
          <w:lang w:val="ru-RU" w:eastAsia="ru-RU"/>
        </w:rPr>
        <w:t>Принцип защиты прав и интересов Единственного участника</w:t>
      </w:r>
      <w:r w:rsidR="007E482A" w:rsidRPr="000C3F6C">
        <w:rPr>
          <w:b/>
          <w:noProof/>
          <w:sz w:val="24"/>
          <w:szCs w:val="24"/>
          <w:lang w:val="ru-RU"/>
        </w:rPr>
        <w:t xml:space="preserve"> </w:t>
      </w:r>
    </w:p>
    <w:p w14:paraId="405DE91E" w14:textId="77777777" w:rsidR="005F78C0" w:rsidRPr="000C3F6C" w:rsidRDefault="005F78C0" w:rsidP="000C3F6C">
      <w:pPr>
        <w:pStyle w:val="afff2"/>
        <w:tabs>
          <w:tab w:val="left" w:pos="800"/>
          <w:tab w:val="right" w:leader="dot" w:pos="9180"/>
        </w:tabs>
        <w:spacing w:line="240" w:lineRule="atLeast"/>
        <w:ind w:left="927"/>
        <w:rPr>
          <w:b/>
          <w:noProof/>
          <w:sz w:val="24"/>
          <w:szCs w:val="24"/>
          <w:lang w:val="ru-RU"/>
        </w:rPr>
      </w:pPr>
    </w:p>
    <w:p w14:paraId="065AE927" w14:textId="62668F6C" w:rsidR="003B7494" w:rsidRPr="000C3F6C" w:rsidRDefault="003B7494" w:rsidP="000C3F6C">
      <w:pPr>
        <w:pStyle w:val="afff2"/>
        <w:numPr>
          <w:ilvl w:val="1"/>
          <w:numId w:val="40"/>
        </w:numPr>
        <w:tabs>
          <w:tab w:val="left" w:pos="993"/>
        </w:tabs>
        <w:spacing w:line="240" w:lineRule="atLeast"/>
        <w:ind w:left="0" w:firstLine="567"/>
        <w:jc w:val="both"/>
        <w:rPr>
          <w:sz w:val="24"/>
          <w:szCs w:val="24"/>
          <w:lang w:val="ru-RU" w:eastAsia="ru-RU"/>
        </w:rPr>
      </w:pPr>
      <w:r w:rsidRPr="000C3F6C">
        <w:rPr>
          <w:sz w:val="24"/>
          <w:szCs w:val="24"/>
          <w:lang w:val="ru-RU" w:eastAsia="ru-RU"/>
        </w:rPr>
        <w:t xml:space="preserve"> </w:t>
      </w:r>
      <w:r w:rsidR="00A673E4" w:rsidRPr="000C3F6C">
        <w:rPr>
          <w:sz w:val="24"/>
          <w:szCs w:val="24"/>
          <w:lang w:val="ru-RU" w:eastAsia="ru-RU"/>
        </w:rPr>
        <w:t xml:space="preserve">Корпоративное управление в Товариществе основано на принципе защиты и уважения прав, и законных интересов Единственного участника и способствует эффективной деятельности Товарищества, </w:t>
      </w:r>
      <w:r w:rsidR="00A673E4" w:rsidRPr="000C3F6C">
        <w:rPr>
          <w:color w:val="000000"/>
          <w:sz w:val="24"/>
          <w:szCs w:val="24"/>
          <w:lang w:val="ru-RU" w:eastAsia="ru-RU"/>
        </w:rPr>
        <w:t>в том числе росту долгосрочной стоимости Товарищества, поддержанию его финансовой стабильности и прибыльности</w:t>
      </w:r>
      <w:r w:rsidR="00A673E4" w:rsidRPr="000C3F6C">
        <w:rPr>
          <w:sz w:val="24"/>
          <w:szCs w:val="24"/>
          <w:lang w:val="ru-RU" w:eastAsia="ru-RU"/>
        </w:rPr>
        <w:t>.</w:t>
      </w:r>
    </w:p>
    <w:p w14:paraId="2101259E" w14:textId="23E9FB9E" w:rsidR="00A673E4" w:rsidRPr="000C3F6C" w:rsidRDefault="003B7494" w:rsidP="000C3F6C">
      <w:pPr>
        <w:pStyle w:val="afff2"/>
        <w:numPr>
          <w:ilvl w:val="1"/>
          <w:numId w:val="40"/>
        </w:numPr>
        <w:tabs>
          <w:tab w:val="left" w:pos="993"/>
        </w:tabs>
        <w:spacing w:line="240" w:lineRule="atLeast"/>
        <w:ind w:left="0" w:firstLine="567"/>
        <w:jc w:val="both"/>
        <w:rPr>
          <w:sz w:val="24"/>
          <w:szCs w:val="24"/>
          <w:lang w:val="ru-RU" w:eastAsia="ru-RU"/>
        </w:rPr>
      </w:pPr>
      <w:r w:rsidRPr="000C3F6C">
        <w:rPr>
          <w:sz w:val="24"/>
          <w:szCs w:val="24"/>
          <w:lang w:val="ru-RU" w:eastAsia="ru-RU"/>
        </w:rPr>
        <w:t xml:space="preserve"> </w:t>
      </w:r>
      <w:r w:rsidR="00A673E4" w:rsidRPr="000C3F6C">
        <w:rPr>
          <w:sz w:val="24"/>
          <w:szCs w:val="24"/>
          <w:lang w:val="ru-RU" w:eastAsia="ru-RU"/>
        </w:rPr>
        <w:t>Товарищество, в установленном порядке, обеспечивает реализацию прав Единственного участника, в том числе:</w:t>
      </w:r>
    </w:p>
    <w:p w14:paraId="440CDA57" w14:textId="0ABB9B72" w:rsidR="00A673E4" w:rsidRPr="000C3F6C" w:rsidRDefault="00A673E4" w:rsidP="000C3F6C">
      <w:pPr>
        <w:pStyle w:val="afff2"/>
        <w:numPr>
          <w:ilvl w:val="2"/>
          <w:numId w:val="66"/>
        </w:numPr>
        <w:tabs>
          <w:tab w:val="left" w:pos="851"/>
          <w:tab w:val="left" w:pos="993"/>
        </w:tabs>
        <w:spacing w:line="240" w:lineRule="atLeast"/>
        <w:ind w:left="0" w:firstLine="567"/>
        <w:jc w:val="both"/>
        <w:rPr>
          <w:sz w:val="24"/>
          <w:szCs w:val="24"/>
          <w:lang w:val="ru-RU" w:eastAsia="ru-RU"/>
        </w:rPr>
      </w:pPr>
      <w:r w:rsidRPr="000C3F6C">
        <w:rPr>
          <w:sz w:val="24"/>
          <w:szCs w:val="24"/>
          <w:lang w:val="ru-RU" w:eastAsia="ru-RU"/>
        </w:rPr>
        <w:t>право владения и пользования долей участия в уставном капитале Товарищества;</w:t>
      </w:r>
    </w:p>
    <w:p w14:paraId="3C21216F" w14:textId="7434F97C" w:rsidR="00A673E4" w:rsidRDefault="00A673E4" w:rsidP="000C3F6C">
      <w:pPr>
        <w:numPr>
          <w:ilvl w:val="2"/>
          <w:numId w:val="66"/>
        </w:numPr>
        <w:tabs>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право участия в управлении Товариществом в порядке, предусмотренном законами Республики Казахстан «О товариществах с ограниченной и дополнительной ответственностью», «О государственном имуществе» и Уставом Товарищества;</w:t>
      </w:r>
    </w:p>
    <w:p w14:paraId="4A2D99BA" w14:textId="11829441" w:rsidR="006E3623" w:rsidRPr="006E3623" w:rsidRDefault="006E3623" w:rsidP="000C3F6C">
      <w:pPr>
        <w:numPr>
          <w:ilvl w:val="2"/>
          <w:numId w:val="66"/>
        </w:numPr>
        <w:tabs>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 на </w:t>
      </w:r>
      <w:r w:rsidRPr="006E3623">
        <w:rPr>
          <w:rFonts w:ascii="Times New Roman" w:eastAsia="Times New Roman" w:hAnsi="Times New Roman" w:cs="Times New Roman"/>
          <w:sz w:val="24"/>
          <w:szCs w:val="24"/>
          <w:lang w:eastAsia="ru-RU"/>
        </w:rPr>
        <w:t>получ</w:t>
      </w:r>
      <w:r>
        <w:rPr>
          <w:rFonts w:ascii="Times New Roman" w:eastAsia="Times New Roman" w:hAnsi="Times New Roman" w:cs="Times New Roman"/>
          <w:sz w:val="24"/>
          <w:szCs w:val="24"/>
          <w:lang w:eastAsia="ru-RU"/>
        </w:rPr>
        <w:t>ение</w:t>
      </w:r>
      <w:r w:rsidRPr="006E3623">
        <w:rPr>
          <w:rFonts w:ascii="Times New Roman" w:eastAsia="Times New Roman" w:hAnsi="Times New Roman" w:cs="Times New Roman"/>
          <w:sz w:val="24"/>
          <w:szCs w:val="24"/>
          <w:lang w:eastAsia="ru-RU"/>
        </w:rPr>
        <w:t xml:space="preserve"> информаци</w:t>
      </w:r>
      <w:r>
        <w:rPr>
          <w:rFonts w:ascii="Times New Roman" w:eastAsia="Times New Roman" w:hAnsi="Times New Roman" w:cs="Times New Roman"/>
          <w:sz w:val="24"/>
          <w:szCs w:val="24"/>
          <w:lang w:eastAsia="ru-RU"/>
        </w:rPr>
        <w:t>и</w:t>
      </w:r>
      <w:r w:rsidRPr="006E3623">
        <w:rPr>
          <w:rFonts w:ascii="Times New Roman" w:eastAsia="Times New Roman" w:hAnsi="Times New Roman" w:cs="Times New Roman"/>
          <w:sz w:val="24"/>
          <w:szCs w:val="24"/>
          <w:lang w:eastAsia="ru-RU"/>
        </w:rPr>
        <w:t xml:space="preserve"> о деятельности Товарищества и знаком</w:t>
      </w:r>
      <w:r>
        <w:rPr>
          <w:rFonts w:ascii="Times New Roman" w:eastAsia="Times New Roman" w:hAnsi="Times New Roman" w:cs="Times New Roman"/>
          <w:sz w:val="24"/>
          <w:szCs w:val="24"/>
          <w:lang w:eastAsia="ru-RU"/>
        </w:rPr>
        <w:t>ство</w:t>
      </w:r>
      <w:r w:rsidRPr="006E3623">
        <w:rPr>
          <w:rFonts w:ascii="Times New Roman" w:eastAsia="Times New Roman" w:hAnsi="Times New Roman" w:cs="Times New Roman"/>
          <w:sz w:val="24"/>
          <w:szCs w:val="24"/>
          <w:lang w:eastAsia="ru-RU"/>
        </w:rPr>
        <w:t xml:space="preserve"> с его бухгалтерской и иной документацией в порядке, предусмотренном </w:t>
      </w:r>
      <w:r>
        <w:rPr>
          <w:rFonts w:ascii="Times New Roman" w:eastAsia="Times New Roman" w:hAnsi="Times New Roman" w:cs="Times New Roman"/>
          <w:sz w:val="24"/>
          <w:szCs w:val="24"/>
          <w:lang w:eastAsia="ru-RU"/>
        </w:rPr>
        <w:t>У</w:t>
      </w:r>
      <w:r w:rsidRPr="006E3623">
        <w:rPr>
          <w:rFonts w:ascii="Times New Roman" w:eastAsia="Times New Roman" w:hAnsi="Times New Roman" w:cs="Times New Roman"/>
          <w:sz w:val="24"/>
          <w:szCs w:val="24"/>
          <w:lang w:eastAsia="ru-RU"/>
        </w:rPr>
        <w:t>ставом Товарищества;</w:t>
      </w:r>
    </w:p>
    <w:p w14:paraId="526F5B85" w14:textId="1827CCE2" w:rsidR="006E3623" w:rsidRPr="006E3623" w:rsidRDefault="006E3623" w:rsidP="000C3F6C">
      <w:pPr>
        <w:numPr>
          <w:ilvl w:val="2"/>
          <w:numId w:val="66"/>
        </w:numPr>
        <w:tabs>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 на получение</w:t>
      </w:r>
      <w:r w:rsidRPr="006E3623">
        <w:rPr>
          <w:rFonts w:ascii="Times New Roman" w:eastAsia="Times New Roman" w:hAnsi="Times New Roman" w:cs="Times New Roman"/>
          <w:sz w:val="24"/>
          <w:szCs w:val="24"/>
          <w:lang w:eastAsia="ru-RU"/>
        </w:rPr>
        <w:t xml:space="preserve"> доход</w:t>
      </w:r>
      <w:r>
        <w:rPr>
          <w:rFonts w:ascii="Times New Roman" w:eastAsia="Times New Roman" w:hAnsi="Times New Roman" w:cs="Times New Roman"/>
          <w:sz w:val="24"/>
          <w:szCs w:val="24"/>
          <w:lang w:eastAsia="ru-RU"/>
        </w:rPr>
        <w:t>а</w:t>
      </w:r>
      <w:r w:rsidRPr="006E3623">
        <w:rPr>
          <w:rFonts w:ascii="Times New Roman" w:eastAsia="Times New Roman" w:hAnsi="Times New Roman" w:cs="Times New Roman"/>
          <w:sz w:val="24"/>
          <w:szCs w:val="24"/>
          <w:lang w:eastAsia="ru-RU"/>
        </w:rPr>
        <w:t xml:space="preserve"> от деятельности Товарищества в соответствии с законодательством Республики Казахстан;</w:t>
      </w:r>
    </w:p>
    <w:p w14:paraId="1516ED30" w14:textId="68256D2C" w:rsidR="006E3623" w:rsidRPr="006E3623" w:rsidRDefault="006E3623" w:rsidP="000C3F6C">
      <w:pPr>
        <w:numPr>
          <w:ilvl w:val="2"/>
          <w:numId w:val="66"/>
        </w:numPr>
        <w:tabs>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6E3623">
        <w:rPr>
          <w:rFonts w:ascii="Times New Roman" w:eastAsia="Times New Roman" w:hAnsi="Times New Roman" w:cs="Times New Roman"/>
          <w:sz w:val="24"/>
          <w:szCs w:val="24"/>
          <w:lang w:eastAsia="ru-RU"/>
        </w:rPr>
        <w:t>право на получение в случае ликвидации Товарищества стоимост</w:t>
      </w:r>
      <w:r>
        <w:rPr>
          <w:rFonts w:ascii="Times New Roman" w:eastAsia="Times New Roman" w:hAnsi="Times New Roman" w:cs="Times New Roman"/>
          <w:sz w:val="24"/>
          <w:szCs w:val="24"/>
          <w:lang w:eastAsia="ru-RU"/>
        </w:rPr>
        <w:t>и</w:t>
      </w:r>
      <w:r w:rsidRPr="006E3623">
        <w:rPr>
          <w:rFonts w:ascii="Times New Roman" w:eastAsia="Times New Roman" w:hAnsi="Times New Roman" w:cs="Times New Roman"/>
          <w:sz w:val="24"/>
          <w:szCs w:val="24"/>
          <w:lang w:eastAsia="ru-RU"/>
        </w:rPr>
        <w:t xml:space="preserve"> части имущества, оставшегося после расчетов с кредиторами  или часть этого имущества в натуре;</w:t>
      </w:r>
    </w:p>
    <w:p w14:paraId="2B96052F" w14:textId="2EBCCDD9" w:rsidR="006E3623" w:rsidRDefault="006E3623" w:rsidP="000C3F6C">
      <w:pPr>
        <w:numPr>
          <w:ilvl w:val="2"/>
          <w:numId w:val="66"/>
        </w:numPr>
        <w:tabs>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6E3623">
        <w:rPr>
          <w:rFonts w:ascii="Times New Roman" w:eastAsia="Times New Roman" w:hAnsi="Times New Roman" w:cs="Times New Roman"/>
          <w:sz w:val="24"/>
          <w:szCs w:val="24"/>
          <w:lang w:eastAsia="ru-RU"/>
        </w:rPr>
        <w:t>право на прекра</w:t>
      </w:r>
      <w:r>
        <w:rPr>
          <w:rFonts w:ascii="Times New Roman" w:eastAsia="Times New Roman" w:hAnsi="Times New Roman" w:cs="Times New Roman"/>
          <w:sz w:val="24"/>
          <w:szCs w:val="24"/>
          <w:lang w:eastAsia="ru-RU"/>
        </w:rPr>
        <w:t>щение</w:t>
      </w:r>
      <w:r w:rsidRPr="006E3623">
        <w:rPr>
          <w:rFonts w:ascii="Times New Roman" w:eastAsia="Times New Roman" w:hAnsi="Times New Roman" w:cs="Times New Roman"/>
          <w:sz w:val="24"/>
          <w:szCs w:val="24"/>
          <w:lang w:eastAsia="ru-RU"/>
        </w:rPr>
        <w:t xml:space="preserve"> участи</w:t>
      </w:r>
      <w:r>
        <w:rPr>
          <w:rFonts w:ascii="Times New Roman" w:eastAsia="Times New Roman" w:hAnsi="Times New Roman" w:cs="Times New Roman"/>
          <w:sz w:val="24"/>
          <w:szCs w:val="24"/>
          <w:lang w:eastAsia="ru-RU"/>
        </w:rPr>
        <w:t>я</w:t>
      </w:r>
      <w:r w:rsidRPr="006E3623">
        <w:rPr>
          <w:rFonts w:ascii="Times New Roman" w:eastAsia="Times New Roman" w:hAnsi="Times New Roman" w:cs="Times New Roman"/>
          <w:sz w:val="24"/>
          <w:szCs w:val="24"/>
          <w:lang w:eastAsia="ru-RU"/>
        </w:rPr>
        <w:t xml:space="preserve"> в Товариществе путем отчуждения своей доли в порядке, предусмотренном законодательством Республики Казахстан;</w:t>
      </w:r>
    </w:p>
    <w:p w14:paraId="1C31C0E5" w14:textId="1C26F304" w:rsidR="006E3623" w:rsidRPr="006E3623" w:rsidRDefault="006E3623" w:rsidP="000C3F6C">
      <w:pPr>
        <w:numPr>
          <w:ilvl w:val="2"/>
          <w:numId w:val="66"/>
        </w:numPr>
        <w:tabs>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D746E3">
        <w:rPr>
          <w:rFonts w:ascii="Times New Roman" w:eastAsia="Times New Roman" w:hAnsi="Times New Roman" w:cs="Times New Roman"/>
          <w:sz w:val="24"/>
          <w:szCs w:val="24"/>
          <w:lang w:eastAsia="ru-RU"/>
        </w:rPr>
        <w:t xml:space="preserve">право на оспаривание в судебном порядке </w:t>
      </w:r>
      <w:r w:rsidR="00703FFF" w:rsidRPr="00703FFF">
        <w:rPr>
          <w:rFonts w:ascii="Times New Roman" w:eastAsia="Times New Roman" w:hAnsi="Times New Roman" w:cs="Times New Roman"/>
          <w:sz w:val="24"/>
          <w:szCs w:val="24"/>
          <w:lang w:eastAsia="ru-RU"/>
        </w:rPr>
        <w:t>решени</w:t>
      </w:r>
      <w:r w:rsidR="00703FFF">
        <w:rPr>
          <w:rFonts w:ascii="Times New Roman" w:eastAsia="Times New Roman" w:hAnsi="Times New Roman" w:cs="Times New Roman"/>
          <w:sz w:val="24"/>
          <w:szCs w:val="24"/>
          <w:lang w:eastAsia="ru-RU"/>
        </w:rPr>
        <w:t>й</w:t>
      </w:r>
      <w:r w:rsidR="00703FFF" w:rsidRPr="00703FFF">
        <w:rPr>
          <w:rFonts w:ascii="Times New Roman" w:eastAsia="Times New Roman" w:hAnsi="Times New Roman" w:cs="Times New Roman"/>
          <w:sz w:val="24"/>
          <w:szCs w:val="24"/>
          <w:lang w:eastAsia="ru-RU"/>
        </w:rPr>
        <w:t xml:space="preserve"> органов Товарищества, нарушающи</w:t>
      </w:r>
      <w:r w:rsidR="00703FFF">
        <w:rPr>
          <w:rFonts w:ascii="Times New Roman" w:eastAsia="Times New Roman" w:hAnsi="Times New Roman" w:cs="Times New Roman"/>
          <w:sz w:val="24"/>
          <w:szCs w:val="24"/>
          <w:lang w:eastAsia="ru-RU"/>
        </w:rPr>
        <w:t>х</w:t>
      </w:r>
      <w:r w:rsidR="00703FFF" w:rsidRPr="00703FFF">
        <w:rPr>
          <w:rFonts w:ascii="Times New Roman" w:eastAsia="Times New Roman" w:hAnsi="Times New Roman" w:cs="Times New Roman"/>
          <w:sz w:val="24"/>
          <w:szCs w:val="24"/>
          <w:lang w:eastAsia="ru-RU"/>
        </w:rPr>
        <w:t xml:space="preserve"> их права, предусмотренные законодательство</w:t>
      </w:r>
      <w:r w:rsidR="00703FFF">
        <w:rPr>
          <w:rFonts w:ascii="Times New Roman" w:eastAsia="Times New Roman" w:hAnsi="Times New Roman" w:cs="Times New Roman"/>
          <w:sz w:val="24"/>
          <w:szCs w:val="24"/>
          <w:lang w:eastAsia="ru-RU"/>
        </w:rPr>
        <w:t>м Республики Казахстан и (или) У</w:t>
      </w:r>
      <w:r w:rsidR="00703FFF" w:rsidRPr="00703FFF">
        <w:rPr>
          <w:rFonts w:ascii="Times New Roman" w:eastAsia="Times New Roman" w:hAnsi="Times New Roman" w:cs="Times New Roman"/>
          <w:sz w:val="24"/>
          <w:szCs w:val="24"/>
          <w:lang w:eastAsia="ru-RU"/>
        </w:rPr>
        <w:t>ставом Товарищества</w:t>
      </w:r>
      <w:r w:rsidR="00703FFF">
        <w:rPr>
          <w:rFonts w:ascii="Times New Roman" w:eastAsia="Times New Roman" w:hAnsi="Times New Roman" w:cs="Times New Roman"/>
          <w:sz w:val="24"/>
          <w:szCs w:val="24"/>
          <w:lang w:eastAsia="ru-RU"/>
        </w:rPr>
        <w:t>.</w:t>
      </w:r>
    </w:p>
    <w:p w14:paraId="3178A189" w14:textId="18B6E7CE" w:rsidR="003B7494" w:rsidRPr="000C3F6C" w:rsidRDefault="00123F44" w:rsidP="000C3F6C">
      <w:pPr>
        <w:pStyle w:val="afff2"/>
        <w:numPr>
          <w:ilvl w:val="2"/>
          <w:numId w:val="66"/>
        </w:numPr>
        <w:tabs>
          <w:tab w:val="left" w:pos="851"/>
        </w:tabs>
        <w:ind w:left="0" w:firstLine="567"/>
        <w:jc w:val="both"/>
        <w:rPr>
          <w:lang w:val="ru-RU" w:eastAsia="ru-RU"/>
        </w:rPr>
      </w:pPr>
      <w:r>
        <w:rPr>
          <w:sz w:val="24"/>
          <w:szCs w:val="24"/>
          <w:lang w:val="ru-RU" w:eastAsia="ru-RU"/>
        </w:rPr>
        <w:t>п</w:t>
      </w:r>
      <w:r w:rsidR="00703FFF" w:rsidRPr="000C3F6C">
        <w:rPr>
          <w:sz w:val="24"/>
          <w:szCs w:val="24"/>
          <w:lang w:val="ru-RU" w:eastAsia="ru-RU"/>
        </w:rPr>
        <w:t>раво на реализацию иных прав, предусмотренны</w:t>
      </w:r>
      <w:r>
        <w:rPr>
          <w:sz w:val="24"/>
          <w:szCs w:val="24"/>
          <w:lang w:val="ru-RU" w:eastAsia="ru-RU"/>
        </w:rPr>
        <w:t>х</w:t>
      </w:r>
      <w:r w:rsidR="00703FFF" w:rsidRPr="000C3F6C">
        <w:rPr>
          <w:sz w:val="24"/>
          <w:szCs w:val="24"/>
          <w:lang w:val="ru-RU" w:eastAsia="ru-RU"/>
        </w:rPr>
        <w:t xml:space="preserve"> законодательством и Уставом</w:t>
      </w:r>
      <w:r>
        <w:rPr>
          <w:sz w:val="24"/>
          <w:szCs w:val="24"/>
          <w:lang w:val="ru-RU" w:eastAsia="ru-RU"/>
        </w:rPr>
        <w:t xml:space="preserve"> Товарищества</w:t>
      </w:r>
      <w:r w:rsidR="00703FFF" w:rsidRPr="000C3F6C">
        <w:rPr>
          <w:sz w:val="24"/>
          <w:szCs w:val="24"/>
          <w:lang w:val="ru-RU" w:eastAsia="ru-RU"/>
        </w:rPr>
        <w:t>.</w:t>
      </w:r>
    </w:p>
    <w:p w14:paraId="51579B58" w14:textId="582D79DA" w:rsidR="00A673E4" w:rsidRPr="000C3F6C" w:rsidRDefault="006E3623" w:rsidP="000C3F6C">
      <w:pPr>
        <w:tabs>
          <w:tab w:val="left" w:pos="851"/>
          <w:tab w:val="left" w:pos="993"/>
        </w:tabs>
        <w:spacing w:after="0" w:line="240" w:lineRule="atLeast"/>
        <w:ind w:firstLine="567"/>
        <w:contextualSpacing/>
        <w:jc w:val="both"/>
        <w:rPr>
          <w:sz w:val="24"/>
          <w:szCs w:val="24"/>
          <w:lang w:eastAsia="ru-RU"/>
        </w:rPr>
      </w:pPr>
      <w:r w:rsidRPr="00123F44">
        <w:rPr>
          <w:rFonts w:ascii="Times New Roman" w:eastAsia="Times New Roman" w:hAnsi="Times New Roman" w:cs="Times New Roman"/>
          <w:sz w:val="24"/>
          <w:szCs w:val="24"/>
          <w:lang w:eastAsia="ru-RU"/>
        </w:rPr>
        <w:t xml:space="preserve">7.3 </w:t>
      </w:r>
      <w:r w:rsidR="00A673E4" w:rsidRPr="000C3F6C">
        <w:rPr>
          <w:rFonts w:ascii="Times New Roman" w:hAnsi="Times New Roman" w:cs="Times New Roman"/>
          <w:sz w:val="24"/>
          <w:szCs w:val="24"/>
          <w:lang w:eastAsia="ru-RU"/>
        </w:rPr>
        <w:t>Порядок обмена информацией между Единственным участник</w:t>
      </w:r>
      <w:r w:rsidR="00123F44" w:rsidRPr="000C3F6C">
        <w:rPr>
          <w:rFonts w:ascii="Times New Roman" w:hAnsi="Times New Roman" w:cs="Times New Roman"/>
          <w:sz w:val="24"/>
          <w:szCs w:val="24"/>
          <w:lang w:eastAsia="ru-RU"/>
        </w:rPr>
        <w:t>о</w:t>
      </w:r>
      <w:r w:rsidR="00A673E4" w:rsidRPr="000C3F6C">
        <w:rPr>
          <w:rFonts w:ascii="Times New Roman" w:hAnsi="Times New Roman" w:cs="Times New Roman"/>
          <w:sz w:val="24"/>
          <w:szCs w:val="24"/>
          <w:lang w:eastAsia="ru-RU"/>
        </w:rPr>
        <w:t>м</w:t>
      </w:r>
      <w:r w:rsidR="00123F44" w:rsidRPr="000C3F6C">
        <w:rPr>
          <w:rFonts w:ascii="Times New Roman" w:hAnsi="Times New Roman" w:cs="Times New Roman"/>
          <w:sz w:val="24"/>
          <w:szCs w:val="24"/>
          <w:lang w:eastAsia="ru-RU"/>
        </w:rPr>
        <w:t xml:space="preserve">, </w:t>
      </w:r>
      <w:r w:rsidR="00123F44" w:rsidRPr="000C3F6C">
        <w:rPr>
          <w:rFonts w:ascii="Times New Roman" w:eastAsia="Times New Roman" w:hAnsi="Times New Roman" w:cs="Times New Roman"/>
          <w:sz w:val="24"/>
          <w:szCs w:val="24"/>
          <w:lang w:eastAsia="ru-RU"/>
        </w:rPr>
        <w:t>Уполномоченн</w:t>
      </w:r>
      <w:r w:rsidR="00123F44" w:rsidRPr="000C3F6C">
        <w:rPr>
          <w:rFonts w:ascii="Times New Roman" w:hAnsi="Times New Roman" w:cs="Times New Roman"/>
          <w:sz w:val="24"/>
          <w:szCs w:val="24"/>
          <w:lang w:eastAsia="ru-RU"/>
        </w:rPr>
        <w:t xml:space="preserve">ым </w:t>
      </w:r>
      <w:r w:rsidR="00123F44" w:rsidRPr="000C3F6C">
        <w:rPr>
          <w:rFonts w:ascii="Times New Roman" w:eastAsia="Times New Roman" w:hAnsi="Times New Roman" w:cs="Times New Roman"/>
          <w:sz w:val="24"/>
          <w:szCs w:val="24"/>
          <w:lang w:eastAsia="ru-RU"/>
        </w:rPr>
        <w:t>орган</w:t>
      </w:r>
      <w:r w:rsidR="00123F44" w:rsidRPr="000C3F6C">
        <w:rPr>
          <w:rFonts w:ascii="Times New Roman" w:hAnsi="Times New Roman" w:cs="Times New Roman"/>
          <w:sz w:val="24"/>
          <w:szCs w:val="24"/>
          <w:lang w:eastAsia="ru-RU"/>
        </w:rPr>
        <w:t>ом</w:t>
      </w:r>
      <w:r w:rsidR="00123F44" w:rsidRPr="000C3F6C">
        <w:rPr>
          <w:rFonts w:ascii="Times New Roman" w:eastAsia="Times New Roman" w:hAnsi="Times New Roman" w:cs="Times New Roman"/>
          <w:sz w:val="24"/>
          <w:szCs w:val="24"/>
          <w:lang w:eastAsia="ru-RU"/>
        </w:rPr>
        <w:t>, представляющ</w:t>
      </w:r>
      <w:r w:rsidR="00123F44" w:rsidRPr="000C3F6C">
        <w:rPr>
          <w:rFonts w:ascii="Times New Roman" w:hAnsi="Times New Roman" w:cs="Times New Roman"/>
          <w:sz w:val="24"/>
          <w:szCs w:val="24"/>
          <w:lang w:eastAsia="ru-RU"/>
        </w:rPr>
        <w:t>им</w:t>
      </w:r>
      <w:r w:rsidR="00123F44" w:rsidRPr="000C3F6C">
        <w:rPr>
          <w:rFonts w:ascii="Times New Roman" w:eastAsia="Times New Roman" w:hAnsi="Times New Roman" w:cs="Times New Roman"/>
          <w:sz w:val="24"/>
          <w:szCs w:val="24"/>
          <w:lang w:eastAsia="ru-RU"/>
        </w:rPr>
        <w:t xml:space="preserve"> интересы Единственного участника, </w:t>
      </w:r>
      <w:r w:rsidR="00A673E4" w:rsidRPr="000C3F6C">
        <w:rPr>
          <w:rFonts w:ascii="Times New Roman" w:hAnsi="Times New Roman" w:cs="Times New Roman"/>
          <w:sz w:val="24"/>
          <w:szCs w:val="24"/>
          <w:lang w:eastAsia="ru-RU"/>
        </w:rPr>
        <w:t>и органами Товарищества регулируются законодательством Республики Казахстан, Уставом, Положением о Наблюдательном совете и внутренними документами Товарищества.</w:t>
      </w:r>
    </w:p>
    <w:p w14:paraId="4F3FAD9A" w14:textId="77777777" w:rsidR="007E482A" w:rsidRPr="000C3F6C" w:rsidRDefault="007E482A" w:rsidP="000C3F6C">
      <w:pPr>
        <w:pStyle w:val="afff2"/>
        <w:tabs>
          <w:tab w:val="left" w:pos="851"/>
          <w:tab w:val="left" w:pos="993"/>
        </w:tabs>
        <w:spacing w:line="240" w:lineRule="atLeast"/>
        <w:ind w:left="567"/>
        <w:jc w:val="both"/>
        <w:rPr>
          <w:b/>
          <w:sz w:val="24"/>
          <w:szCs w:val="24"/>
          <w:lang w:val="ru-RU" w:eastAsia="ru-RU"/>
        </w:rPr>
      </w:pPr>
    </w:p>
    <w:p w14:paraId="58F3CEA7" w14:textId="39B72187" w:rsidR="007E482A" w:rsidRDefault="00FE0119" w:rsidP="000C3F6C">
      <w:pPr>
        <w:pStyle w:val="afff2"/>
        <w:tabs>
          <w:tab w:val="left" w:pos="851"/>
          <w:tab w:val="left" w:pos="993"/>
        </w:tabs>
        <w:spacing w:line="240" w:lineRule="atLeast"/>
        <w:ind w:left="0" w:firstLine="567"/>
        <w:jc w:val="both"/>
        <w:rPr>
          <w:b/>
          <w:bCs/>
          <w:color w:val="000000"/>
          <w:sz w:val="24"/>
          <w:szCs w:val="24"/>
          <w:lang w:val="ru-RU" w:eastAsia="ru-RU"/>
        </w:rPr>
      </w:pPr>
      <w:r>
        <w:rPr>
          <w:b/>
          <w:sz w:val="24"/>
          <w:szCs w:val="24"/>
          <w:lang w:val="ru-RU" w:eastAsia="ru-RU"/>
        </w:rPr>
        <w:t xml:space="preserve">8 </w:t>
      </w:r>
      <w:r w:rsidR="007E482A" w:rsidRPr="000C3F6C">
        <w:rPr>
          <w:b/>
          <w:bCs/>
          <w:color w:val="000000"/>
          <w:sz w:val="24"/>
          <w:szCs w:val="24"/>
          <w:lang w:val="ru-RU" w:eastAsia="ru-RU"/>
        </w:rPr>
        <w:t>Принцип защиты прав Уполномоченного органа</w:t>
      </w:r>
      <w:r>
        <w:rPr>
          <w:b/>
          <w:bCs/>
          <w:color w:val="000000"/>
          <w:sz w:val="24"/>
          <w:szCs w:val="24"/>
          <w:lang w:val="ru-RU" w:eastAsia="ru-RU"/>
        </w:rPr>
        <w:t xml:space="preserve">, </w:t>
      </w:r>
      <w:r w:rsidR="007E482A" w:rsidRPr="000C3F6C">
        <w:rPr>
          <w:b/>
          <w:bCs/>
          <w:color w:val="000000"/>
          <w:sz w:val="24"/>
          <w:szCs w:val="24"/>
          <w:lang w:val="ru-RU" w:eastAsia="ru-RU"/>
        </w:rPr>
        <w:t>представляющ</w:t>
      </w:r>
      <w:r>
        <w:rPr>
          <w:b/>
          <w:bCs/>
          <w:color w:val="000000"/>
          <w:sz w:val="24"/>
          <w:szCs w:val="24"/>
          <w:lang w:val="ru-RU" w:eastAsia="ru-RU"/>
        </w:rPr>
        <w:t>его</w:t>
      </w:r>
      <w:r w:rsidR="007E482A" w:rsidRPr="000C3F6C">
        <w:rPr>
          <w:b/>
          <w:bCs/>
          <w:color w:val="000000"/>
          <w:sz w:val="24"/>
          <w:szCs w:val="24"/>
          <w:lang w:val="ru-RU" w:eastAsia="ru-RU"/>
        </w:rPr>
        <w:t xml:space="preserve"> интересы Единственного участника</w:t>
      </w:r>
    </w:p>
    <w:p w14:paraId="51C74836" w14:textId="77777777" w:rsidR="00FE0119" w:rsidRPr="000C3F6C" w:rsidRDefault="00FE0119" w:rsidP="000C3F6C">
      <w:pPr>
        <w:pStyle w:val="afff2"/>
        <w:tabs>
          <w:tab w:val="left" w:pos="851"/>
          <w:tab w:val="left" w:pos="993"/>
        </w:tabs>
        <w:spacing w:line="240" w:lineRule="atLeast"/>
        <w:ind w:left="567"/>
        <w:jc w:val="both"/>
        <w:rPr>
          <w:b/>
          <w:bCs/>
          <w:color w:val="000000"/>
          <w:sz w:val="24"/>
          <w:szCs w:val="24"/>
          <w:lang w:val="ru-RU" w:eastAsia="ru-RU"/>
        </w:rPr>
      </w:pPr>
    </w:p>
    <w:p w14:paraId="568B5D2F" w14:textId="1548A6DB" w:rsidR="00123F44" w:rsidRPr="00123F44" w:rsidRDefault="00FE0119" w:rsidP="00123F44">
      <w:pPr>
        <w:pStyle w:val="afff2"/>
        <w:tabs>
          <w:tab w:val="left" w:pos="851"/>
        </w:tabs>
        <w:spacing w:line="240" w:lineRule="atLeast"/>
        <w:ind w:left="0" w:firstLine="567"/>
        <w:jc w:val="both"/>
        <w:rPr>
          <w:sz w:val="24"/>
          <w:szCs w:val="24"/>
          <w:lang w:val="ru-RU" w:eastAsia="ru-RU"/>
        </w:rPr>
      </w:pPr>
      <w:r>
        <w:rPr>
          <w:sz w:val="24"/>
          <w:szCs w:val="24"/>
          <w:lang w:val="ru-RU" w:eastAsia="ru-RU"/>
        </w:rPr>
        <w:t>8.1</w:t>
      </w:r>
      <w:r w:rsidR="007E482A" w:rsidRPr="000C3F6C">
        <w:rPr>
          <w:sz w:val="24"/>
          <w:szCs w:val="24"/>
          <w:lang w:val="ru-RU" w:eastAsia="ru-RU"/>
        </w:rPr>
        <w:t xml:space="preserve"> </w:t>
      </w:r>
      <w:r w:rsidR="00123F44" w:rsidRPr="00123F44">
        <w:rPr>
          <w:sz w:val="24"/>
          <w:szCs w:val="24"/>
          <w:lang w:val="ru-RU" w:eastAsia="ru-RU"/>
        </w:rPr>
        <w:t xml:space="preserve">Товарищество, в установленном порядке, обеспечивает реализацию прав Уполномоченного органа, представляющего интересы Единственного участника, </w:t>
      </w:r>
      <w:r w:rsidR="00123F44" w:rsidRPr="00123F44">
        <w:rPr>
          <w:sz w:val="24"/>
          <w:szCs w:val="24"/>
          <w:lang w:val="ru-RU" w:eastAsia="ru-RU"/>
        </w:rPr>
        <w:lastRenderedPageBreak/>
        <w:t>самостоятельно принимать решения по всем вопросам, относящимся к компетенции Единственного участника, за исключением следующих вопросов, решение по которым принимается по согласованию с уполномоченным органом по осуществлению функций в сфере управления областным коммунальным имуществом - Единственным участником:</w:t>
      </w:r>
    </w:p>
    <w:p w14:paraId="3B82B0E9" w14:textId="77777777" w:rsidR="00123F44" w:rsidRPr="00123F44" w:rsidRDefault="00123F44" w:rsidP="00123F44">
      <w:pPr>
        <w:pStyle w:val="afff2"/>
        <w:tabs>
          <w:tab w:val="left" w:pos="851"/>
        </w:tabs>
        <w:spacing w:line="240" w:lineRule="atLeast"/>
        <w:ind w:left="0" w:firstLine="567"/>
        <w:jc w:val="both"/>
        <w:rPr>
          <w:sz w:val="24"/>
          <w:szCs w:val="24"/>
          <w:lang w:val="ru-RU" w:eastAsia="ru-RU"/>
        </w:rPr>
      </w:pPr>
      <w:r w:rsidRPr="00123F44">
        <w:rPr>
          <w:sz w:val="24"/>
          <w:szCs w:val="24"/>
          <w:lang w:val="ru-RU" w:eastAsia="ru-RU"/>
        </w:rPr>
        <w:t>1)</w:t>
      </w:r>
      <w:r w:rsidRPr="00123F44">
        <w:rPr>
          <w:sz w:val="24"/>
          <w:szCs w:val="24"/>
          <w:lang w:val="ru-RU" w:eastAsia="ru-RU"/>
        </w:rPr>
        <w:tab/>
        <w:t>внесение изменений и (или) дополнений в Устав или утверждение Устава Товарищества в новой редакции;</w:t>
      </w:r>
    </w:p>
    <w:p w14:paraId="1FC9B682" w14:textId="77777777" w:rsidR="00123F44" w:rsidRPr="00123F44" w:rsidRDefault="00123F44" w:rsidP="00123F44">
      <w:pPr>
        <w:pStyle w:val="afff2"/>
        <w:tabs>
          <w:tab w:val="left" w:pos="851"/>
        </w:tabs>
        <w:spacing w:line="240" w:lineRule="atLeast"/>
        <w:ind w:left="0" w:firstLine="567"/>
        <w:jc w:val="both"/>
        <w:rPr>
          <w:sz w:val="24"/>
          <w:szCs w:val="24"/>
          <w:lang w:val="ru-RU" w:eastAsia="ru-RU"/>
        </w:rPr>
      </w:pPr>
      <w:r w:rsidRPr="00123F44">
        <w:rPr>
          <w:sz w:val="24"/>
          <w:szCs w:val="24"/>
          <w:lang w:val="ru-RU" w:eastAsia="ru-RU"/>
        </w:rPr>
        <w:t>2) изменение размера уставного капитала;</w:t>
      </w:r>
    </w:p>
    <w:p w14:paraId="186B673B" w14:textId="77777777" w:rsidR="00123F44" w:rsidRPr="00123F44" w:rsidRDefault="00123F44" w:rsidP="00123F44">
      <w:pPr>
        <w:pStyle w:val="afff2"/>
        <w:tabs>
          <w:tab w:val="left" w:pos="851"/>
        </w:tabs>
        <w:spacing w:line="240" w:lineRule="atLeast"/>
        <w:ind w:left="0" w:firstLine="567"/>
        <w:jc w:val="both"/>
        <w:rPr>
          <w:sz w:val="24"/>
          <w:szCs w:val="24"/>
          <w:lang w:val="ru-RU" w:eastAsia="ru-RU"/>
        </w:rPr>
      </w:pPr>
      <w:r w:rsidRPr="00123F44">
        <w:rPr>
          <w:sz w:val="24"/>
          <w:szCs w:val="24"/>
          <w:lang w:val="ru-RU" w:eastAsia="ru-RU"/>
        </w:rPr>
        <w:t>3) утверждение годовой финансовой отчетности и распределение чистого дохода;</w:t>
      </w:r>
    </w:p>
    <w:p w14:paraId="6B63F947" w14:textId="77777777" w:rsidR="00123F44" w:rsidRPr="00123F44" w:rsidRDefault="00123F44" w:rsidP="00123F44">
      <w:pPr>
        <w:pStyle w:val="afff2"/>
        <w:tabs>
          <w:tab w:val="left" w:pos="851"/>
        </w:tabs>
        <w:spacing w:line="240" w:lineRule="atLeast"/>
        <w:ind w:left="0" w:firstLine="567"/>
        <w:jc w:val="both"/>
        <w:rPr>
          <w:sz w:val="24"/>
          <w:szCs w:val="24"/>
          <w:lang w:val="ru-RU" w:eastAsia="ru-RU"/>
        </w:rPr>
      </w:pPr>
      <w:r w:rsidRPr="00123F44">
        <w:rPr>
          <w:sz w:val="24"/>
          <w:szCs w:val="24"/>
          <w:lang w:val="ru-RU" w:eastAsia="ru-RU"/>
        </w:rPr>
        <w:t>4) решение об участии Товарищества в иных юридических лицах;</w:t>
      </w:r>
    </w:p>
    <w:p w14:paraId="755F177E" w14:textId="77777777" w:rsidR="00123F44" w:rsidRPr="00123F44" w:rsidRDefault="00123F44" w:rsidP="00123F44">
      <w:pPr>
        <w:pStyle w:val="afff2"/>
        <w:tabs>
          <w:tab w:val="left" w:pos="851"/>
        </w:tabs>
        <w:spacing w:line="240" w:lineRule="atLeast"/>
        <w:ind w:left="0" w:firstLine="567"/>
        <w:jc w:val="both"/>
        <w:rPr>
          <w:sz w:val="24"/>
          <w:szCs w:val="24"/>
          <w:lang w:val="ru-RU" w:eastAsia="ru-RU"/>
        </w:rPr>
      </w:pPr>
      <w:r w:rsidRPr="00123F44">
        <w:rPr>
          <w:sz w:val="24"/>
          <w:szCs w:val="24"/>
          <w:lang w:val="ru-RU" w:eastAsia="ru-RU"/>
        </w:rPr>
        <w:t>5) решение о залоге всего имущества Товарищества;</w:t>
      </w:r>
    </w:p>
    <w:p w14:paraId="5C1542F8" w14:textId="77777777" w:rsidR="00123F44" w:rsidRPr="00123F44" w:rsidRDefault="00123F44" w:rsidP="00123F44">
      <w:pPr>
        <w:pStyle w:val="afff2"/>
        <w:tabs>
          <w:tab w:val="left" w:pos="851"/>
        </w:tabs>
        <w:spacing w:line="240" w:lineRule="atLeast"/>
        <w:ind w:left="0" w:firstLine="567"/>
        <w:jc w:val="both"/>
        <w:rPr>
          <w:sz w:val="24"/>
          <w:szCs w:val="24"/>
          <w:lang w:val="ru-RU" w:eastAsia="ru-RU"/>
        </w:rPr>
      </w:pPr>
      <w:r w:rsidRPr="00123F44">
        <w:rPr>
          <w:sz w:val="24"/>
          <w:szCs w:val="24"/>
          <w:lang w:val="ru-RU" w:eastAsia="ru-RU"/>
        </w:rPr>
        <w:t>6) образование исполнительного органа Товарищества, досрочное прекращение его полномочий;</w:t>
      </w:r>
    </w:p>
    <w:p w14:paraId="36B70A39" w14:textId="77777777" w:rsidR="00123F44" w:rsidRPr="00123F44" w:rsidRDefault="00123F44" w:rsidP="00123F44">
      <w:pPr>
        <w:pStyle w:val="afff2"/>
        <w:tabs>
          <w:tab w:val="left" w:pos="851"/>
        </w:tabs>
        <w:spacing w:line="240" w:lineRule="atLeast"/>
        <w:ind w:left="0" w:firstLine="567"/>
        <w:jc w:val="both"/>
        <w:rPr>
          <w:sz w:val="24"/>
          <w:szCs w:val="24"/>
          <w:lang w:val="ru-RU" w:eastAsia="ru-RU"/>
        </w:rPr>
      </w:pPr>
      <w:r w:rsidRPr="00123F44">
        <w:rPr>
          <w:sz w:val="24"/>
          <w:szCs w:val="24"/>
          <w:lang w:val="ru-RU" w:eastAsia="ru-RU"/>
        </w:rPr>
        <w:t>7) принятие решения о сделках по передаче имущества Товарищества в аренду или доверительное управление;</w:t>
      </w:r>
    </w:p>
    <w:p w14:paraId="270FF64A" w14:textId="77777777" w:rsidR="00123F44" w:rsidRPr="00123F44" w:rsidRDefault="00123F44" w:rsidP="00123F44">
      <w:pPr>
        <w:pStyle w:val="afff2"/>
        <w:tabs>
          <w:tab w:val="left" w:pos="851"/>
        </w:tabs>
        <w:spacing w:line="240" w:lineRule="atLeast"/>
        <w:ind w:left="0" w:firstLine="567"/>
        <w:jc w:val="both"/>
        <w:rPr>
          <w:sz w:val="24"/>
          <w:szCs w:val="24"/>
          <w:lang w:val="ru-RU" w:eastAsia="ru-RU"/>
        </w:rPr>
      </w:pPr>
      <w:r w:rsidRPr="00123F44">
        <w:rPr>
          <w:sz w:val="24"/>
          <w:szCs w:val="24"/>
          <w:lang w:val="ru-RU" w:eastAsia="ru-RU"/>
        </w:rPr>
        <w:t>8) избрание и досрочное прекращение полномочий Наблюдательного совета;</w:t>
      </w:r>
    </w:p>
    <w:p w14:paraId="2A683699" w14:textId="77777777" w:rsidR="00123F44" w:rsidRPr="00123F44" w:rsidRDefault="00123F44" w:rsidP="00123F44">
      <w:pPr>
        <w:pStyle w:val="afff2"/>
        <w:tabs>
          <w:tab w:val="left" w:pos="851"/>
        </w:tabs>
        <w:spacing w:line="240" w:lineRule="atLeast"/>
        <w:ind w:left="0" w:firstLine="567"/>
        <w:jc w:val="both"/>
        <w:rPr>
          <w:sz w:val="24"/>
          <w:szCs w:val="24"/>
          <w:lang w:val="ru-RU" w:eastAsia="ru-RU"/>
        </w:rPr>
      </w:pPr>
      <w:r w:rsidRPr="00123F44">
        <w:rPr>
          <w:sz w:val="24"/>
          <w:szCs w:val="24"/>
          <w:lang w:val="ru-RU" w:eastAsia="ru-RU"/>
        </w:rPr>
        <w:t>9) решение о принудительном выкупе доли участия в уставном капитале у участника;</w:t>
      </w:r>
    </w:p>
    <w:p w14:paraId="7B034A85" w14:textId="77777777" w:rsidR="00123F44" w:rsidRPr="00123F44" w:rsidRDefault="00123F44" w:rsidP="00123F44">
      <w:pPr>
        <w:pStyle w:val="afff2"/>
        <w:tabs>
          <w:tab w:val="left" w:pos="851"/>
        </w:tabs>
        <w:spacing w:line="240" w:lineRule="atLeast"/>
        <w:ind w:left="0" w:firstLine="567"/>
        <w:jc w:val="both"/>
        <w:rPr>
          <w:sz w:val="24"/>
          <w:szCs w:val="24"/>
          <w:lang w:val="ru-RU" w:eastAsia="ru-RU"/>
        </w:rPr>
      </w:pPr>
      <w:r w:rsidRPr="00123F44">
        <w:rPr>
          <w:sz w:val="24"/>
          <w:szCs w:val="24"/>
          <w:lang w:val="ru-RU" w:eastAsia="ru-RU"/>
        </w:rPr>
        <w:t>10) назначение ликвидационной комиссии и утверждение ликвидационных балансов;</w:t>
      </w:r>
    </w:p>
    <w:p w14:paraId="484EC056" w14:textId="6935ED4A" w:rsidR="00123F44" w:rsidRPr="00123F44" w:rsidRDefault="00123F44" w:rsidP="00123F44">
      <w:pPr>
        <w:pStyle w:val="afff2"/>
        <w:tabs>
          <w:tab w:val="left" w:pos="851"/>
        </w:tabs>
        <w:spacing w:line="240" w:lineRule="atLeast"/>
        <w:ind w:left="0" w:firstLine="567"/>
        <w:jc w:val="both"/>
        <w:rPr>
          <w:sz w:val="24"/>
          <w:szCs w:val="24"/>
          <w:lang w:val="ru-RU" w:eastAsia="ru-RU"/>
        </w:rPr>
      </w:pPr>
      <w:r w:rsidRPr="00123F44">
        <w:rPr>
          <w:sz w:val="24"/>
          <w:szCs w:val="24"/>
          <w:lang w:val="ru-RU" w:eastAsia="ru-RU"/>
        </w:rPr>
        <w:t xml:space="preserve">11) отмена принятых Наблюдательным советом решений по вопросам, относящимся к внутренней деятельности </w:t>
      </w:r>
      <w:r w:rsidR="002519CF">
        <w:rPr>
          <w:sz w:val="24"/>
          <w:szCs w:val="24"/>
          <w:lang w:val="ru-RU" w:eastAsia="ru-RU"/>
        </w:rPr>
        <w:t>Т</w:t>
      </w:r>
      <w:r w:rsidRPr="00123F44">
        <w:rPr>
          <w:sz w:val="24"/>
          <w:szCs w:val="24"/>
          <w:lang w:val="ru-RU" w:eastAsia="ru-RU"/>
        </w:rPr>
        <w:t>оварищества.</w:t>
      </w:r>
    </w:p>
    <w:p w14:paraId="10356C00" w14:textId="6C03A4D7" w:rsidR="00123F44" w:rsidRPr="00123F44" w:rsidRDefault="00123F44" w:rsidP="00123F44">
      <w:pPr>
        <w:pStyle w:val="afff2"/>
        <w:tabs>
          <w:tab w:val="left" w:pos="851"/>
        </w:tabs>
        <w:spacing w:line="240" w:lineRule="atLeast"/>
        <w:ind w:left="0" w:firstLine="567"/>
        <w:jc w:val="both"/>
        <w:rPr>
          <w:sz w:val="24"/>
          <w:szCs w:val="24"/>
          <w:lang w:val="ru-RU" w:eastAsia="ru-RU"/>
        </w:rPr>
      </w:pPr>
      <w:r w:rsidRPr="00123F44">
        <w:rPr>
          <w:sz w:val="24"/>
          <w:szCs w:val="24"/>
          <w:lang w:val="ru-RU" w:eastAsia="ru-RU"/>
        </w:rPr>
        <w:t xml:space="preserve">12) утверждение порядка и сроков предоставления участникам </w:t>
      </w:r>
      <w:r w:rsidR="002519CF">
        <w:rPr>
          <w:sz w:val="24"/>
          <w:szCs w:val="24"/>
          <w:lang w:val="ru-RU" w:eastAsia="ru-RU"/>
        </w:rPr>
        <w:t>Т</w:t>
      </w:r>
      <w:r w:rsidRPr="00123F44">
        <w:rPr>
          <w:sz w:val="24"/>
          <w:szCs w:val="24"/>
          <w:lang w:val="ru-RU" w:eastAsia="ru-RU"/>
        </w:rPr>
        <w:t xml:space="preserve">оварищества и приобретателям долей информации о деятельности </w:t>
      </w:r>
      <w:r w:rsidR="002519CF">
        <w:rPr>
          <w:sz w:val="24"/>
          <w:szCs w:val="24"/>
          <w:lang w:val="ru-RU" w:eastAsia="ru-RU"/>
        </w:rPr>
        <w:t>Т</w:t>
      </w:r>
      <w:r w:rsidRPr="00123F44">
        <w:rPr>
          <w:sz w:val="24"/>
          <w:szCs w:val="24"/>
          <w:lang w:val="ru-RU" w:eastAsia="ru-RU"/>
        </w:rPr>
        <w:t>оварищества;</w:t>
      </w:r>
    </w:p>
    <w:p w14:paraId="13CC71A1" w14:textId="2393445D" w:rsidR="00123F44" w:rsidRDefault="00123F44" w:rsidP="000C3F6C">
      <w:pPr>
        <w:pStyle w:val="afff2"/>
        <w:tabs>
          <w:tab w:val="left" w:pos="851"/>
        </w:tabs>
        <w:spacing w:line="240" w:lineRule="atLeast"/>
        <w:ind w:left="0" w:firstLine="567"/>
        <w:jc w:val="both"/>
        <w:rPr>
          <w:sz w:val="24"/>
          <w:szCs w:val="24"/>
          <w:lang w:val="ru-RU" w:eastAsia="ru-RU"/>
        </w:rPr>
      </w:pPr>
      <w:proofErr w:type="gramStart"/>
      <w:r w:rsidRPr="00123F44">
        <w:rPr>
          <w:sz w:val="24"/>
          <w:szCs w:val="24"/>
          <w:lang w:val="ru-RU" w:eastAsia="ru-RU"/>
        </w:rPr>
        <w:t>13) решение об одобрении заключения Товариществом сделки или совокупности взаимосвязанных между собой сделок, в результате которой (которых) Товариществом отчуждается (может быть отчуждено) имущество, стоимость которого составляет пятьдесят один и более процентов от общего размера балансовой стоимости активов Товарищества.</w:t>
      </w:r>
      <w:proofErr w:type="gramEnd"/>
    </w:p>
    <w:p w14:paraId="72B79ABC" w14:textId="431D7DA4" w:rsidR="007E482A" w:rsidRPr="000C3F6C" w:rsidRDefault="00123F44" w:rsidP="000C3F6C">
      <w:pPr>
        <w:pStyle w:val="afff2"/>
        <w:tabs>
          <w:tab w:val="left" w:pos="851"/>
        </w:tabs>
        <w:spacing w:line="240" w:lineRule="atLeast"/>
        <w:ind w:left="0" w:firstLine="567"/>
        <w:jc w:val="both"/>
        <w:rPr>
          <w:sz w:val="24"/>
          <w:szCs w:val="24"/>
          <w:lang w:val="ru-RU" w:eastAsia="ru-RU"/>
        </w:rPr>
      </w:pPr>
      <w:r>
        <w:rPr>
          <w:sz w:val="24"/>
          <w:szCs w:val="24"/>
          <w:lang w:val="ru-RU" w:eastAsia="ru-RU"/>
        </w:rPr>
        <w:t xml:space="preserve">8.2 </w:t>
      </w:r>
      <w:r w:rsidRPr="00123F44">
        <w:rPr>
          <w:sz w:val="24"/>
          <w:szCs w:val="24"/>
          <w:lang w:val="ru-RU" w:eastAsia="ru-RU"/>
        </w:rPr>
        <w:t>Уполномоченный орган, представляющий интересы Единственного участника, может проводить заседания с участием членов Наблюдательного совета и Генеральным директором Товарищества для подведения итогов деятельности за определенный период и принятия решений по вопросам своей компетенции. Единственный участник также может проводить в течение года регулярные встречи с членами Наблюдательного совета для обсуждения вопросов деятельности Товарищества в рамках своей компетенции.</w:t>
      </w:r>
    </w:p>
    <w:p w14:paraId="026820C7"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p>
    <w:p w14:paraId="6FBE307B" w14:textId="1CE97795" w:rsidR="00A673E4" w:rsidRDefault="00EA19E5" w:rsidP="000C3F6C">
      <w:pPr>
        <w:pStyle w:val="afff2"/>
        <w:tabs>
          <w:tab w:val="left" w:pos="709"/>
          <w:tab w:val="right" w:leader="dot" w:pos="9180"/>
        </w:tabs>
        <w:spacing w:line="240" w:lineRule="atLeast"/>
        <w:ind w:left="927" w:hanging="360"/>
        <w:jc w:val="both"/>
        <w:rPr>
          <w:b/>
          <w:noProof/>
          <w:sz w:val="24"/>
          <w:szCs w:val="24"/>
          <w:lang w:val="ru-RU"/>
        </w:rPr>
      </w:pPr>
      <w:bookmarkStart w:id="17" w:name="SUB3300"/>
      <w:bookmarkStart w:id="18" w:name="SUB3400"/>
      <w:bookmarkStart w:id="19" w:name="SUB3500"/>
      <w:bookmarkEnd w:id="17"/>
      <w:bookmarkEnd w:id="18"/>
      <w:bookmarkEnd w:id="19"/>
      <w:r>
        <w:rPr>
          <w:b/>
          <w:noProof/>
          <w:sz w:val="24"/>
          <w:szCs w:val="24"/>
          <w:lang w:val="ru-RU"/>
        </w:rPr>
        <w:t xml:space="preserve">9 </w:t>
      </w:r>
      <w:r w:rsidR="00FE0119">
        <w:rPr>
          <w:b/>
          <w:noProof/>
          <w:vanish/>
          <w:sz w:val="24"/>
          <w:szCs w:val="24"/>
          <w:lang w:val="ru-RU"/>
        </w:rPr>
        <w:t xml:space="preserve">9  </w:t>
      </w:r>
      <w:r w:rsidR="00A673E4" w:rsidRPr="000C3F6C">
        <w:rPr>
          <w:b/>
          <w:noProof/>
          <w:sz w:val="24"/>
          <w:szCs w:val="24"/>
          <w:lang w:val="ru-RU"/>
        </w:rPr>
        <w:t>Принцип эффективного управления Товариществом</w:t>
      </w:r>
    </w:p>
    <w:p w14:paraId="7ECDF3F6" w14:textId="77777777" w:rsidR="00FE0119" w:rsidRPr="000C3F6C" w:rsidRDefault="00FE0119" w:rsidP="000C3F6C">
      <w:pPr>
        <w:pStyle w:val="afff2"/>
        <w:tabs>
          <w:tab w:val="left" w:pos="709"/>
          <w:tab w:val="right" w:leader="dot" w:pos="9180"/>
        </w:tabs>
        <w:spacing w:line="240" w:lineRule="atLeast"/>
        <w:ind w:left="927"/>
        <w:jc w:val="both"/>
        <w:rPr>
          <w:b/>
          <w:noProof/>
          <w:sz w:val="24"/>
          <w:szCs w:val="24"/>
          <w:lang w:val="ru-RU"/>
        </w:rPr>
      </w:pPr>
    </w:p>
    <w:p w14:paraId="6E56D5BF" w14:textId="70DF7B81" w:rsidR="00A673E4" w:rsidRPr="000C3F6C" w:rsidRDefault="00FE0119" w:rsidP="000C3F6C">
      <w:pPr>
        <w:pStyle w:val="afff2"/>
        <w:spacing w:line="240" w:lineRule="atLeast"/>
        <w:ind w:left="567"/>
        <w:jc w:val="both"/>
        <w:textAlignment w:val="baseline"/>
        <w:rPr>
          <w:sz w:val="24"/>
          <w:szCs w:val="24"/>
          <w:lang w:val="ru-RU" w:eastAsia="ru-RU"/>
        </w:rPr>
      </w:pPr>
      <w:r>
        <w:rPr>
          <w:sz w:val="24"/>
          <w:szCs w:val="24"/>
          <w:lang w:val="ru-RU" w:eastAsia="ru-RU"/>
        </w:rPr>
        <w:t xml:space="preserve">9.1 </w:t>
      </w:r>
      <w:r w:rsidR="00A673E4" w:rsidRPr="000C3F6C">
        <w:rPr>
          <w:sz w:val="24"/>
          <w:szCs w:val="24"/>
          <w:lang w:val="ru-RU" w:eastAsia="ru-RU"/>
        </w:rPr>
        <w:t>Органами Товарищества являются:</w:t>
      </w:r>
    </w:p>
    <w:p w14:paraId="22477FA7" w14:textId="77777777" w:rsidR="002F0B60" w:rsidRPr="000C3F6C" w:rsidRDefault="00A673E4" w:rsidP="000C3F6C">
      <w:pPr>
        <w:pStyle w:val="afff2"/>
        <w:numPr>
          <w:ilvl w:val="0"/>
          <w:numId w:val="67"/>
        </w:numPr>
        <w:tabs>
          <w:tab w:val="left" w:pos="709"/>
          <w:tab w:val="left" w:pos="851"/>
        </w:tabs>
        <w:spacing w:line="240" w:lineRule="atLeast"/>
        <w:ind w:hanging="720"/>
        <w:jc w:val="both"/>
        <w:rPr>
          <w:sz w:val="24"/>
          <w:szCs w:val="24"/>
          <w:lang w:val="ru-RU" w:eastAsia="ru-RU"/>
        </w:rPr>
      </w:pPr>
      <w:r w:rsidRPr="000C3F6C">
        <w:rPr>
          <w:sz w:val="24"/>
          <w:szCs w:val="24"/>
          <w:lang w:val="ru-RU" w:eastAsia="ru-RU"/>
        </w:rPr>
        <w:t>высший орган Товарищества - Единственный участник;</w:t>
      </w:r>
    </w:p>
    <w:p w14:paraId="5115008B" w14:textId="77777777" w:rsidR="002F0B60" w:rsidRPr="000C3F6C" w:rsidRDefault="00A673E4" w:rsidP="000C3F6C">
      <w:pPr>
        <w:pStyle w:val="afff2"/>
        <w:numPr>
          <w:ilvl w:val="0"/>
          <w:numId w:val="67"/>
        </w:numPr>
        <w:tabs>
          <w:tab w:val="left" w:pos="709"/>
          <w:tab w:val="left" w:pos="851"/>
        </w:tabs>
        <w:spacing w:line="240" w:lineRule="atLeast"/>
        <w:ind w:hanging="720"/>
        <w:jc w:val="both"/>
        <w:rPr>
          <w:sz w:val="24"/>
          <w:szCs w:val="24"/>
          <w:lang w:val="ru-RU" w:eastAsia="ru-RU"/>
        </w:rPr>
      </w:pPr>
      <w:r w:rsidRPr="000C3F6C">
        <w:rPr>
          <w:sz w:val="24"/>
          <w:szCs w:val="24"/>
          <w:lang w:val="ru-RU" w:eastAsia="ru-RU"/>
        </w:rPr>
        <w:t>орган управления - Наблюдательный совет Товарищества;</w:t>
      </w:r>
    </w:p>
    <w:p w14:paraId="612F9199" w14:textId="62878AA0" w:rsidR="00A673E4" w:rsidRPr="000C3F6C" w:rsidRDefault="00A673E4" w:rsidP="000C3F6C">
      <w:pPr>
        <w:pStyle w:val="afff2"/>
        <w:numPr>
          <w:ilvl w:val="0"/>
          <w:numId w:val="67"/>
        </w:numPr>
        <w:tabs>
          <w:tab w:val="left" w:pos="709"/>
          <w:tab w:val="left" w:pos="851"/>
        </w:tabs>
        <w:spacing w:line="240" w:lineRule="atLeast"/>
        <w:ind w:hanging="720"/>
        <w:jc w:val="both"/>
        <w:rPr>
          <w:sz w:val="24"/>
          <w:szCs w:val="24"/>
          <w:lang w:val="ru-RU" w:eastAsia="ru-RU"/>
        </w:rPr>
      </w:pPr>
      <w:r w:rsidRPr="000C3F6C">
        <w:rPr>
          <w:sz w:val="24"/>
          <w:szCs w:val="24"/>
          <w:lang w:val="ru-RU" w:eastAsia="ru-RU"/>
        </w:rPr>
        <w:t xml:space="preserve">исполнительный орган Товарищества </w:t>
      </w:r>
      <w:r w:rsidR="00AD38FD" w:rsidRPr="000C3F6C">
        <w:rPr>
          <w:sz w:val="24"/>
          <w:szCs w:val="24"/>
          <w:lang w:val="ru-RU" w:eastAsia="ru-RU"/>
        </w:rPr>
        <w:t>–</w:t>
      </w:r>
      <w:r w:rsidRPr="000C3F6C">
        <w:rPr>
          <w:sz w:val="24"/>
          <w:szCs w:val="24"/>
          <w:lang w:val="ru-RU" w:eastAsia="ru-RU"/>
        </w:rPr>
        <w:t xml:space="preserve"> </w:t>
      </w:r>
      <w:r w:rsidR="002F4F85" w:rsidRPr="000C3F6C">
        <w:rPr>
          <w:sz w:val="24"/>
          <w:szCs w:val="24"/>
          <w:lang w:val="ru-RU" w:eastAsia="ru-RU"/>
        </w:rPr>
        <w:t>Г</w:t>
      </w:r>
      <w:r w:rsidR="00AD38FD" w:rsidRPr="000C3F6C">
        <w:rPr>
          <w:sz w:val="24"/>
          <w:szCs w:val="24"/>
          <w:lang w:val="ru-RU" w:eastAsia="ru-RU"/>
        </w:rPr>
        <w:t>енеральный директор</w:t>
      </w:r>
      <w:r w:rsidRPr="000C3F6C">
        <w:rPr>
          <w:sz w:val="24"/>
          <w:szCs w:val="24"/>
          <w:lang w:val="ru-RU" w:eastAsia="ru-RU"/>
        </w:rPr>
        <w:t xml:space="preserve"> Товарищества. </w:t>
      </w:r>
    </w:p>
    <w:p w14:paraId="78F19024" w14:textId="2600912B" w:rsidR="00A673E4" w:rsidRDefault="00FE0119" w:rsidP="000C3F6C">
      <w:pPr>
        <w:tabs>
          <w:tab w:val="left" w:pos="709"/>
          <w:tab w:val="left" w:pos="851"/>
          <w:tab w:val="left" w:pos="993"/>
        </w:tabs>
        <w:spacing w:after="0" w:line="240" w:lineRule="atLeast"/>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9.2 </w:t>
      </w:r>
      <w:r w:rsidR="00A673E4" w:rsidRPr="000C3F6C">
        <w:rPr>
          <w:rFonts w:ascii="Times New Roman" w:eastAsia="Times New Roman" w:hAnsi="Times New Roman" w:cs="Times New Roman"/>
          <w:sz w:val="24"/>
          <w:szCs w:val="24"/>
          <w:lang w:eastAsia="ru-RU"/>
        </w:rPr>
        <w:t>Компетенция органов Товарищества, порядок их избрания (назначения), а также порядок принятия ими решений определяются в соответствии с законодательством Республики Казахстан, учредительными документами и внутренними документами Товарищества.</w:t>
      </w:r>
    </w:p>
    <w:p w14:paraId="3F8081C2" w14:textId="77777777" w:rsidR="00EA19E5" w:rsidRPr="000C3F6C" w:rsidRDefault="00EA19E5" w:rsidP="000C3F6C">
      <w:pPr>
        <w:tabs>
          <w:tab w:val="left" w:pos="709"/>
          <w:tab w:val="left" w:pos="851"/>
          <w:tab w:val="left" w:pos="993"/>
        </w:tabs>
        <w:spacing w:after="0" w:line="240" w:lineRule="atLeast"/>
        <w:ind w:firstLine="567"/>
        <w:contextualSpacing/>
        <w:jc w:val="both"/>
        <w:rPr>
          <w:rFonts w:ascii="Times New Roman" w:eastAsia="Times New Roman" w:hAnsi="Times New Roman" w:cs="Times New Roman"/>
          <w:sz w:val="24"/>
          <w:szCs w:val="24"/>
          <w:lang w:eastAsia="ru-RU"/>
        </w:rPr>
      </w:pPr>
    </w:p>
    <w:p w14:paraId="7D36F641" w14:textId="77777777" w:rsidR="00C607A8" w:rsidRPr="000C3F6C" w:rsidRDefault="00C607A8" w:rsidP="000C3F6C">
      <w:pPr>
        <w:pStyle w:val="afff2"/>
        <w:spacing w:line="240" w:lineRule="atLeast"/>
        <w:ind w:left="1647"/>
        <w:jc w:val="both"/>
        <w:rPr>
          <w:b/>
          <w:vanish/>
          <w:sz w:val="24"/>
          <w:szCs w:val="24"/>
          <w:lang w:val="ru-RU" w:eastAsia="ru-RU"/>
        </w:rPr>
      </w:pPr>
    </w:p>
    <w:p w14:paraId="2391F070" w14:textId="480DCC94" w:rsidR="002F0B60" w:rsidRPr="00FE0119" w:rsidRDefault="00C607A8" w:rsidP="000C3F6C">
      <w:pPr>
        <w:spacing w:after="0" w:line="240" w:lineRule="atLeast"/>
        <w:contextualSpacing/>
        <w:jc w:val="both"/>
        <w:rPr>
          <w:rFonts w:ascii="Times New Roman" w:hAnsi="Times New Roman" w:cs="Times New Roman"/>
          <w:b/>
          <w:sz w:val="24"/>
          <w:szCs w:val="24"/>
          <w:lang w:eastAsia="ru-RU"/>
        </w:rPr>
      </w:pPr>
      <w:r w:rsidRPr="000C3F6C">
        <w:rPr>
          <w:rFonts w:ascii="Times New Roman" w:hAnsi="Times New Roman" w:cs="Times New Roman"/>
          <w:b/>
          <w:sz w:val="24"/>
          <w:szCs w:val="24"/>
          <w:lang w:eastAsia="ru-RU"/>
        </w:rPr>
        <w:t xml:space="preserve">         10</w:t>
      </w:r>
      <w:r w:rsidR="00FE0119" w:rsidRPr="00FE0119">
        <w:rPr>
          <w:rFonts w:ascii="Times New Roman" w:hAnsi="Times New Roman" w:cs="Times New Roman"/>
          <w:b/>
          <w:sz w:val="24"/>
          <w:szCs w:val="24"/>
          <w:lang w:eastAsia="ru-RU"/>
        </w:rPr>
        <w:t xml:space="preserve"> </w:t>
      </w:r>
      <w:r w:rsidR="002F0B60" w:rsidRPr="000C3F6C">
        <w:rPr>
          <w:rFonts w:ascii="Times New Roman" w:hAnsi="Times New Roman" w:cs="Times New Roman"/>
          <w:b/>
          <w:sz w:val="24"/>
          <w:szCs w:val="24"/>
          <w:lang w:eastAsia="ru-RU"/>
        </w:rPr>
        <w:t xml:space="preserve"> </w:t>
      </w:r>
      <w:r w:rsidR="00A673E4" w:rsidRPr="000C3F6C">
        <w:rPr>
          <w:rFonts w:ascii="Times New Roman" w:hAnsi="Times New Roman" w:cs="Times New Roman"/>
          <w:b/>
          <w:sz w:val="24"/>
          <w:szCs w:val="24"/>
          <w:lang w:eastAsia="ru-RU"/>
        </w:rPr>
        <w:t>Еди</w:t>
      </w:r>
      <w:r w:rsidR="00571E17" w:rsidRPr="000C3F6C">
        <w:rPr>
          <w:rFonts w:ascii="Times New Roman" w:hAnsi="Times New Roman" w:cs="Times New Roman"/>
          <w:b/>
          <w:sz w:val="24"/>
          <w:szCs w:val="24"/>
          <w:lang w:eastAsia="ru-RU"/>
        </w:rPr>
        <w:t>нственный участник Товарищества</w:t>
      </w:r>
    </w:p>
    <w:p w14:paraId="42E1040A" w14:textId="77777777" w:rsidR="00FE0119" w:rsidRPr="000C3F6C" w:rsidRDefault="00FE0119" w:rsidP="000C3F6C">
      <w:pPr>
        <w:spacing w:after="0" w:line="240" w:lineRule="atLeast"/>
        <w:contextualSpacing/>
        <w:jc w:val="both"/>
        <w:rPr>
          <w:rFonts w:ascii="Times New Roman" w:hAnsi="Times New Roman" w:cs="Times New Roman"/>
          <w:b/>
          <w:sz w:val="24"/>
          <w:szCs w:val="24"/>
          <w:lang w:eastAsia="ru-RU"/>
        </w:rPr>
      </w:pPr>
    </w:p>
    <w:p w14:paraId="06CB69A3" w14:textId="6BACFF30" w:rsidR="002F0B60" w:rsidRPr="000C3F6C" w:rsidRDefault="00FE0119" w:rsidP="000C3F6C">
      <w:pPr>
        <w:spacing w:after="0" w:line="240" w:lineRule="atLeast"/>
        <w:ind w:firstLine="567"/>
        <w:contextualSpacing/>
        <w:jc w:val="both"/>
        <w:rPr>
          <w:sz w:val="24"/>
          <w:szCs w:val="24"/>
          <w:lang w:eastAsia="ru-RU"/>
        </w:rPr>
      </w:pPr>
      <w:r>
        <w:rPr>
          <w:rFonts w:ascii="Times New Roman" w:hAnsi="Times New Roman" w:cs="Times New Roman"/>
          <w:sz w:val="24"/>
          <w:szCs w:val="24"/>
          <w:lang w:eastAsia="ru-RU"/>
        </w:rPr>
        <w:t xml:space="preserve">10.1 </w:t>
      </w:r>
      <w:r w:rsidR="00A673E4" w:rsidRPr="000C3F6C">
        <w:rPr>
          <w:rFonts w:ascii="Times New Roman" w:hAnsi="Times New Roman" w:cs="Times New Roman"/>
          <w:sz w:val="24"/>
          <w:szCs w:val="24"/>
          <w:lang w:eastAsia="ru-RU"/>
        </w:rPr>
        <w:t>Единственный участник Товарищества является высшим органом управления Товарищества.</w:t>
      </w:r>
    </w:p>
    <w:p w14:paraId="5707D700" w14:textId="66C6C5BA" w:rsidR="002F0B60" w:rsidRPr="000C3F6C" w:rsidRDefault="00FE0119" w:rsidP="000C3F6C">
      <w:pPr>
        <w:spacing w:after="0" w:line="240" w:lineRule="atLeast"/>
        <w:ind w:firstLine="567"/>
        <w:contextualSpacing/>
        <w:jc w:val="both"/>
        <w:rPr>
          <w:sz w:val="24"/>
          <w:szCs w:val="24"/>
          <w:lang w:eastAsia="ru-RU"/>
        </w:rPr>
      </w:pPr>
      <w:r>
        <w:rPr>
          <w:rFonts w:ascii="Times New Roman" w:hAnsi="Times New Roman" w:cs="Times New Roman"/>
          <w:sz w:val="24"/>
          <w:szCs w:val="24"/>
          <w:lang w:eastAsia="ru-RU"/>
        </w:rPr>
        <w:t xml:space="preserve">10.2 </w:t>
      </w:r>
      <w:r w:rsidR="00A673E4" w:rsidRPr="000C3F6C">
        <w:rPr>
          <w:rFonts w:ascii="Times New Roman" w:hAnsi="Times New Roman" w:cs="Times New Roman"/>
          <w:sz w:val="24"/>
          <w:szCs w:val="24"/>
          <w:lang w:eastAsia="ru-RU"/>
        </w:rPr>
        <w:t>К исключительной компетенции Единственного участника относятся права и обязанности, определённые законодательством Республики Казахстан</w:t>
      </w:r>
      <w:r w:rsidR="008B30A5" w:rsidRPr="000C3F6C">
        <w:rPr>
          <w:rFonts w:ascii="Times New Roman" w:hAnsi="Times New Roman" w:cs="Times New Roman"/>
          <w:sz w:val="24"/>
          <w:szCs w:val="24"/>
          <w:lang w:eastAsia="ru-RU"/>
        </w:rPr>
        <w:t xml:space="preserve"> и</w:t>
      </w:r>
      <w:r w:rsidR="00A673E4" w:rsidRPr="000C3F6C">
        <w:rPr>
          <w:rFonts w:ascii="Times New Roman" w:hAnsi="Times New Roman" w:cs="Times New Roman"/>
          <w:sz w:val="24"/>
          <w:szCs w:val="24"/>
          <w:lang w:eastAsia="ru-RU"/>
        </w:rPr>
        <w:t xml:space="preserve"> Уставом Товарищества.</w:t>
      </w:r>
    </w:p>
    <w:p w14:paraId="7B1DE05B" w14:textId="729C62FC" w:rsidR="002F0B60" w:rsidRPr="000C3F6C" w:rsidRDefault="00FE0119" w:rsidP="000C3F6C">
      <w:pPr>
        <w:spacing w:after="0" w:line="240" w:lineRule="atLeast"/>
        <w:ind w:firstLine="567"/>
        <w:contextualSpacing/>
        <w:jc w:val="both"/>
        <w:rPr>
          <w:sz w:val="24"/>
          <w:szCs w:val="24"/>
          <w:lang w:eastAsia="ru-RU"/>
        </w:rPr>
      </w:pPr>
      <w:r>
        <w:rPr>
          <w:rFonts w:ascii="Times New Roman" w:hAnsi="Times New Roman" w:cs="Times New Roman"/>
          <w:sz w:val="24"/>
          <w:szCs w:val="24"/>
          <w:lang w:eastAsia="ru-RU"/>
        </w:rPr>
        <w:t xml:space="preserve">10.3 </w:t>
      </w:r>
      <w:r w:rsidR="00A673E4" w:rsidRPr="000C3F6C">
        <w:rPr>
          <w:rFonts w:ascii="Times New Roman" w:hAnsi="Times New Roman" w:cs="Times New Roman"/>
          <w:sz w:val="24"/>
          <w:szCs w:val="24"/>
          <w:lang w:eastAsia="ru-RU"/>
        </w:rPr>
        <w:t>Наряду с вопросами, отнесенными к исключительной компетенции Единственного участника, могут быть отнесены и другие вопросы, определенные Уставом Товарищества, законодательством и внутренними документами Товарищества.</w:t>
      </w:r>
    </w:p>
    <w:p w14:paraId="1A18DFF2" w14:textId="748E4565" w:rsidR="00A673E4" w:rsidRPr="000C3F6C" w:rsidRDefault="00FE0119" w:rsidP="000C3F6C">
      <w:pPr>
        <w:spacing w:after="0" w:line="240" w:lineRule="atLeast"/>
        <w:ind w:firstLine="567"/>
        <w:contextualSpacing/>
        <w:jc w:val="both"/>
        <w:rPr>
          <w:sz w:val="24"/>
          <w:szCs w:val="24"/>
          <w:lang w:eastAsia="ru-RU"/>
        </w:rPr>
      </w:pPr>
      <w:r>
        <w:rPr>
          <w:rFonts w:ascii="Times New Roman" w:hAnsi="Times New Roman" w:cs="Times New Roman"/>
          <w:sz w:val="24"/>
          <w:szCs w:val="24"/>
          <w:lang w:eastAsia="ru-RU"/>
        </w:rPr>
        <w:lastRenderedPageBreak/>
        <w:t xml:space="preserve">10.4 </w:t>
      </w:r>
      <w:r w:rsidR="00A673E4" w:rsidRPr="000C3F6C">
        <w:rPr>
          <w:rFonts w:ascii="Times New Roman" w:hAnsi="Times New Roman" w:cs="Times New Roman"/>
          <w:sz w:val="24"/>
          <w:szCs w:val="24"/>
          <w:lang w:eastAsia="ru-RU"/>
        </w:rPr>
        <w:t xml:space="preserve">Порядок организации проведения и принятия решений Единственным участником, определяется </w:t>
      </w:r>
      <w:r w:rsidR="008B30A5" w:rsidRPr="000C3F6C">
        <w:rPr>
          <w:rFonts w:ascii="Times New Roman" w:hAnsi="Times New Roman" w:cs="Times New Roman"/>
          <w:sz w:val="24"/>
          <w:szCs w:val="24"/>
          <w:lang w:eastAsia="ru-RU"/>
        </w:rPr>
        <w:t xml:space="preserve">законодательством и </w:t>
      </w:r>
      <w:r w:rsidR="00A673E4" w:rsidRPr="000C3F6C">
        <w:rPr>
          <w:rFonts w:ascii="Times New Roman" w:hAnsi="Times New Roman" w:cs="Times New Roman"/>
          <w:sz w:val="24"/>
          <w:szCs w:val="24"/>
          <w:lang w:eastAsia="ru-RU"/>
        </w:rPr>
        <w:t>Уставом Товарищества.</w:t>
      </w:r>
    </w:p>
    <w:p w14:paraId="4753FBD0" w14:textId="77777777" w:rsidR="00424DA2" w:rsidRPr="000C3F6C" w:rsidRDefault="00424DA2" w:rsidP="000C3F6C">
      <w:pPr>
        <w:tabs>
          <w:tab w:val="left" w:pos="567"/>
          <w:tab w:val="left" w:pos="851"/>
        </w:tabs>
        <w:spacing w:after="0" w:line="240" w:lineRule="atLeast"/>
        <w:ind w:firstLine="567"/>
        <w:contextualSpacing/>
        <w:jc w:val="both"/>
        <w:rPr>
          <w:rFonts w:ascii="Times New Roman" w:eastAsia="Times New Roman" w:hAnsi="Times New Roman" w:cs="Times New Roman"/>
          <w:sz w:val="24"/>
          <w:szCs w:val="24"/>
          <w:lang w:eastAsia="ru-RU"/>
        </w:rPr>
      </w:pPr>
    </w:p>
    <w:p w14:paraId="7BF03D8A" w14:textId="44F37701" w:rsidR="00424DA2" w:rsidRDefault="00A673E4" w:rsidP="000C3F6C">
      <w:pPr>
        <w:pStyle w:val="afff2"/>
        <w:numPr>
          <w:ilvl w:val="0"/>
          <w:numId w:val="58"/>
        </w:numPr>
        <w:tabs>
          <w:tab w:val="left" w:pos="851"/>
        </w:tabs>
        <w:spacing w:line="240" w:lineRule="atLeast"/>
        <w:ind w:hanging="153"/>
        <w:rPr>
          <w:b/>
          <w:sz w:val="24"/>
          <w:szCs w:val="24"/>
          <w:lang w:eastAsia="ru-RU"/>
        </w:rPr>
      </w:pPr>
      <w:proofErr w:type="spellStart"/>
      <w:r w:rsidRPr="000C3F6C">
        <w:rPr>
          <w:b/>
          <w:sz w:val="24"/>
          <w:szCs w:val="24"/>
          <w:lang w:eastAsia="ru-RU"/>
        </w:rPr>
        <w:t>На</w:t>
      </w:r>
      <w:r w:rsidR="00571E17" w:rsidRPr="000C3F6C">
        <w:rPr>
          <w:b/>
          <w:sz w:val="24"/>
          <w:szCs w:val="24"/>
          <w:lang w:eastAsia="ru-RU"/>
        </w:rPr>
        <w:t>блюдательный</w:t>
      </w:r>
      <w:proofErr w:type="spellEnd"/>
      <w:r w:rsidR="00571E17" w:rsidRPr="000C3F6C">
        <w:rPr>
          <w:b/>
          <w:sz w:val="24"/>
          <w:szCs w:val="24"/>
          <w:lang w:eastAsia="ru-RU"/>
        </w:rPr>
        <w:t xml:space="preserve"> </w:t>
      </w:r>
      <w:proofErr w:type="spellStart"/>
      <w:r w:rsidR="00571E17" w:rsidRPr="000C3F6C">
        <w:rPr>
          <w:b/>
          <w:sz w:val="24"/>
          <w:szCs w:val="24"/>
          <w:lang w:eastAsia="ru-RU"/>
        </w:rPr>
        <w:t>совет</w:t>
      </w:r>
      <w:proofErr w:type="spellEnd"/>
      <w:r w:rsidR="00571E17" w:rsidRPr="000C3F6C">
        <w:rPr>
          <w:b/>
          <w:sz w:val="24"/>
          <w:szCs w:val="24"/>
          <w:lang w:eastAsia="ru-RU"/>
        </w:rPr>
        <w:t xml:space="preserve"> </w:t>
      </w:r>
      <w:proofErr w:type="spellStart"/>
      <w:r w:rsidR="00571E17" w:rsidRPr="000C3F6C">
        <w:rPr>
          <w:b/>
          <w:sz w:val="24"/>
          <w:szCs w:val="24"/>
          <w:lang w:eastAsia="ru-RU"/>
        </w:rPr>
        <w:t>Товарищества</w:t>
      </w:r>
      <w:proofErr w:type="spellEnd"/>
    </w:p>
    <w:p w14:paraId="08ED94F6" w14:textId="77777777" w:rsidR="00862ED9" w:rsidRPr="000C3F6C" w:rsidRDefault="00862ED9" w:rsidP="000C3F6C">
      <w:pPr>
        <w:pStyle w:val="afff2"/>
        <w:tabs>
          <w:tab w:val="left" w:pos="851"/>
        </w:tabs>
        <w:spacing w:line="240" w:lineRule="atLeast"/>
        <w:rPr>
          <w:b/>
          <w:sz w:val="24"/>
          <w:szCs w:val="24"/>
          <w:lang w:eastAsia="ru-RU"/>
        </w:rPr>
      </w:pPr>
    </w:p>
    <w:p w14:paraId="0C2C82A7" w14:textId="21A3F842" w:rsidR="002F0B60" w:rsidRPr="000C3F6C" w:rsidRDefault="00862ED9" w:rsidP="000C3F6C">
      <w:pPr>
        <w:tabs>
          <w:tab w:val="left" w:pos="851"/>
          <w:tab w:val="left" w:pos="1134"/>
        </w:tabs>
        <w:spacing w:after="0" w:line="240" w:lineRule="atLeast"/>
        <w:ind w:firstLine="567"/>
        <w:contextualSpacing/>
        <w:jc w:val="both"/>
        <w:rPr>
          <w:sz w:val="24"/>
          <w:szCs w:val="24"/>
          <w:lang w:eastAsia="ru-RU"/>
        </w:rPr>
      </w:pPr>
      <w:r>
        <w:rPr>
          <w:rFonts w:ascii="Times New Roman" w:hAnsi="Times New Roman" w:cs="Times New Roman"/>
          <w:sz w:val="24"/>
          <w:szCs w:val="24"/>
          <w:lang w:eastAsia="ru-RU"/>
        </w:rPr>
        <w:t>11.1</w:t>
      </w:r>
      <w:r w:rsidR="002F0B60" w:rsidRPr="000C3F6C">
        <w:rPr>
          <w:rFonts w:ascii="Times New Roman" w:hAnsi="Times New Roman" w:cs="Times New Roman"/>
          <w:sz w:val="24"/>
          <w:szCs w:val="24"/>
          <w:lang w:eastAsia="ru-RU"/>
        </w:rPr>
        <w:t xml:space="preserve"> </w:t>
      </w:r>
      <w:r w:rsidR="00A673E4" w:rsidRPr="000C3F6C">
        <w:rPr>
          <w:rFonts w:ascii="Times New Roman" w:hAnsi="Times New Roman" w:cs="Times New Roman"/>
          <w:sz w:val="24"/>
          <w:szCs w:val="24"/>
          <w:lang w:eastAsia="ru-RU"/>
        </w:rPr>
        <w:t xml:space="preserve">Наблюдательный совет Товарищества является органом управления, подотчетным Единственному участнику, обеспечивающим стратегическое руководство Товариществом и контроль за деятельностью </w:t>
      </w:r>
      <w:r w:rsidR="002F4F85" w:rsidRPr="000C3F6C">
        <w:rPr>
          <w:rFonts w:ascii="Times New Roman" w:hAnsi="Times New Roman" w:cs="Times New Roman"/>
          <w:sz w:val="24"/>
          <w:szCs w:val="24"/>
          <w:lang w:eastAsia="ru-RU"/>
        </w:rPr>
        <w:t>Г</w:t>
      </w:r>
      <w:r w:rsidR="00AD38FD" w:rsidRPr="000C3F6C">
        <w:rPr>
          <w:rFonts w:ascii="Times New Roman" w:hAnsi="Times New Roman" w:cs="Times New Roman"/>
          <w:sz w:val="24"/>
          <w:szCs w:val="24"/>
          <w:lang w:eastAsia="ru-RU"/>
        </w:rPr>
        <w:t xml:space="preserve">енерального директора </w:t>
      </w:r>
      <w:r w:rsidR="00A673E4" w:rsidRPr="000C3F6C">
        <w:rPr>
          <w:rFonts w:ascii="Times New Roman" w:hAnsi="Times New Roman" w:cs="Times New Roman"/>
          <w:sz w:val="24"/>
          <w:szCs w:val="24"/>
          <w:lang w:eastAsia="ru-RU"/>
        </w:rPr>
        <w:t>Товарищества.</w:t>
      </w:r>
    </w:p>
    <w:p w14:paraId="11B64A82" w14:textId="559A80A5" w:rsidR="002F0B60" w:rsidRPr="000C3F6C" w:rsidRDefault="00862ED9" w:rsidP="000C3F6C">
      <w:pPr>
        <w:tabs>
          <w:tab w:val="left" w:pos="851"/>
          <w:tab w:val="left" w:pos="1134"/>
        </w:tabs>
        <w:spacing w:after="0" w:line="240" w:lineRule="atLeast"/>
        <w:ind w:firstLine="567"/>
        <w:contextualSpacing/>
        <w:jc w:val="both"/>
        <w:rPr>
          <w:sz w:val="24"/>
          <w:szCs w:val="24"/>
          <w:lang w:eastAsia="ru-RU"/>
        </w:rPr>
      </w:pPr>
      <w:r>
        <w:rPr>
          <w:rFonts w:ascii="Times New Roman" w:hAnsi="Times New Roman" w:cs="Times New Roman"/>
          <w:sz w:val="24"/>
          <w:szCs w:val="24"/>
          <w:lang w:eastAsia="ru-RU"/>
        </w:rPr>
        <w:t>11.2</w:t>
      </w:r>
      <w:r w:rsidR="002F0B60" w:rsidRPr="000C3F6C">
        <w:rPr>
          <w:rFonts w:ascii="Times New Roman" w:hAnsi="Times New Roman" w:cs="Times New Roman"/>
          <w:sz w:val="24"/>
          <w:szCs w:val="24"/>
          <w:lang w:eastAsia="ru-RU"/>
        </w:rPr>
        <w:t xml:space="preserve"> </w:t>
      </w:r>
      <w:r w:rsidR="00A673E4" w:rsidRPr="000C3F6C">
        <w:rPr>
          <w:rFonts w:ascii="Times New Roman" w:hAnsi="Times New Roman" w:cs="Times New Roman"/>
          <w:sz w:val="24"/>
          <w:szCs w:val="24"/>
          <w:lang w:eastAsia="ru-RU"/>
        </w:rPr>
        <w:t>Наблюдательный совет обеспечивает полную прозрачность своей деятельности перед Единственным участником,</w:t>
      </w:r>
      <w:r w:rsidR="007E482A" w:rsidRPr="000C3F6C">
        <w:rPr>
          <w:rFonts w:ascii="Times New Roman" w:hAnsi="Times New Roman" w:cs="Times New Roman"/>
          <w:sz w:val="24"/>
          <w:szCs w:val="24"/>
          <w:lang w:eastAsia="ru-RU"/>
        </w:rPr>
        <w:t xml:space="preserve"> Уполномоченным органом представляющи</w:t>
      </w:r>
      <w:r w:rsidR="00521068">
        <w:rPr>
          <w:rFonts w:ascii="Times New Roman" w:hAnsi="Times New Roman" w:cs="Times New Roman"/>
          <w:sz w:val="24"/>
          <w:szCs w:val="24"/>
          <w:lang w:eastAsia="ru-RU"/>
        </w:rPr>
        <w:t>м</w:t>
      </w:r>
      <w:r w:rsidR="007E482A" w:rsidRPr="000C3F6C">
        <w:rPr>
          <w:rFonts w:ascii="Times New Roman" w:hAnsi="Times New Roman" w:cs="Times New Roman"/>
          <w:sz w:val="24"/>
          <w:szCs w:val="24"/>
          <w:lang w:eastAsia="ru-RU"/>
        </w:rPr>
        <w:t xml:space="preserve"> интересы Единственного участника,</w:t>
      </w:r>
      <w:r w:rsidR="00A673E4" w:rsidRPr="000C3F6C">
        <w:rPr>
          <w:rFonts w:ascii="Times New Roman" w:hAnsi="Times New Roman" w:cs="Times New Roman"/>
          <w:sz w:val="24"/>
          <w:szCs w:val="24"/>
          <w:lang w:eastAsia="ru-RU"/>
        </w:rPr>
        <w:t xml:space="preserve"> а также внедрение всех положений настоящего Кодекса. </w:t>
      </w:r>
    </w:p>
    <w:p w14:paraId="5729F15F" w14:textId="544616A2" w:rsidR="002F0B60" w:rsidRPr="000C3F6C" w:rsidRDefault="00862ED9" w:rsidP="000C3F6C">
      <w:pPr>
        <w:tabs>
          <w:tab w:val="left" w:pos="851"/>
          <w:tab w:val="left" w:pos="1134"/>
        </w:tabs>
        <w:spacing w:after="0" w:line="240" w:lineRule="atLeast"/>
        <w:ind w:firstLine="567"/>
        <w:contextualSpacing/>
        <w:jc w:val="both"/>
        <w:rPr>
          <w:sz w:val="24"/>
          <w:szCs w:val="24"/>
          <w:lang w:eastAsia="ru-RU"/>
        </w:rPr>
      </w:pPr>
      <w:r>
        <w:rPr>
          <w:rFonts w:ascii="Times New Roman" w:hAnsi="Times New Roman" w:cs="Times New Roman"/>
          <w:sz w:val="24"/>
          <w:szCs w:val="24"/>
          <w:lang w:eastAsia="ru-RU"/>
        </w:rPr>
        <w:t>11.3</w:t>
      </w:r>
      <w:r w:rsidR="002F0B60" w:rsidRPr="000C3F6C">
        <w:rPr>
          <w:rFonts w:ascii="Times New Roman" w:hAnsi="Times New Roman" w:cs="Times New Roman"/>
          <w:sz w:val="24"/>
          <w:szCs w:val="24"/>
          <w:lang w:eastAsia="ru-RU"/>
        </w:rPr>
        <w:t xml:space="preserve"> </w:t>
      </w:r>
      <w:r w:rsidR="00A673E4" w:rsidRPr="000C3F6C">
        <w:rPr>
          <w:rFonts w:ascii="Times New Roman" w:hAnsi="Times New Roman" w:cs="Times New Roman"/>
          <w:sz w:val="24"/>
          <w:szCs w:val="24"/>
          <w:lang w:eastAsia="ru-RU"/>
        </w:rPr>
        <w:t xml:space="preserve">Состав, порядок назначения и прекращения полномочий, а также регламент работы Наблюдательного совета определяется </w:t>
      </w:r>
      <w:r w:rsidR="008B30A5" w:rsidRPr="000C3F6C">
        <w:rPr>
          <w:rFonts w:ascii="Times New Roman" w:hAnsi="Times New Roman" w:cs="Times New Roman"/>
          <w:sz w:val="24"/>
          <w:szCs w:val="24"/>
          <w:lang w:eastAsia="ru-RU"/>
        </w:rPr>
        <w:t xml:space="preserve">законодательством Республики Казахстан, </w:t>
      </w:r>
      <w:r w:rsidR="00A673E4" w:rsidRPr="000C3F6C">
        <w:rPr>
          <w:rFonts w:ascii="Times New Roman" w:hAnsi="Times New Roman" w:cs="Times New Roman"/>
          <w:sz w:val="24"/>
          <w:szCs w:val="24"/>
          <w:lang w:eastAsia="ru-RU"/>
        </w:rPr>
        <w:t>Уставом Товарищества</w:t>
      </w:r>
      <w:r w:rsidR="008B30A5" w:rsidRPr="000C3F6C">
        <w:rPr>
          <w:rFonts w:ascii="Times New Roman" w:hAnsi="Times New Roman" w:cs="Times New Roman"/>
          <w:sz w:val="24"/>
          <w:szCs w:val="24"/>
          <w:lang w:eastAsia="ru-RU"/>
        </w:rPr>
        <w:t xml:space="preserve"> и</w:t>
      </w:r>
      <w:r w:rsidR="00A673E4" w:rsidRPr="000C3F6C">
        <w:rPr>
          <w:rFonts w:ascii="Times New Roman" w:hAnsi="Times New Roman" w:cs="Times New Roman"/>
          <w:sz w:val="24"/>
          <w:szCs w:val="24"/>
          <w:lang w:eastAsia="ru-RU"/>
        </w:rPr>
        <w:t xml:space="preserve"> Положением о Наблюдательном совете Товарищества. </w:t>
      </w:r>
    </w:p>
    <w:p w14:paraId="058B2ACF" w14:textId="4E27B848" w:rsidR="00A673E4" w:rsidRPr="000C3F6C" w:rsidRDefault="00862ED9" w:rsidP="000C3F6C">
      <w:pPr>
        <w:tabs>
          <w:tab w:val="left" w:pos="851"/>
          <w:tab w:val="left" w:pos="1134"/>
        </w:tabs>
        <w:spacing w:after="0" w:line="240" w:lineRule="atLeast"/>
        <w:ind w:firstLine="567"/>
        <w:contextualSpacing/>
        <w:jc w:val="both"/>
        <w:rPr>
          <w:sz w:val="24"/>
          <w:szCs w:val="24"/>
          <w:lang w:eastAsia="ru-RU"/>
        </w:rPr>
      </w:pPr>
      <w:r>
        <w:rPr>
          <w:rFonts w:ascii="Times New Roman" w:hAnsi="Times New Roman" w:cs="Times New Roman"/>
          <w:sz w:val="24"/>
          <w:szCs w:val="24"/>
          <w:lang w:eastAsia="ru-RU"/>
        </w:rPr>
        <w:t>11.4</w:t>
      </w:r>
      <w:r w:rsidR="002F0B60" w:rsidRPr="000C3F6C">
        <w:rPr>
          <w:rFonts w:ascii="Times New Roman" w:hAnsi="Times New Roman" w:cs="Times New Roman"/>
          <w:sz w:val="24"/>
          <w:szCs w:val="24"/>
          <w:lang w:eastAsia="ru-RU"/>
        </w:rPr>
        <w:t xml:space="preserve"> </w:t>
      </w:r>
      <w:r w:rsidR="00A673E4" w:rsidRPr="000C3F6C">
        <w:rPr>
          <w:rFonts w:ascii="Times New Roman" w:hAnsi="Times New Roman" w:cs="Times New Roman"/>
          <w:sz w:val="24"/>
          <w:szCs w:val="24"/>
          <w:lang w:eastAsia="ru-RU"/>
        </w:rPr>
        <w:t>Членам Наблюдательного совета следует добросовестно выполнять свои функциональные обязанности и в своей деятельности придерживаться следующих принципов:</w:t>
      </w:r>
    </w:p>
    <w:p w14:paraId="27C3D3D3" w14:textId="192D81ED" w:rsidR="002F0B60" w:rsidRPr="000C3F6C" w:rsidRDefault="00A673E4" w:rsidP="000C3F6C">
      <w:pPr>
        <w:pStyle w:val="afff2"/>
        <w:numPr>
          <w:ilvl w:val="0"/>
          <w:numId w:val="72"/>
        </w:numPr>
        <w:tabs>
          <w:tab w:val="left" w:pos="851"/>
        </w:tabs>
        <w:spacing w:line="240" w:lineRule="atLeast"/>
        <w:ind w:left="0" w:firstLine="567"/>
        <w:jc w:val="both"/>
        <w:rPr>
          <w:rFonts w:eastAsia="Consolas"/>
          <w:sz w:val="24"/>
          <w:szCs w:val="24"/>
          <w:lang w:val="ru-RU" w:eastAsia="ru-RU"/>
        </w:rPr>
      </w:pPr>
      <w:r w:rsidRPr="000C3F6C">
        <w:rPr>
          <w:rFonts w:eastAsia="Consolas"/>
          <w:sz w:val="24"/>
          <w:szCs w:val="24"/>
          <w:lang w:val="ru-RU" w:eastAsia="ru-RU"/>
        </w:rPr>
        <w:t>действовать в пределах своих полномочий – члены Наблюдательного совета принимают решения и действуют в пределах своих полномочий, закрепленных в Законах Республики Казахстан «О товариществах с ограниченной и дополнительной ответственностью» и «О государственном имуществе», а также Уставе Товарищества;</w:t>
      </w:r>
    </w:p>
    <w:p w14:paraId="40CF1D58" w14:textId="0ACDFFF7" w:rsidR="002F0B60" w:rsidRDefault="00A673E4" w:rsidP="000C3F6C">
      <w:pPr>
        <w:pStyle w:val="afff2"/>
        <w:numPr>
          <w:ilvl w:val="0"/>
          <w:numId w:val="72"/>
        </w:numPr>
        <w:tabs>
          <w:tab w:val="left" w:pos="851"/>
        </w:tabs>
        <w:spacing w:line="240" w:lineRule="atLeast"/>
        <w:ind w:left="0" w:firstLine="567"/>
        <w:jc w:val="both"/>
        <w:rPr>
          <w:rFonts w:eastAsia="Consolas"/>
          <w:sz w:val="24"/>
          <w:szCs w:val="24"/>
          <w:lang w:val="ru-RU" w:eastAsia="ru-RU"/>
        </w:rPr>
      </w:pPr>
      <w:r w:rsidRPr="000C3F6C">
        <w:rPr>
          <w:rFonts w:eastAsia="Consolas"/>
          <w:sz w:val="24"/>
          <w:szCs w:val="24"/>
          <w:lang w:val="ru-RU" w:eastAsia="ru-RU"/>
        </w:rPr>
        <w:t>уделять достаточно времени для участия на заседаниях Наблюдательного совета и подготовки к ним;</w:t>
      </w:r>
    </w:p>
    <w:p w14:paraId="6CF00D14" w14:textId="77777777" w:rsidR="002F0B60" w:rsidRPr="000C3F6C" w:rsidRDefault="00A673E4" w:rsidP="000C3F6C">
      <w:pPr>
        <w:pStyle w:val="afff2"/>
        <w:numPr>
          <w:ilvl w:val="0"/>
          <w:numId w:val="72"/>
        </w:numPr>
        <w:tabs>
          <w:tab w:val="left" w:pos="851"/>
        </w:tabs>
        <w:spacing w:line="240" w:lineRule="atLeast"/>
        <w:ind w:left="0" w:firstLine="567"/>
        <w:jc w:val="both"/>
        <w:rPr>
          <w:rFonts w:eastAsia="Consolas"/>
          <w:sz w:val="24"/>
          <w:szCs w:val="24"/>
          <w:lang w:val="ru-RU" w:eastAsia="ru-RU"/>
        </w:rPr>
      </w:pPr>
      <w:r w:rsidRPr="000C3F6C">
        <w:rPr>
          <w:rFonts w:eastAsia="Consolas"/>
          <w:sz w:val="24"/>
          <w:szCs w:val="24"/>
          <w:lang w:val="ru-RU" w:eastAsia="ru-RU"/>
        </w:rPr>
        <w:t>способствовать росту долгосрочной стоимости и устойчивому развитию Товарищества – члены Наблюдательного совета действуют в интересах Товарищества с учетом справедливого отношения к Единственному участнику и принципов устойчивого развития. Влияние решений и действий членов Наблюдательного совета возможно определить посредством следующих вопросов: каковы последствия решения/действия в долгосрочном периоде; каково влияние деятельности организации на Товарищество и окружающую среду; будет ли обеспечено справедливое отношение к Единственному участнику; влияние на репутацию Товарищества и высокие стандарты деловой этики; влияние на интересы заинтересованных сторон (данный перечень вопросов является минимально необходимым, но не исчерпывающим);</w:t>
      </w:r>
    </w:p>
    <w:p w14:paraId="3EC01174" w14:textId="7D31007C" w:rsidR="002F0B60" w:rsidRPr="000C3F6C" w:rsidRDefault="00CD7680" w:rsidP="000C3F6C">
      <w:pPr>
        <w:pStyle w:val="afff2"/>
        <w:tabs>
          <w:tab w:val="left" w:pos="851"/>
        </w:tabs>
        <w:spacing w:line="240" w:lineRule="atLeast"/>
        <w:ind w:left="0" w:firstLine="567"/>
        <w:jc w:val="both"/>
        <w:rPr>
          <w:rFonts w:eastAsia="Consolas"/>
          <w:sz w:val="24"/>
          <w:szCs w:val="24"/>
          <w:lang w:val="ru-RU" w:eastAsia="ru-RU"/>
        </w:rPr>
      </w:pPr>
      <w:r>
        <w:rPr>
          <w:rFonts w:eastAsia="Consolas"/>
          <w:sz w:val="24"/>
          <w:szCs w:val="24"/>
          <w:lang w:val="ru-RU" w:eastAsia="ru-RU"/>
        </w:rPr>
        <w:t xml:space="preserve">г) </w:t>
      </w:r>
      <w:r w:rsidR="00A673E4" w:rsidRPr="000C3F6C">
        <w:rPr>
          <w:rFonts w:eastAsia="Consolas"/>
          <w:sz w:val="24"/>
          <w:szCs w:val="24"/>
          <w:lang w:val="ru-RU" w:eastAsia="ru-RU"/>
        </w:rPr>
        <w:t>поддерживать высокие стандарты деловой этики – члены Наблюдательного совета должны в своих действиях, решениях и поведении соответствовать высоким стандартам деловой этики и быть примером (образцом) для работников Товарищества;</w:t>
      </w:r>
    </w:p>
    <w:p w14:paraId="2B0D0EFD" w14:textId="0A24F7E1" w:rsidR="002F0B60" w:rsidRPr="000C3F6C" w:rsidRDefault="00CD7680" w:rsidP="000C3F6C">
      <w:pPr>
        <w:pStyle w:val="afff2"/>
        <w:tabs>
          <w:tab w:val="left" w:pos="851"/>
        </w:tabs>
        <w:spacing w:line="240" w:lineRule="atLeast"/>
        <w:ind w:left="0" w:firstLine="567"/>
        <w:jc w:val="both"/>
        <w:rPr>
          <w:rFonts w:eastAsia="Consolas"/>
          <w:sz w:val="24"/>
          <w:szCs w:val="24"/>
          <w:lang w:val="ru-RU" w:eastAsia="ru-RU"/>
        </w:rPr>
      </w:pPr>
      <w:r>
        <w:rPr>
          <w:rFonts w:eastAsia="Consolas"/>
          <w:sz w:val="24"/>
          <w:szCs w:val="24"/>
          <w:lang w:val="ru-RU" w:eastAsia="ru-RU"/>
        </w:rPr>
        <w:t xml:space="preserve">д) </w:t>
      </w:r>
      <w:r w:rsidR="00A673E4" w:rsidRPr="000C3F6C">
        <w:rPr>
          <w:rFonts w:eastAsia="Consolas"/>
          <w:sz w:val="24"/>
          <w:szCs w:val="24"/>
          <w:lang w:val="ru-RU" w:eastAsia="ru-RU"/>
        </w:rPr>
        <w:t>не допускать конфликта интересов – член Наблюдательного совета не допускает возникновения ситуаций, при которых его личная заинтересованность может повлиять на надлежащее выполнение им обязанностей члена Наблюдательного совета. В случае возникновения ситуаций с конфликтами интересов, которые влияют или потенциально могут повлиять на беспристрастное принятие решений, член Наблюдательного совета обязан заблаговременно уведомлять об этом Председателя Наблюдательного совета и не принимать участия в обсуждении и принятии таких решений; данное требование относится и к другим действиям члена Наблюдательного совета, которые прямо или косвенно могут повлиять на надлежащее исполнение обязанностей члена Наблюдательного совета (например, участие члена Наблюдательного совета в деятельности других юридических лиц, приобретение акций/долей участия и иного имущества у партнеров и конкурентов, доступ к информации и возможностям);</w:t>
      </w:r>
    </w:p>
    <w:p w14:paraId="4158861E" w14:textId="5E28D31F" w:rsidR="00A673E4" w:rsidRPr="000C3F6C" w:rsidRDefault="00CD7680" w:rsidP="000C3F6C">
      <w:pPr>
        <w:pStyle w:val="afff2"/>
        <w:tabs>
          <w:tab w:val="left" w:pos="851"/>
        </w:tabs>
        <w:spacing w:line="240" w:lineRule="atLeast"/>
        <w:ind w:left="0" w:firstLine="567"/>
        <w:jc w:val="both"/>
        <w:rPr>
          <w:rFonts w:eastAsia="Consolas"/>
          <w:sz w:val="24"/>
          <w:szCs w:val="24"/>
          <w:lang w:val="ru-RU" w:eastAsia="ru-RU"/>
        </w:rPr>
      </w:pPr>
      <w:r>
        <w:rPr>
          <w:rFonts w:eastAsia="Consolas"/>
          <w:sz w:val="24"/>
          <w:szCs w:val="24"/>
          <w:lang w:val="ru-RU" w:eastAsia="ru-RU"/>
        </w:rPr>
        <w:t xml:space="preserve">е) </w:t>
      </w:r>
      <w:r w:rsidR="00A673E4" w:rsidRPr="000C3F6C">
        <w:rPr>
          <w:rFonts w:eastAsia="Consolas"/>
          <w:sz w:val="24"/>
          <w:szCs w:val="24"/>
          <w:lang w:val="ru-RU" w:eastAsia="ru-RU"/>
        </w:rPr>
        <w:t>действовать с должной разумностью, умением и осмотрительностью – членам Наблюдательного совета рекомендуется на постоянной основе повышать свои знания в части компетенций Наблюдательного совета и выполнения своих обязанностей в Наблюдательном совете, включая такие направления как законодательство, корп</w:t>
      </w:r>
      <w:r w:rsidR="00A55751" w:rsidRPr="000C3F6C">
        <w:rPr>
          <w:rFonts w:eastAsia="Consolas"/>
          <w:sz w:val="24"/>
          <w:szCs w:val="24"/>
          <w:lang w:val="ru-RU" w:eastAsia="ru-RU"/>
        </w:rPr>
        <w:t xml:space="preserve">оративное управление, </w:t>
      </w:r>
      <w:r w:rsidR="00A673E4" w:rsidRPr="000C3F6C">
        <w:rPr>
          <w:rFonts w:eastAsia="Consolas"/>
          <w:sz w:val="24"/>
          <w:szCs w:val="24"/>
          <w:lang w:val="ru-RU" w:eastAsia="ru-RU"/>
        </w:rPr>
        <w:t>финансы и аудит, устойчивое развитие, знания отрасли и специфики деятельности Товарищества.</w:t>
      </w:r>
    </w:p>
    <w:p w14:paraId="7C1DFF17" w14:textId="2553ED20" w:rsidR="00A673E4" w:rsidRPr="000C3F6C" w:rsidRDefault="00CD7680" w:rsidP="000C3F6C">
      <w:pPr>
        <w:pStyle w:val="afff2"/>
        <w:tabs>
          <w:tab w:val="left" w:pos="851"/>
          <w:tab w:val="left" w:pos="1134"/>
        </w:tabs>
        <w:spacing w:line="240" w:lineRule="atLeast"/>
        <w:ind w:left="0" w:firstLine="567"/>
        <w:jc w:val="both"/>
        <w:rPr>
          <w:sz w:val="24"/>
          <w:szCs w:val="24"/>
          <w:lang w:val="ru-RU" w:eastAsia="ru-RU"/>
        </w:rPr>
      </w:pPr>
      <w:r>
        <w:rPr>
          <w:sz w:val="24"/>
          <w:szCs w:val="24"/>
          <w:lang w:val="ru-RU" w:eastAsia="ru-RU"/>
        </w:rPr>
        <w:lastRenderedPageBreak/>
        <w:t xml:space="preserve">11.5 </w:t>
      </w:r>
      <w:r w:rsidR="00A673E4" w:rsidRPr="000C3F6C">
        <w:rPr>
          <w:sz w:val="24"/>
          <w:szCs w:val="24"/>
          <w:lang w:val="ru-RU" w:eastAsia="ru-RU"/>
        </w:rPr>
        <w:t>Члены Наблюдательного совета несут персональную ответственность за выполнение обязанностей члена Наблюдательного совета, перед Единственным участником</w:t>
      </w:r>
      <w:r w:rsidR="004361FA">
        <w:rPr>
          <w:sz w:val="24"/>
          <w:szCs w:val="24"/>
          <w:lang w:val="ru-RU" w:eastAsia="ru-RU"/>
        </w:rPr>
        <w:t>/</w:t>
      </w:r>
      <w:r w:rsidR="004361FA" w:rsidRPr="000C3F6C">
        <w:rPr>
          <w:lang w:val="ru-RU"/>
        </w:rPr>
        <w:t xml:space="preserve"> </w:t>
      </w:r>
      <w:r w:rsidR="004361FA" w:rsidRPr="004361FA">
        <w:rPr>
          <w:sz w:val="24"/>
          <w:szCs w:val="24"/>
          <w:lang w:val="ru-RU" w:eastAsia="ru-RU"/>
        </w:rPr>
        <w:t>Уполномоченным органом представляющим интересы Единственного участника</w:t>
      </w:r>
      <w:r w:rsidR="00A673E4" w:rsidRPr="000C3F6C">
        <w:rPr>
          <w:sz w:val="24"/>
          <w:szCs w:val="24"/>
          <w:lang w:val="ru-RU" w:eastAsia="ru-RU"/>
        </w:rPr>
        <w:t xml:space="preserve"> и принимаемые решения, эффективность своей деятельности, действие и/или бездействие. При наличии разных мнений Председатель Наблюдательного совета обеспечивает рассмотрение всех приемлемых вариантов и предложений, которые высказываются отдельными членами Наблюдательного совета, чтобы принять решение, отвечающее интересам Товарищества.</w:t>
      </w:r>
    </w:p>
    <w:p w14:paraId="25D01F86" w14:textId="77777777" w:rsidR="00A673E4" w:rsidRPr="000C3F6C" w:rsidRDefault="00A673E4" w:rsidP="000C3F6C">
      <w:pPr>
        <w:pStyle w:val="afff2"/>
        <w:spacing w:line="240" w:lineRule="atLeast"/>
        <w:ind w:left="0" w:firstLine="567"/>
        <w:jc w:val="both"/>
        <w:rPr>
          <w:sz w:val="24"/>
          <w:szCs w:val="24"/>
          <w:lang w:val="ru-RU" w:eastAsia="ru-RU"/>
        </w:rPr>
      </w:pPr>
      <w:r w:rsidRPr="000C3F6C">
        <w:rPr>
          <w:sz w:val="24"/>
          <w:szCs w:val="24"/>
          <w:lang w:val="ru-RU" w:eastAsia="ru-RU"/>
        </w:rPr>
        <w:t>Наблюдательный совет обеспечивает внедрение механизмов, которые помогут избежать конфликта интересов, препятствующих объективному выполнению Наблюдательным советом своих обязанностей, и ограничить политическое вмешательство в процесс деятельности Наблюдательного совета.</w:t>
      </w:r>
    </w:p>
    <w:p w14:paraId="7A7DA6FE" w14:textId="7CE6BB2D" w:rsidR="002F0B60" w:rsidRPr="000C3F6C" w:rsidRDefault="004361FA" w:rsidP="000C3F6C">
      <w:pPr>
        <w:pStyle w:val="afff2"/>
        <w:spacing w:line="240" w:lineRule="atLeast"/>
        <w:ind w:left="0" w:firstLine="567"/>
        <w:jc w:val="both"/>
        <w:rPr>
          <w:sz w:val="24"/>
          <w:szCs w:val="24"/>
          <w:lang w:val="ru-RU" w:eastAsia="ru-RU"/>
        </w:rPr>
      </w:pPr>
      <w:r w:rsidRPr="004361FA">
        <w:rPr>
          <w:sz w:val="24"/>
          <w:szCs w:val="24"/>
          <w:lang w:val="ru-RU" w:eastAsia="ru-RU"/>
        </w:rPr>
        <w:t>Уполномоченны</w:t>
      </w:r>
      <w:r>
        <w:rPr>
          <w:sz w:val="24"/>
          <w:szCs w:val="24"/>
          <w:lang w:val="ru-RU" w:eastAsia="ru-RU"/>
        </w:rPr>
        <w:t>й</w:t>
      </w:r>
      <w:r w:rsidRPr="004361FA">
        <w:rPr>
          <w:sz w:val="24"/>
          <w:szCs w:val="24"/>
          <w:lang w:val="ru-RU" w:eastAsia="ru-RU"/>
        </w:rPr>
        <w:t xml:space="preserve"> орган</w:t>
      </w:r>
      <w:r>
        <w:rPr>
          <w:sz w:val="24"/>
          <w:szCs w:val="24"/>
          <w:lang w:val="ru-RU" w:eastAsia="ru-RU"/>
        </w:rPr>
        <w:t>,</w:t>
      </w:r>
      <w:r w:rsidRPr="004361FA">
        <w:rPr>
          <w:sz w:val="24"/>
          <w:szCs w:val="24"/>
          <w:lang w:val="ru-RU" w:eastAsia="ru-RU"/>
        </w:rPr>
        <w:t xml:space="preserve"> представляющи</w:t>
      </w:r>
      <w:r>
        <w:rPr>
          <w:sz w:val="24"/>
          <w:szCs w:val="24"/>
          <w:lang w:val="ru-RU" w:eastAsia="ru-RU"/>
        </w:rPr>
        <w:t>й</w:t>
      </w:r>
      <w:r w:rsidRPr="004361FA">
        <w:rPr>
          <w:sz w:val="24"/>
          <w:szCs w:val="24"/>
          <w:lang w:val="ru-RU" w:eastAsia="ru-RU"/>
        </w:rPr>
        <w:t xml:space="preserve"> интересы Единственного участника</w:t>
      </w:r>
      <w:r>
        <w:rPr>
          <w:sz w:val="24"/>
          <w:szCs w:val="24"/>
          <w:lang w:val="ru-RU" w:eastAsia="ru-RU"/>
        </w:rPr>
        <w:t>,</w:t>
      </w:r>
      <w:r w:rsidR="00A673E4" w:rsidRPr="000C3F6C">
        <w:rPr>
          <w:sz w:val="24"/>
          <w:szCs w:val="24"/>
          <w:lang w:val="ru-RU" w:eastAsia="ru-RU"/>
        </w:rPr>
        <w:t xml:space="preserve"> может дополнительно проводить заседания с Председателем и членами Наблюдательного совета для обсуждения вопросов, которые оказывают влияние на рост долгосрочной стоимости и устойчивое развитие Товарищества. Такие заседания заранее планируются и проводятся в соответств</w:t>
      </w:r>
      <w:r w:rsidR="002F0B60" w:rsidRPr="000C3F6C">
        <w:rPr>
          <w:sz w:val="24"/>
          <w:szCs w:val="24"/>
          <w:lang w:val="ru-RU" w:eastAsia="ru-RU"/>
        </w:rPr>
        <w:t>ии с утвержденными процедурами.</w:t>
      </w:r>
    </w:p>
    <w:p w14:paraId="7D45DBEB" w14:textId="56F85DAD" w:rsidR="002F0B60" w:rsidRPr="000C3F6C" w:rsidRDefault="00A673E4" w:rsidP="000C3F6C">
      <w:pPr>
        <w:pStyle w:val="afff2"/>
        <w:numPr>
          <w:ilvl w:val="1"/>
          <w:numId w:val="73"/>
        </w:numPr>
        <w:tabs>
          <w:tab w:val="left" w:pos="1134"/>
        </w:tabs>
        <w:spacing w:line="240" w:lineRule="atLeast"/>
        <w:ind w:left="0" w:firstLine="567"/>
        <w:jc w:val="both"/>
        <w:rPr>
          <w:sz w:val="24"/>
          <w:szCs w:val="24"/>
          <w:lang w:val="ru-RU" w:eastAsia="ru-RU"/>
        </w:rPr>
      </w:pPr>
      <w:r w:rsidRPr="000C3F6C">
        <w:rPr>
          <w:sz w:val="24"/>
          <w:szCs w:val="24"/>
          <w:lang w:val="ru-RU" w:eastAsia="ru-RU"/>
        </w:rPr>
        <w:t>В Наблюдательном совете следует соблюдать баланс навыков, опыта и знаний, обеспечивающий принятие независимых, объективных и эффективных решений в интересах Товарищества, с учетом справедливого отношения к Единственному участнику и принципов устойчивого развития.</w:t>
      </w:r>
    </w:p>
    <w:p w14:paraId="12085D2D" w14:textId="77777777" w:rsidR="002F0B60" w:rsidRPr="000C3F6C" w:rsidRDefault="00A673E4" w:rsidP="000C3F6C">
      <w:pPr>
        <w:pStyle w:val="afff2"/>
        <w:numPr>
          <w:ilvl w:val="1"/>
          <w:numId w:val="73"/>
        </w:numPr>
        <w:tabs>
          <w:tab w:val="left" w:pos="1134"/>
        </w:tabs>
        <w:spacing w:line="240" w:lineRule="atLeast"/>
        <w:ind w:left="0" w:firstLine="567"/>
        <w:jc w:val="both"/>
        <w:rPr>
          <w:sz w:val="24"/>
          <w:szCs w:val="24"/>
          <w:lang w:val="ru-RU" w:eastAsia="ru-RU"/>
        </w:rPr>
      </w:pPr>
      <w:r w:rsidRPr="000C3F6C">
        <w:rPr>
          <w:sz w:val="24"/>
          <w:szCs w:val="24"/>
          <w:lang w:val="ru-RU" w:eastAsia="ru-RU"/>
        </w:rPr>
        <w:t>Единственный участник избирает членов Наблюдательного совета, с учетом компетенций, навыков, достижений, деловой репутации и профессионального опыта кандидатов. При переизбрании отдельных членов Наблюдательного совета или его полного состава на новый срок во внимание принимаются их вклад в эффективность деятельности Наблюдательного совета Товарищества.</w:t>
      </w:r>
    </w:p>
    <w:p w14:paraId="0AD25586" w14:textId="65EB4D2E" w:rsidR="00A673E4" w:rsidRPr="000C3F6C" w:rsidRDefault="00A673E4" w:rsidP="000C3F6C">
      <w:pPr>
        <w:pStyle w:val="afff2"/>
        <w:numPr>
          <w:ilvl w:val="1"/>
          <w:numId w:val="73"/>
        </w:numPr>
        <w:tabs>
          <w:tab w:val="left" w:pos="1134"/>
        </w:tabs>
        <w:spacing w:line="240" w:lineRule="atLeast"/>
        <w:ind w:left="0" w:firstLine="567"/>
        <w:jc w:val="both"/>
        <w:rPr>
          <w:sz w:val="24"/>
          <w:szCs w:val="24"/>
          <w:lang w:val="ru-RU" w:eastAsia="ru-RU"/>
        </w:rPr>
      </w:pPr>
      <w:r w:rsidRPr="000C3F6C">
        <w:rPr>
          <w:sz w:val="24"/>
          <w:szCs w:val="24"/>
          <w:lang w:val="ru-RU" w:eastAsia="ru-RU"/>
        </w:rPr>
        <w:t>Срок полномочий членов Наблюдательного совета совпадает со сроком полномочий всего Наблюдательного совета и истекает на момент принятия Единственным участником решения по избранию нового состава Наблюдательного совета.</w:t>
      </w:r>
    </w:p>
    <w:p w14:paraId="4227B0F3" w14:textId="77777777" w:rsidR="00A673E4" w:rsidRPr="000C3F6C" w:rsidRDefault="00A673E4" w:rsidP="000C3F6C">
      <w:pPr>
        <w:pStyle w:val="afff2"/>
        <w:numPr>
          <w:ilvl w:val="1"/>
          <w:numId w:val="73"/>
        </w:numPr>
        <w:tabs>
          <w:tab w:val="left" w:pos="1134"/>
        </w:tabs>
        <w:spacing w:line="240" w:lineRule="atLeast"/>
        <w:ind w:left="0" w:firstLine="567"/>
        <w:jc w:val="both"/>
        <w:rPr>
          <w:sz w:val="24"/>
          <w:szCs w:val="24"/>
          <w:lang w:val="ru-RU" w:eastAsia="ru-RU"/>
        </w:rPr>
      </w:pPr>
      <w:r w:rsidRPr="000C3F6C">
        <w:rPr>
          <w:sz w:val="24"/>
          <w:szCs w:val="24"/>
          <w:lang w:val="ru-RU" w:eastAsia="ru-RU"/>
        </w:rPr>
        <w:t>Порядок избрания, досрочного прекращения и определение срока полномочий членов Наблюдательного совета устанавливается Уставом и Положением о Наблюдательном совете Товарищества.</w:t>
      </w:r>
    </w:p>
    <w:p w14:paraId="07BC27C2" w14:textId="77777777" w:rsidR="00A673E4" w:rsidRPr="000C3F6C" w:rsidRDefault="00A673E4" w:rsidP="000C3F6C">
      <w:pPr>
        <w:pStyle w:val="afff2"/>
        <w:tabs>
          <w:tab w:val="left" w:pos="1134"/>
        </w:tabs>
        <w:spacing w:line="240" w:lineRule="atLeast"/>
        <w:ind w:left="0" w:firstLine="567"/>
        <w:jc w:val="both"/>
        <w:rPr>
          <w:sz w:val="24"/>
          <w:szCs w:val="24"/>
          <w:lang w:val="ru-RU" w:eastAsia="ru-RU"/>
        </w:rPr>
      </w:pPr>
      <w:r w:rsidRPr="000C3F6C">
        <w:rPr>
          <w:sz w:val="24"/>
          <w:szCs w:val="24"/>
          <w:lang w:val="ru-RU" w:eastAsia="ru-RU"/>
        </w:rPr>
        <w:t xml:space="preserve">Ни одно лицо не должно участвовать в принятии решений, связанных с собственным назначением, избранием и переизбранием. </w:t>
      </w:r>
    </w:p>
    <w:p w14:paraId="584DE9E8" w14:textId="1EDB57E4" w:rsidR="00A673E4" w:rsidRPr="000C3F6C" w:rsidRDefault="00A673E4" w:rsidP="000C3F6C">
      <w:pPr>
        <w:pStyle w:val="afff2"/>
        <w:numPr>
          <w:ilvl w:val="1"/>
          <w:numId w:val="73"/>
        </w:numPr>
        <w:tabs>
          <w:tab w:val="left" w:pos="1134"/>
        </w:tabs>
        <w:spacing w:line="240" w:lineRule="atLeast"/>
        <w:ind w:left="0" w:firstLine="567"/>
        <w:jc w:val="both"/>
        <w:rPr>
          <w:sz w:val="24"/>
          <w:szCs w:val="24"/>
          <w:lang w:val="ru-RU" w:eastAsia="ru-RU"/>
        </w:rPr>
      </w:pPr>
      <w:r w:rsidRPr="000C3F6C">
        <w:rPr>
          <w:sz w:val="24"/>
          <w:szCs w:val="24"/>
          <w:lang w:val="ru-RU" w:eastAsia="ru-RU"/>
        </w:rPr>
        <w:t xml:space="preserve">Состав Наблюдательного совета должен быть сбалансированным, что означает сочетание членов Наблюдательного совета (представителей Единственного участника и других членов), обеспечивающее принятие решений в интересах Товарищества и с учетом справедливого отношения к Единственному участнику. </w:t>
      </w:r>
    </w:p>
    <w:p w14:paraId="40135E78" w14:textId="77777777" w:rsidR="00A673E4" w:rsidRPr="000C3F6C" w:rsidRDefault="00A673E4" w:rsidP="000C3F6C">
      <w:pPr>
        <w:tabs>
          <w:tab w:val="left" w:pos="567"/>
          <w:tab w:val="left" w:pos="851"/>
          <w:tab w:val="left" w:pos="1418"/>
        </w:tabs>
        <w:spacing w:after="0" w:line="240" w:lineRule="atLeast"/>
        <w:ind w:firstLine="567"/>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Не может быть избрано на должность члена Наблюдательного совета лицо:</w:t>
      </w:r>
    </w:p>
    <w:p w14:paraId="421BFEBB" w14:textId="77777777" w:rsidR="00A673E4" w:rsidRPr="000C3F6C" w:rsidRDefault="00A673E4" w:rsidP="000C3F6C">
      <w:pPr>
        <w:numPr>
          <w:ilvl w:val="0"/>
          <w:numId w:val="48"/>
        </w:numPr>
        <w:tabs>
          <w:tab w:val="left" w:pos="567"/>
          <w:tab w:val="left" w:pos="709"/>
          <w:tab w:val="left" w:pos="851"/>
        </w:tabs>
        <w:spacing w:after="0" w:line="240" w:lineRule="atLeast"/>
        <w:ind w:left="0" w:firstLine="567"/>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имеющее непогашенную или не снятую в установленном законом порядке судимость;</w:t>
      </w:r>
    </w:p>
    <w:p w14:paraId="47081D4E" w14:textId="77777777" w:rsidR="00A673E4" w:rsidRPr="000C3F6C" w:rsidRDefault="00A673E4" w:rsidP="000C3F6C">
      <w:pPr>
        <w:numPr>
          <w:ilvl w:val="0"/>
          <w:numId w:val="48"/>
        </w:numPr>
        <w:tabs>
          <w:tab w:val="left" w:pos="567"/>
          <w:tab w:val="left" w:pos="709"/>
          <w:tab w:val="left" w:pos="851"/>
        </w:tabs>
        <w:spacing w:after="0" w:line="240" w:lineRule="atLeast"/>
        <w:ind w:left="0" w:firstLine="567"/>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ранее совершившее коррупционное правонарушение;</w:t>
      </w:r>
    </w:p>
    <w:p w14:paraId="1D591D38" w14:textId="6B23CD97" w:rsidR="00A673E4" w:rsidRPr="000C3F6C" w:rsidRDefault="00A673E4" w:rsidP="000C3F6C">
      <w:pPr>
        <w:numPr>
          <w:ilvl w:val="0"/>
          <w:numId w:val="48"/>
        </w:numPr>
        <w:tabs>
          <w:tab w:val="left" w:pos="567"/>
          <w:tab w:val="left" w:pos="709"/>
          <w:tab w:val="left" w:pos="851"/>
        </w:tabs>
        <w:spacing w:after="0" w:line="240" w:lineRule="atLeast"/>
        <w:ind w:left="0" w:firstLine="567"/>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 xml:space="preserve">находящееся в отношениях близкого родства и свойства с другим членом Наблюдательного совета или </w:t>
      </w:r>
      <w:r w:rsidR="002F4F85" w:rsidRPr="000C3F6C">
        <w:rPr>
          <w:rFonts w:ascii="Times New Roman" w:eastAsia="Consolas" w:hAnsi="Times New Roman" w:cs="Times New Roman"/>
          <w:sz w:val="24"/>
          <w:szCs w:val="24"/>
          <w:lang w:eastAsia="ru-RU"/>
        </w:rPr>
        <w:t>Г</w:t>
      </w:r>
      <w:r w:rsidR="001168E5" w:rsidRPr="000C3F6C">
        <w:rPr>
          <w:rFonts w:ascii="Times New Roman" w:eastAsia="Consolas" w:hAnsi="Times New Roman" w:cs="Times New Roman"/>
          <w:sz w:val="24"/>
          <w:szCs w:val="24"/>
          <w:lang w:eastAsia="ru-RU"/>
        </w:rPr>
        <w:t xml:space="preserve">енеральным директором </w:t>
      </w:r>
      <w:r w:rsidRPr="000C3F6C">
        <w:rPr>
          <w:rFonts w:ascii="Times New Roman" w:eastAsia="Consolas" w:hAnsi="Times New Roman" w:cs="Times New Roman"/>
          <w:sz w:val="24"/>
          <w:szCs w:val="24"/>
          <w:lang w:eastAsia="ru-RU"/>
        </w:rPr>
        <w:t>Товарищества.</w:t>
      </w:r>
    </w:p>
    <w:p w14:paraId="7EC2A5B0" w14:textId="3C53BD22" w:rsidR="00A673E4" w:rsidRPr="000C3F6C" w:rsidRDefault="00A673E4" w:rsidP="000C3F6C">
      <w:pPr>
        <w:pStyle w:val="afff2"/>
        <w:numPr>
          <w:ilvl w:val="1"/>
          <w:numId w:val="73"/>
        </w:numPr>
        <w:tabs>
          <w:tab w:val="left" w:pos="1134"/>
        </w:tabs>
        <w:spacing w:line="240" w:lineRule="atLeast"/>
        <w:ind w:left="0" w:firstLine="567"/>
        <w:jc w:val="both"/>
        <w:rPr>
          <w:sz w:val="24"/>
          <w:szCs w:val="24"/>
          <w:lang w:val="ru-RU" w:eastAsia="ru-RU"/>
        </w:rPr>
      </w:pPr>
      <w:r w:rsidRPr="000C3F6C">
        <w:rPr>
          <w:sz w:val="24"/>
          <w:szCs w:val="24"/>
          <w:lang w:val="ru-RU" w:eastAsia="ru-RU"/>
        </w:rPr>
        <w:t xml:space="preserve">Председатель Наблюдательного совета отвечает за общее руководство Наблюдательным советом, обеспечивает полную и эффективную реализацию Наблюдательным советом его основных функций и построение конструктивного диалога между членами Наблюдательного совета, Единственным участником и </w:t>
      </w:r>
      <w:r w:rsidR="002F4F85" w:rsidRPr="000C3F6C">
        <w:rPr>
          <w:sz w:val="24"/>
          <w:szCs w:val="24"/>
          <w:lang w:val="ru-RU" w:eastAsia="ru-RU"/>
        </w:rPr>
        <w:t>Г</w:t>
      </w:r>
      <w:r w:rsidR="001168E5" w:rsidRPr="000C3F6C">
        <w:rPr>
          <w:sz w:val="24"/>
          <w:szCs w:val="24"/>
          <w:lang w:val="ru-RU" w:eastAsia="ru-RU"/>
        </w:rPr>
        <w:t>енеральным директором</w:t>
      </w:r>
      <w:r w:rsidRPr="000C3F6C">
        <w:rPr>
          <w:sz w:val="24"/>
          <w:szCs w:val="24"/>
          <w:lang w:val="ru-RU" w:eastAsia="ru-RU"/>
        </w:rPr>
        <w:t xml:space="preserve"> Товарищества.</w:t>
      </w:r>
    </w:p>
    <w:p w14:paraId="0C5B418F" w14:textId="77777777" w:rsidR="00A673E4" w:rsidRPr="000C3F6C" w:rsidRDefault="00A673E4" w:rsidP="000C3F6C">
      <w:pPr>
        <w:tabs>
          <w:tab w:val="left" w:pos="993"/>
          <w:tab w:val="left" w:pos="1134"/>
          <w:tab w:val="left" w:pos="1418"/>
        </w:tabs>
        <w:spacing w:after="0" w:line="240" w:lineRule="atLeast"/>
        <w:ind w:firstLine="567"/>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Председателю Наблюдательного совета следует стремиться к созданию единой команды профессионалов, настроенных на рост долгосрочной стоимости и устойчивое развитие Товарищества, умеющих своевременно и на должном профессиональном уровне реагировать на внутренние и внешние вызовы.</w:t>
      </w:r>
    </w:p>
    <w:p w14:paraId="5583CF49" w14:textId="77777777" w:rsidR="00EA5BF3" w:rsidRPr="000C3F6C" w:rsidRDefault="00A673E4" w:rsidP="000C3F6C">
      <w:pPr>
        <w:pStyle w:val="afff2"/>
        <w:numPr>
          <w:ilvl w:val="1"/>
          <w:numId w:val="73"/>
        </w:numPr>
        <w:tabs>
          <w:tab w:val="left" w:pos="1134"/>
        </w:tabs>
        <w:spacing w:line="240" w:lineRule="atLeast"/>
        <w:ind w:left="0" w:firstLine="567"/>
        <w:jc w:val="both"/>
        <w:rPr>
          <w:sz w:val="24"/>
          <w:szCs w:val="24"/>
          <w:lang w:val="ru-RU" w:eastAsia="ru-RU"/>
        </w:rPr>
      </w:pPr>
      <w:r w:rsidRPr="000C3F6C">
        <w:rPr>
          <w:sz w:val="24"/>
          <w:szCs w:val="24"/>
          <w:lang w:val="ru-RU" w:eastAsia="ru-RU"/>
        </w:rPr>
        <w:lastRenderedPageBreak/>
        <w:t>Член Наблюдательного совета, имеющий заинтересованность по вопросу, вынесенному на рассмотрение Наблюдательного совета, не участвует в обсуждении и голосовании по данному вопросу, о чем делается соответствующая запись в протоколе заседания Наблюдательного совета.</w:t>
      </w:r>
    </w:p>
    <w:p w14:paraId="1917ACC1" w14:textId="3CB3F98A" w:rsidR="00A673E4" w:rsidRPr="000C3F6C" w:rsidRDefault="00A673E4" w:rsidP="000C3F6C">
      <w:pPr>
        <w:pStyle w:val="afff2"/>
        <w:numPr>
          <w:ilvl w:val="1"/>
          <w:numId w:val="73"/>
        </w:numPr>
        <w:tabs>
          <w:tab w:val="left" w:pos="1134"/>
        </w:tabs>
        <w:spacing w:line="240" w:lineRule="atLeast"/>
        <w:ind w:left="0" w:firstLine="567"/>
        <w:jc w:val="both"/>
        <w:rPr>
          <w:sz w:val="24"/>
          <w:szCs w:val="24"/>
          <w:lang w:val="ru-RU" w:eastAsia="ru-RU"/>
        </w:rPr>
      </w:pPr>
      <w:proofErr w:type="gramStart"/>
      <w:r w:rsidRPr="000C3F6C">
        <w:rPr>
          <w:sz w:val="24"/>
          <w:szCs w:val="24"/>
          <w:lang w:val="ru-RU" w:eastAsia="ru-RU"/>
        </w:rPr>
        <w:t>Иные вопросы, не урегулированные настоящим Кодексом регулируются</w:t>
      </w:r>
      <w:proofErr w:type="gramEnd"/>
      <w:r w:rsidRPr="000C3F6C">
        <w:rPr>
          <w:sz w:val="24"/>
          <w:szCs w:val="24"/>
          <w:lang w:val="ru-RU" w:eastAsia="ru-RU"/>
        </w:rPr>
        <w:t xml:space="preserve"> законодательством Республики Казахстан, Уставом и нормативными документами Товарищества.</w:t>
      </w:r>
    </w:p>
    <w:p w14:paraId="3C4B3105" w14:textId="77777777" w:rsidR="00424DA2" w:rsidRPr="000C3F6C" w:rsidRDefault="00424DA2" w:rsidP="000C3F6C">
      <w:pPr>
        <w:tabs>
          <w:tab w:val="left" w:pos="1134"/>
        </w:tabs>
        <w:spacing w:after="0" w:line="240" w:lineRule="atLeast"/>
        <w:ind w:left="1134"/>
        <w:contextualSpacing/>
        <w:jc w:val="both"/>
        <w:rPr>
          <w:rFonts w:ascii="Times New Roman" w:eastAsia="Times New Roman" w:hAnsi="Times New Roman" w:cs="Times New Roman"/>
          <w:sz w:val="24"/>
          <w:szCs w:val="24"/>
          <w:lang w:eastAsia="ru-RU"/>
        </w:rPr>
      </w:pPr>
    </w:p>
    <w:p w14:paraId="209FC824" w14:textId="2DCC602E" w:rsidR="00FD1EB1" w:rsidRDefault="00A673E4" w:rsidP="000C3F6C">
      <w:pPr>
        <w:pStyle w:val="afff2"/>
        <w:numPr>
          <w:ilvl w:val="0"/>
          <w:numId w:val="58"/>
        </w:numPr>
        <w:tabs>
          <w:tab w:val="left" w:pos="851"/>
        </w:tabs>
        <w:spacing w:line="240" w:lineRule="atLeast"/>
        <w:ind w:left="0" w:firstLine="567"/>
        <w:rPr>
          <w:b/>
          <w:sz w:val="24"/>
          <w:szCs w:val="24"/>
          <w:lang w:eastAsia="ru-RU"/>
        </w:rPr>
      </w:pPr>
      <w:proofErr w:type="spellStart"/>
      <w:r w:rsidRPr="000C3F6C">
        <w:rPr>
          <w:b/>
          <w:sz w:val="24"/>
          <w:szCs w:val="24"/>
          <w:lang w:eastAsia="ru-RU"/>
        </w:rPr>
        <w:t>Секретарь</w:t>
      </w:r>
      <w:proofErr w:type="spellEnd"/>
      <w:r w:rsidRPr="000C3F6C">
        <w:rPr>
          <w:b/>
          <w:sz w:val="24"/>
          <w:szCs w:val="24"/>
          <w:lang w:eastAsia="ru-RU"/>
        </w:rPr>
        <w:t xml:space="preserve"> </w:t>
      </w:r>
      <w:proofErr w:type="spellStart"/>
      <w:r w:rsidRPr="000C3F6C">
        <w:rPr>
          <w:b/>
          <w:sz w:val="24"/>
          <w:szCs w:val="24"/>
          <w:lang w:eastAsia="ru-RU"/>
        </w:rPr>
        <w:t>Набл</w:t>
      </w:r>
      <w:r w:rsidR="00571E17" w:rsidRPr="000C3F6C">
        <w:rPr>
          <w:b/>
          <w:sz w:val="24"/>
          <w:szCs w:val="24"/>
          <w:lang w:eastAsia="ru-RU"/>
        </w:rPr>
        <w:t>юдательного</w:t>
      </w:r>
      <w:proofErr w:type="spellEnd"/>
      <w:r w:rsidR="00571E17" w:rsidRPr="000C3F6C">
        <w:rPr>
          <w:b/>
          <w:sz w:val="24"/>
          <w:szCs w:val="24"/>
          <w:lang w:eastAsia="ru-RU"/>
        </w:rPr>
        <w:t xml:space="preserve"> </w:t>
      </w:r>
      <w:proofErr w:type="spellStart"/>
      <w:r w:rsidR="00571E17" w:rsidRPr="000C3F6C">
        <w:rPr>
          <w:b/>
          <w:sz w:val="24"/>
          <w:szCs w:val="24"/>
          <w:lang w:eastAsia="ru-RU"/>
        </w:rPr>
        <w:t>совета</w:t>
      </w:r>
      <w:proofErr w:type="spellEnd"/>
      <w:r w:rsidR="00571E17" w:rsidRPr="000C3F6C">
        <w:rPr>
          <w:b/>
          <w:sz w:val="24"/>
          <w:szCs w:val="24"/>
          <w:lang w:eastAsia="ru-RU"/>
        </w:rPr>
        <w:t xml:space="preserve"> </w:t>
      </w:r>
      <w:proofErr w:type="spellStart"/>
      <w:r w:rsidR="00571E17" w:rsidRPr="000C3F6C">
        <w:rPr>
          <w:b/>
          <w:sz w:val="24"/>
          <w:szCs w:val="24"/>
          <w:lang w:eastAsia="ru-RU"/>
        </w:rPr>
        <w:t>Товарищества</w:t>
      </w:r>
      <w:proofErr w:type="spellEnd"/>
    </w:p>
    <w:p w14:paraId="51626722" w14:textId="77777777" w:rsidR="007822D7" w:rsidRPr="000C3F6C" w:rsidRDefault="007822D7" w:rsidP="000C3F6C">
      <w:pPr>
        <w:pStyle w:val="afff2"/>
        <w:tabs>
          <w:tab w:val="left" w:pos="851"/>
        </w:tabs>
        <w:spacing w:line="240" w:lineRule="atLeast"/>
        <w:ind w:left="567"/>
        <w:rPr>
          <w:b/>
          <w:sz w:val="24"/>
          <w:szCs w:val="24"/>
          <w:lang w:eastAsia="ru-RU"/>
        </w:rPr>
      </w:pPr>
    </w:p>
    <w:p w14:paraId="5B7EFE29" w14:textId="6C534A4E" w:rsidR="00A673E4" w:rsidRPr="000C3F6C" w:rsidRDefault="00A673E4" w:rsidP="000C3F6C">
      <w:pPr>
        <w:pStyle w:val="afff2"/>
        <w:numPr>
          <w:ilvl w:val="2"/>
          <w:numId w:val="42"/>
        </w:numPr>
        <w:tabs>
          <w:tab w:val="left" w:pos="709"/>
          <w:tab w:val="left" w:pos="1134"/>
        </w:tabs>
        <w:spacing w:line="240" w:lineRule="atLeast"/>
        <w:ind w:left="0" w:firstLine="567"/>
        <w:jc w:val="both"/>
        <w:rPr>
          <w:sz w:val="24"/>
          <w:szCs w:val="24"/>
          <w:lang w:val="ru-RU" w:eastAsia="ru-RU"/>
        </w:rPr>
      </w:pPr>
      <w:r w:rsidRPr="000C3F6C">
        <w:rPr>
          <w:sz w:val="24"/>
          <w:szCs w:val="24"/>
          <w:lang w:val="ru-RU" w:eastAsia="ru-RU"/>
        </w:rPr>
        <w:t xml:space="preserve">В целях эффективной организации деятельности Наблюдательного совета и взаимодействия с </w:t>
      </w:r>
      <w:r w:rsidR="002F4F85" w:rsidRPr="000C3F6C">
        <w:rPr>
          <w:sz w:val="24"/>
          <w:szCs w:val="24"/>
          <w:lang w:val="ru-RU" w:eastAsia="ru-RU"/>
        </w:rPr>
        <w:t>Г</w:t>
      </w:r>
      <w:r w:rsidR="00E46DC2" w:rsidRPr="000C3F6C">
        <w:rPr>
          <w:rFonts w:eastAsia="Consolas"/>
          <w:sz w:val="24"/>
          <w:szCs w:val="24"/>
          <w:lang w:val="ru-RU" w:eastAsia="ru-RU"/>
        </w:rPr>
        <w:t>енеральным директором</w:t>
      </w:r>
      <w:r w:rsidRPr="000C3F6C">
        <w:rPr>
          <w:sz w:val="24"/>
          <w:szCs w:val="24"/>
          <w:lang w:val="ru-RU" w:eastAsia="ru-RU"/>
        </w:rPr>
        <w:t xml:space="preserve"> Товарищества и с Единственным участником,</w:t>
      </w:r>
      <w:r w:rsidR="00D54497" w:rsidRPr="000C3F6C">
        <w:rPr>
          <w:sz w:val="24"/>
          <w:szCs w:val="24"/>
          <w:lang w:val="ru-RU"/>
        </w:rPr>
        <w:t xml:space="preserve"> </w:t>
      </w:r>
      <w:r w:rsidR="00D54497" w:rsidRPr="000C3F6C">
        <w:rPr>
          <w:sz w:val="24"/>
          <w:szCs w:val="24"/>
          <w:lang w:val="ru-RU" w:eastAsia="ru-RU"/>
        </w:rPr>
        <w:t>Уполномоченным органом представляющий интересы Единственного участника</w:t>
      </w:r>
      <w:r w:rsidRPr="000C3F6C">
        <w:rPr>
          <w:sz w:val="24"/>
          <w:szCs w:val="24"/>
          <w:lang w:val="ru-RU" w:eastAsia="ru-RU"/>
        </w:rPr>
        <w:t xml:space="preserve"> </w:t>
      </w:r>
      <w:r w:rsidR="00E076CF" w:rsidRPr="000C3F6C">
        <w:rPr>
          <w:sz w:val="24"/>
          <w:szCs w:val="24"/>
          <w:lang w:val="ru-RU" w:eastAsia="ru-RU"/>
        </w:rPr>
        <w:t xml:space="preserve">решением </w:t>
      </w:r>
      <w:r w:rsidRPr="000C3F6C">
        <w:rPr>
          <w:sz w:val="24"/>
          <w:szCs w:val="24"/>
          <w:lang w:val="ru-RU" w:eastAsia="ru-RU"/>
        </w:rPr>
        <w:t>Наблюдательн</w:t>
      </w:r>
      <w:r w:rsidR="00E076CF" w:rsidRPr="000C3F6C">
        <w:rPr>
          <w:sz w:val="24"/>
          <w:szCs w:val="24"/>
          <w:lang w:val="ru-RU" w:eastAsia="ru-RU"/>
        </w:rPr>
        <w:t>ого</w:t>
      </w:r>
      <w:r w:rsidRPr="000C3F6C">
        <w:rPr>
          <w:sz w:val="24"/>
          <w:szCs w:val="24"/>
          <w:lang w:val="ru-RU" w:eastAsia="ru-RU"/>
        </w:rPr>
        <w:t xml:space="preserve"> совет</w:t>
      </w:r>
      <w:r w:rsidR="00E076CF" w:rsidRPr="000C3F6C">
        <w:rPr>
          <w:sz w:val="24"/>
          <w:szCs w:val="24"/>
          <w:lang w:val="ru-RU" w:eastAsia="ru-RU"/>
        </w:rPr>
        <w:t>а</w:t>
      </w:r>
      <w:r w:rsidRPr="000C3F6C">
        <w:rPr>
          <w:sz w:val="24"/>
          <w:szCs w:val="24"/>
          <w:lang w:val="ru-RU" w:eastAsia="ru-RU"/>
        </w:rPr>
        <w:t xml:space="preserve"> назначается секретарь Наблюдательного совета. </w:t>
      </w:r>
    </w:p>
    <w:p w14:paraId="69842B8B" w14:textId="6F3B7D20" w:rsidR="00E076CF" w:rsidRPr="000C3F6C" w:rsidRDefault="00E076CF" w:rsidP="000C3F6C">
      <w:pPr>
        <w:pStyle w:val="afff2"/>
        <w:numPr>
          <w:ilvl w:val="1"/>
          <w:numId w:val="61"/>
        </w:numPr>
        <w:tabs>
          <w:tab w:val="left" w:pos="709"/>
          <w:tab w:val="left" w:pos="1134"/>
          <w:tab w:val="left" w:pos="1418"/>
        </w:tabs>
        <w:spacing w:line="240" w:lineRule="atLeast"/>
        <w:ind w:left="0" w:firstLine="567"/>
        <w:jc w:val="both"/>
        <w:rPr>
          <w:rFonts w:eastAsia="Consolas"/>
          <w:sz w:val="24"/>
          <w:szCs w:val="24"/>
          <w:lang w:val="ru-RU" w:eastAsia="ru-RU"/>
        </w:rPr>
      </w:pPr>
      <w:r w:rsidRPr="000C3F6C">
        <w:rPr>
          <w:rFonts w:eastAsia="Consolas"/>
          <w:sz w:val="24"/>
          <w:szCs w:val="24"/>
          <w:lang w:val="ru-RU" w:eastAsia="ru-RU"/>
        </w:rPr>
        <w:t xml:space="preserve">Секретарь Наблюдательного совета не является членом Наблюдательного совета, в своей работе подчиняется непосредственно его </w:t>
      </w:r>
      <w:r w:rsidR="009460ED" w:rsidRPr="000C3F6C">
        <w:rPr>
          <w:rFonts w:eastAsia="Consolas"/>
          <w:sz w:val="24"/>
          <w:szCs w:val="24"/>
          <w:lang w:val="ru-RU" w:eastAsia="ru-RU"/>
        </w:rPr>
        <w:t>П</w:t>
      </w:r>
      <w:r w:rsidR="00E46DC2" w:rsidRPr="000C3F6C">
        <w:rPr>
          <w:rFonts w:eastAsia="Consolas"/>
          <w:sz w:val="24"/>
          <w:szCs w:val="24"/>
          <w:lang w:val="ru-RU" w:eastAsia="ru-RU"/>
        </w:rPr>
        <w:t>р</w:t>
      </w:r>
      <w:r w:rsidRPr="000C3F6C">
        <w:rPr>
          <w:rFonts w:eastAsia="Consolas"/>
          <w:sz w:val="24"/>
          <w:szCs w:val="24"/>
          <w:lang w:val="ru-RU" w:eastAsia="ru-RU"/>
        </w:rPr>
        <w:t>едседателю.</w:t>
      </w:r>
    </w:p>
    <w:p w14:paraId="5736F5DD" w14:textId="6F3DC47A" w:rsidR="00E076CF" w:rsidRPr="000C3F6C" w:rsidRDefault="00E076CF" w:rsidP="000C3F6C">
      <w:pPr>
        <w:pStyle w:val="afff2"/>
        <w:numPr>
          <w:ilvl w:val="1"/>
          <w:numId w:val="61"/>
        </w:numPr>
        <w:tabs>
          <w:tab w:val="left" w:pos="709"/>
          <w:tab w:val="left" w:pos="1134"/>
          <w:tab w:val="left" w:pos="1418"/>
        </w:tabs>
        <w:spacing w:line="240" w:lineRule="atLeast"/>
        <w:ind w:left="0" w:firstLine="567"/>
        <w:jc w:val="both"/>
        <w:rPr>
          <w:rFonts w:eastAsia="Consolas"/>
          <w:sz w:val="24"/>
          <w:szCs w:val="24"/>
          <w:lang w:val="ru-RU" w:eastAsia="ru-RU"/>
        </w:rPr>
      </w:pPr>
      <w:r w:rsidRPr="000C3F6C">
        <w:rPr>
          <w:rFonts w:eastAsia="Consolas"/>
          <w:sz w:val="24"/>
          <w:szCs w:val="24"/>
          <w:lang w:val="ru-RU" w:eastAsia="ru-RU"/>
        </w:rPr>
        <w:t xml:space="preserve">Оплата труда </w:t>
      </w:r>
      <w:r w:rsidR="00F16FA1" w:rsidRPr="000C3F6C">
        <w:rPr>
          <w:rFonts w:eastAsia="Consolas"/>
          <w:sz w:val="24"/>
          <w:szCs w:val="24"/>
          <w:lang w:val="ru-RU" w:eastAsia="ru-RU"/>
        </w:rPr>
        <w:t>с</w:t>
      </w:r>
      <w:r w:rsidRPr="000C3F6C">
        <w:rPr>
          <w:rFonts w:eastAsia="Consolas"/>
          <w:sz w:val="24"/>
          <w:szCs w:val="24"/>
          <w:lang w:val="ru-RU" w:eastAsia="ru-RU"/>
        </w:rPr>
        <w:t>екретаря Наблюдательного совета устанавливается на основании Положения о системе оплаты труда ТОО «МАЭК».</w:t>
      </w:r>
    </w:p>
    <w:p w14:paraId="211AA1AC" w14:textId="1B36EC6E" w:rsidR="00E076CF" w:rsidRPr="000C3F6C" w:rsidRDefault="00A673E4" w:rsidP="000C3F6C">
      <w:pPr>
        <w:pStyle w:val="afff2"/>
        <w:numPr>
          <w:ilvl w:val="1"/>
          <w:numId w:val="61"/>
        </w:numPr>
        <w:tabs>
          <w:tab w:val="left" w:pos="709"/>
          <w:tab w:val="left" w:pos="1134"/>
          <w:tab w:val="left" w:pos="1418"/>
        </w:tabs>
        <w:spacing w:line="240" w:lineRule="atLeast"/>
        <w:ind w:left="0" w:firstLine="567"/>
        <w:jc w:val="both"/>
        <w:rPr>
          <w:rFonts w:eastAsia="Consolas"/>
          <w:sz w:val="24"/>
          <w:szCs w:val="24"/>
          <w:lang w:val="ru-RU" w:eastAsia="ru-RU"/>
        </w:rPr>
      </w:pPr>
      <w:r w:rsidRPr="000C3F6C">
        <w:rPr>
          <w:rFonts w:eastAsia="Consolas"/>
          <w:sz w:val="24"/>
          <w:szCs w:val="24"/>
          <w:lang w:val="ru-RU" w:eastAsia="ru-RU"/>
        </w:rPr>
        <w:t>Основные обязанности секретаря Наблюдательного совета включают содействие в своевременном принятии корпоративных решений со стороны Наблюдательного совета</w:t>
      </w:r>
      <w:r w:rsidR="007A7DF8" w:rsidRPr="000C3F6C">
        <w:rPr>
          <w:rFonts w:eastAsia="Consolas"/>
          <w:sz w:val="24"/>
          <w:szCs w:val="24"/>
          <w:lang w:val="ru-RU" w:eastAsia="ru-RU"/>
        </w:rPr>
        <w:t>.</w:t>
      </w:r>
    </w:p>
    <w:p w14:paraId="5FD03182" w14:textId="76995A99" w:rsidR="00A673E4" w:rsidRPr="000C3F6C" w:rsidRDefault="00A673E4" w:rsidP="000C3F6C">
      <w:pPr>
        <w:pStyle w:val="afff2"/>
        <w:numPr>
          <w:ilvl w:val="1"/>
          <w:numId w:val="61"/>
        </w:numPr>
        <w:tabs>
          <w:tab w:val="left" w:pos="709"/>
          <w:tab w:val="left" w:pos="1134"/>
          <w:tab w:val="left" w:pos="1418"/>
        </w:tabs>
        <w:spacing w:line="240" w:lineRule="atLeast"/>
        <w:ind w:left="0" w:firstLine="567"/>
        <w:jc w:val="both"/>
        <w:rPr>
          <w:sz w:val="24"/>
          <w:szCs w:val="24"/>
          <w:lang w:val="ru-RU" w:eastAsia="ru-RU"/>
        </w:rPr>
      </w:pPr>
      <w:r w:rsidRPr="000C3F6C">
        <w:rPr>
          <w:sz w:val="24"/>
          <w:szCs w:val="24"/>
          <w:lang w:val="ru-RU" w:eastAsia="ru-RU"/>
        </w:rPr>
        <w:t>Основные функции секретаря Наблюдательного совета включают, но не ограничиваются, следующими:</w:t>
      </w:r>
    </w:p>
    <w:p w14:paraId="58C68B96" w14:textId="6407BE37" w:rsidR="00F16FA1" w:rsidRPr="000C3F6C" w:rsidRDefault="00F16FA1" w:rsidP="000C3F6C">
      <w:pPr>
        <w:pStyle w:val="afff2"/>
        <w:numPr>
          <w:ilvl w:val="1"/>
          <w:numId w:val="74"/>
        </w:numPr>
        <w:tabs>
          <w:tab w:val="left" w:pos="567"/>
          <w:tab w:val="left" w:pos="709"/>
          <w:tab w:val="left" w:pos="851"/>
        </w:tabs>
        <w:spacing w:line="240" w:lineRule="atLeast"/>
        <w:ind w:left="0" w:firstLine="567"/>
        <w:jc w:val="both"/>
        <w:rPr>
          <w:rFonts w:eastAsia="Consolas"/>
          <w:sz w:val="24"/>
          <w:szCs w:val="24"/>
          <w:lang w:val="ru-RU" w:eastAsia="ru-RU"/>
        </w:rPr>
      </w:pPr>
      <w:r w:rsidRPr="000C3F6C">
        <w:rPr>
          <w:rFonts w:eastAsia="Consolas"/>
          <w:sz w:val="24"/>
          <w:szCs w:val="24"/>
          <w:lang w:val="ru-RU" w:eastAsia="ru-RU"/>
        </w:rPr>
        <w:t>обеспечение эффективной деятельности Наблюдательного совета;</w:t>
      </w:r>
    </w:p>
    <w:p w14:paraId="16BFA32C" w14:textId="38725396" w:rsidR="005A1692" w:rsidRPr="000C3F6C" w:rsidRDefault="00A673E4" w:rsidP="000C3F6C">
      <w:pPr>
        <w:pStyle w:val="afff2"/>
        <w:numPr>
          <w:ilvl w:val="1"/>
          <w:numId w:val="74"/>
        </w:numPr>
        <w:tabs>
          <w:tab w:val="left" w:pos="709"/>
          <w:tab w:val="left" w:pos="851"/>
        </w:tabs>
        <w:spacing w:line="240" w:lineRule="atLeast"/>
        <w:ind w:left="0" w:firstLine="567"/>
        <w:jc w:val="both"/>
        <w:rPr>
          <w:rFonts w:eastAsia="Consolas"/>
          <w:sz w:val="24"/>
          <w:szCs w:val="24"/>
          <w:lang w:val="ru-RU" w:eastAsia="ru-RU"/>
        </w:rPr>
      </w:pPr>
      <w:r w:rsidRPr="000C3F6C">
        <w:rPr>
          <w:rFonts w:eastAsia="Consolas"/>
          <w:sz w:val="24"/>
          <w:szCs w:val="24"/>
          <w:lang w:val="ru-RU" w:eastAsia="ru-RU"/>
        </w:rPr>
        <w:t xml:space="preserve">оказание помощи Председателю Наблюдательного совета в формировании плана работы и повесток заседаний; </w:t>
      </w:r>
    </w:p>
    <w:p w14:paraId="659B876B" w14:textId="27ADCE14" w:rsidR="00F16FA1" w:rsidRPr="000C3F6C" w:rsidRDefault="00F16FA1" w:rsidP="000C3F6C">
      <w:pPr>
        <w:pStyle w:val="afff2"/>
        <w:numPr>
          <w:ilvl w:val="1"/>
          <w:numId w:val="74"/>
        </w:numPr>
        <w:tabs>
          <w:tab w:val="left" w:pos="709"/>
          <w:tab w:val="left" w:pos="851"/>
        </w:tabs>
        <w:spacing w:line="240" w:lineRule="atLeast"/>
        <w:ind w:left="0" w:firstLine="567"/>
        <w:jc w:val="both"/>
        <w:rPr>
          <w:rFonts w:eastAsia="Consolas"/>
          <w:sz w:val="24"/>
          <w:szCs w:val="24"/>
          <w:lang w:val="ru-RU" w:eastAsia="ru-RU"/>
        </w:rPr>
      </w:pPr>
      <w:r w:rsidRPr="000C3F6C">
        <w:rPr>
          <w:rFonts w:eastAsia="Consolas"/>
          <w:sz w:val="24"/>
          <w:szCs w:val="24"/>
          <w:lang w:val="ru-RU" w:eastAsia="ru-RU"/>
        </w:rPr>
        <w:t>оказание содействия членам Наблюдательного совета Товарищества при осуществлении ими своих функций, при проведении заседаний Наблюдательного совета Товарищества;</w:t>
      </w:r>
    </w:p>
    <w:p w14:paraId="2104C1E9" w14:textId="24EE93D9" w:rsidR="005A1692" w:rsidRPr="000C3F6C" w:rsidRDefault="00A673E4" w:rsidP="000C3F6C">
      <w:pPr>
        <w:pStyle w:val="afff2"/>
        <w:numPr>
          <w:ilvl w:val="1"/>
          <w:numId w:val="74"/>
        </w:numPr>
        <w:tabs>
          <w:tab w:val="left" w:pos="709"/>
          <w:tab w:val="left" w:pos="851"/>
        </w:tabs>
        <w:spacing w:line="240" w:lineRule="atLeast"/>
        <w:ind w:left="0" w:firstLine="567"/>
        <w:jc w:val="both"/>
        <w:rPr>
          <w:rFonts w:eastAsia="Consolas"/>
          <w:sz w:val="24"/>
          <w:szCs w:val="24"/>
          <w:lang w:val="ru-RU" w:eastAsia="ru-RU"/>
        </w:rPr>
      </w:pPr>
      <w:r w:rsidRPr="000C3F6C">
        <w:rPr>
          <w:rFonts w:eastAsia="Consolas"/>
          <w:sz w:val="24"/>
          <w:szCs w:val="24"/>
          <w:lang w:val="ru-RU" w:eastAsia="ru-RU"/>
        </w:rPr>
        <w:t xml:space="preserve">организация </w:t>
      </w:r>
      <w:r w:rsidR="00F16FA1" w:rsidRPr="000C3F6C">
        <w:rPr>
          <w:rFonts w:eastAsia="Consolas"/>
          <w:sz w:val="24"/>
          <w:szCs w:val="24"/>
          <w:lang w:val="ru-RU" w:eastAsia="ru-RU"/>
        </w:rPr>
        <w:t>подготовки заседаний Наблюдательного совета в соответствии с требованиями законодательства Республики Казахстан и внутренних документов Товарищества</w:t>
      </w:r>
      <w:r w:rsidRPr="000C3F6C">
        <w:rPr>
          <w:rFonts w:eastAsia="Consolas"/>
          <w:sz w:val="24"/>
          <w:szCs w:val="24"/>
          <w:lang w:val="ru-RU" w:eastAsia="ru-RU"/>
        </w:rPr>
        <w:t xml:space="preserve">; </w:t>
      </w:r>
    </w:p>
    <w:p w14:paraId="601E91A7" w14:textId="07F04C7E" w:rsidR="005A1692" w:rsidRPr="000C3F6C" w:rsidRDefault="00A673E4" w:rsidP="000C3F6C">
      <w:pPr>
        <w:pStyle w:val="afff2"/>
        <w:numPr>
          <w:ilvl w:val="1"/>
          <w:numId w:val="74"/>
        </w:numPr>
        <w:tabs>
          <w:tab w:val="left" w:pos="709"/>
          <w:tab w:val="left" w:pos="851"/>
        </w:tabs>
        <w:spacing w:line="240" w:lineRule="atLeast"/>
        <w:ind w:left="0" w:firstLine="567"/>
        <w:jc w:val="both"/>
        <w:rPr>
          <w:rFonts w:eastAsia="Consolas"/>
          <w:sz w:val="24"/>
          <w:szCs w:val="24"/>
          <w:lang w:val="ru-RU" w:eastAsia="ru-RU"/>
        </w:rPr>
      </w:pPr>
      <w:r w:rsidRPr="000C3F6C">
        <w:rPr>
          <w:rFonts w:eastAsia="Consolas"/>
          <w:sz w:val="24"/>
          <w:szCs w:val="24"/>
          <w:lang w:val="ru-RU" w:eastAsia="ru-RU"/>
        </w:rPr>
        <w:t xml:space="preserve">обеспечение получения членами Наблюдательного совета актуальной и своевременной информации, необходимой для принятия решений по вопросам повестки дня и в рамках компетенции Наблюдательного совета; </w:t>
      </w:r>
    </w:p>
    <w:p w14:paraId="32329734" w14:textId="7C7F669D" w:rsidR="005A1692" w:rsidRPr="000C3F6C" w:rsidRDefault="00A673E4" w:rsidP="000C3F6C">
      <w:pPr>
        <w:pStyle w:val="afff2"/>
        <w:numPr>
          <w:ilvl w:val="1"/>
          <w:numId w:val="74"/>
        </w:numPr>
        <w:tabs>
          <w:tab w:val="left" w:pos="709"/>
          <w:tab w:val="left" w:pos="851"/>
        </w:tabs>
        <w:spacing w:line="240" w:lineRule="atLeast"/>
        <w:ind w:left="0" w:firstLine="567"/>
        <w:jc w:val="both"/>
        <w:rPr>
          <w:rFonts w:eastAsia="Consolas"/>
          <w:sz w:val="24"/>
          <w:szCs w:val="24"/>
          <w:lang w:val="ru-RU" w:eastAsia="ru-RU"/>
        </w:rPr>
      </w:pPr>
      <w:r w:rsidRPr="000C3F6C">
        <w:rPr>
          <w:rFonts w:eastAsia="Consolas"/>
          <w:sz w:val="24"/>
          <w:szCs w:val="24"/>
          <w:lang w:val="ru-RU" w:eastAsia="ru-RU"/>
        </w:rPr>
        <w:t xml:space="preserve">протоколирование заседаний Наблюдательного совета, обеспечение хранения протоколов, стенограмм, аудио-видео записей, материалов заседаний Наблюдательного совета; </w:t>
      </w:r>
    </w:p>
    <w:p w14:paraId="6014AB11" w14:textId="42E9ED1F" w:rsidR="005A1692" w:rsidRPr="000C3F6C" w:rsidRDefault="00A673E4" w:rsidP="000C3F6C">
      <w:pPr>
        <w:pStyle w:val="afff2"/>
        <w:numPr>
          <w:ilvl w:val="1"/>
          <w:numId w:val="74"/>
        </w:numPr>
        <w:tabs>
          <w:tab w:val="left" w:pos="709"/>
          <w:tab w:val="left" w:pos="851"/>
        </w:tabs>
        <w:spacing w:line="240" w:lineRule="atLeast"/>
        <w:ind w:left="0" w:firstLine="567"/>
        <w:jc w:val="both"/>
        <w:rPr>
          <w:rFonts w:eastAsia="Consolas"/>
          <w:sz w:val="24"/>
          <w:szCs w:val="24"/>
          <w:lang w:val="ru-RU" w:eastAsia="ru-RU"/>
        </w:rPr>
      </w:pPr>
      <w:r w:rsidRPr="000C3F6C">
        <w:rPr>
          <w:rFonts w:eastAsia="Consolas"/>
          <w:sz w:val="24"/>
          <w:szCs w:val="24"/>
          <w:lang w:val="ru-RU" w:eastAsia="ru-RU"/>
        </w:rPr>
        <w:t>организация</w:t>
      </w:r>
      <w:r w:rsidR="00F16FA1" w:rsidRPr="000C3F6C">
        <w:rPr>
          <w:rFonts w:eastAsia="Consolas"/>
          <w:sz w:val="24"/>
          <w:szCs w:val="24"/>
          <w:lang w:val="ru-RU" w:eastAsia="ru-RU"/>
        </w:rPr>
        <w:t xml:space="preserve"> эффективного</w:t>
      </w:r>
      <w:r w:rsidRPr="000C3F6C">
        <w:rPr>
          <w:rFonts w:eastAsia="Consolas"/>
          <w:sz w:val="24"/>
          <w:szCs w:val="24"/>
          <w:lang w:val="ru-RU" w:eastAsia="ru-RU"/>
        </w:rPr>
        <w:t xml:space="preserve"> взаимодействия членов Наблюдательного совета с Единственным участником, </w:t>
      </w:r>
      <w:r w:rsidR="002F4F85" w:rsidRPr="000C3F6C">
        <w:rPr>
          <w:rFonts w:eastAsia="Consolas"/>
          <w:sz w:val="24"/>
          <w:szCs w:val="24"/>
          <w:lang w:val="ru-RU" w:eastAsia="ru-RU"/>
        </w:rPr>
        <w:t>Г</w:t>
      </w:r>
      <w:r w:rsidR="00E46DC2" w:rsidRPr="000C3F6C">
        <w:rPr>
          <w:rFonts w:eastAsia="Consolas"/>
          <w:sz w:val="24"/>
          <w:szCs w:val="24"/>
          <w:lang w:val="ru-RU" w:eastAsia="ru-RU"/>
        </w:rPr>
        <w:t>енеральным директором</w:t>
      </w:r>
      <w:r w:rsidRPr="000C3F6C">
        <w:rPr>
          <w:rFonts w:eastAsia="Consolas"/>
          <w:sz w:val="24"/>
          <w:szCs w:val="24"/>
          <w:lang w:val="ru-RU" w:eastAsia="ru-RU"/>
        </w:rPr>
        <w:t xml:space="preserve"> Товарищества</w:t>
      </w:r>
      <w:r w:rsidR="00F16FA1" w:rsidRPr="000C3F6C">
        <w:rPr>
          <w:rFonts w:eastAsia="Consolas"/>
          <w:sz w:val="24"/>
          <w:szCs w:val="24"/>
          <w:lang w:val="ru-RU" w:eastAsia="ru-RU"/>
        </w:rPr>
        <w:t>.</w:t>
      </w:r>
    </w:p>
    <w:p w14:paraId="24821B0E" w14:textId="24DC7079" w:rsidR="005A1692" w:rsidRPr="000C3F6C" w:rsidRDefault="00A673E4" w:rsidP="000C3F6C">
      <w:pPr>
        <w:pStyle w:val="afff2"/>
        <w:numPr>
          <w:ilvl w:val="1"/>
          <w:numId w:val="61"/>
        </w:numPr>
        <w:tabs>
          <w:tab w:val="left" w:pos="709"/>
          <w:tab w:val="left" w:pos="851"/>
          <w:tab w:val="left" w:pos="1134"/>
          <w:tab w:val="left" w:pos="1418"/>
        </w:tabs>
        <w:spacing w:line="240" w:lineRule="atLeast"/>
        <w:ind w:left="0" w:firstLine="567"/>
        <w:jc w:val="both"/>
        <w:rPr>
          <w:sz w:val="24"/>
          <w:szCs w:val="24"/>
          <w:lang w:val="ru-RU" w:eastAsia="ru-RU"/>
        </w:rPr>
      </w:pPr>
      <w:r w:rsidRPr="000C3F6C">
        <w:rPr>
          <w:sz w:val="24"/>
          <w:szCs w:val="24"/>
          <w:lang w:val="ru-RU" w:eastAsia="ru-RU"/>
        </w:rPr>
        <w:t>В случае возникновения ситуаций с конфликтом интересов, секретарь Наблюдательного совета доводит данную информацию до сведения Председателя Наблюдательного совета.</w:t>
      </w:r>
    </w:p>
    <w:p w14:paraId="4F3B6A25" w14:textId="5C88784B" w:rsidR="00A673E4" w:rsidRPr="000C3F6C" w:rsidRDefault="00A673E4" w:rsidP="000C3F6C">
      <w:pPr>
        <w:pStyle w:val="afff2"/>
        <w:numPr>
          <w:ilvl w:val="1"/>
          <w:numId w:val="61"/>
        </w:numPr>
        <w:tabs>
          <w:tab w:val="left" w:pos="709"/>
          <w:tab w:val="left" w:pos="851"/>
          <w:tab w:val="left" w:pos="1134"/>
        </w:tabs>
        <w:spacing w:line="240" w:lineRule="atLeast"/>
        <w:ind w:left="0" w:firstLine="567"/>
        <w:jc w:val="both"/>
        <w:rPr>
          <w:sz w:val="24"/>
          <w:szCs w:val="24"/>
          <w:lang w:val="ru-RU" w:eastAsia="ru-RU"/>
        </w:rPr>
      </w:pPr>
      <w:r w:rsidRPr="000C3F6C">
        <w:rPr>
          <w:sz w:val="24"/>
          <w:szCs w:val="24"/>
          <w:lang w:val="ru-RU" w:eastAsia="ru-RU"/>
        </w:rPr>
        <w:t>Для профессионального исполнения своих обязанностей секретарю Наблюдательного совета следует обладать знаниями, опытом и квалификацией, безупречной деловой репутацией и пользоваться доверием Наблюдательного совета и Единственного участника</w:t>
      </w:r>
      <w:r w:rsidR="00D54497" w:rsidRPr="000C3F6C">
        <w:rPr>
          <w:sz w:val="24"/>
          <w:szCs w:val="24"/>
          <w:lang w:val="ru-RU" w:eastAsia="ru-RU"/>
        </w:rPr>
        <w:t xml:space="preserve">, </w:t>
      </w:r>
      <w:r w:rsidR="00D54497" w:rsidRPr="000C3F6C">
        <w:rPr>
          <w:sz w:val="24"/>
          <w:szCs w:val="24"/>
          <w:lang w:val="ru-RU"/>
        </w:rPr>
        <w:t>Уполномоченного органа</w:t>
      </w:r>
      <w:r w:rsidR="00C76BA9">
        <w:rPr>
          <w:sz w:val="24"/>
          <w:szCs w:val="24"/>
          <w:lang w:val="ru-RU"/>
        </w:rPr>
        <w:t>,</w:t>
      </w:r>
      <w:r w:rsidR="00D54497" w:rsidRPr="000C3F6C">
        <w:rPr>
          <w:sz w:val="24"/>
          <w:szCs w:val="24"/>
          <w:lang w:val="ru-RU"/>
        </w:rPr>
        <w:t xml:space="preserve"> представляющ</w:t>
      </w:r>
      <w:r w:rsidR="00C76BA9">
        <w:rPr>
          <w:sz w:val="24"/>
          <w:szCs w:val="24"/>
          <w:lang w:val="ru-RU"/>
        </w:rPr>
        <w:t>его</w:t>
      </w:r>
      <w:r w:rsidR="00D54497" w:rsidRPr="000C3F6C">
        <w:rPr>
          <w:sz w:val="24"/>
          <w:szCs w:val="24"/>
          <w:lang w:val="ru-RU"/>
        </w:rPr>
        <w:t xml:space="preserve"> интересы Единственного участника</w:t>
      </w:r>
      <w:r w:rsidRPr="000C3F6C">
        <w:rPr>
          <w:sz w:val="24"/>
          <w:szCs w:val="24"/>
          <w:lang w:val="ru-RU" w:eastAsia="ru-RU"/>
        </w:rPr>
        <w:t xml:space="preserve">. </w:t>
      </w:r>
    </w:p>
    <w:p w14:paraId="52D51C09" w14:textId="51E64E46" w:rsidR="00A673E4" w:rsidRPr="000C3F6C" w:rsidRDefault="00A673E4" w:rsidP="000C3F6C">
      <w:pPr>
        <w:pStyle w:val="afff2"/>
        <w:numPr>
          <w:ilvl w:val="1"/>
          <w:numId w:val="61"/>
        </w:numPr>
        <w:tabs>
          <w:tab w:val="left" w:pos="851"/>
          <w:tab w:val="left" w:pos="1134"/>
        </w:tabs>
        <w:spacing w:line="240" w:lineRule="atLeast"/>
        <w:ind w:left="0" w:firstLine="567"/>
        <w:jc w:val="both"/>
        <w:rPr>
          <w:sz w:val="24"/>
          <w:szCs w:val="24"/>
          <w:lang w:val="ru-RU" w:eastAsia="ru-RU"/>
        </w:rPr>
      </w:pPr>
      <w:r w:rsidRPr="000C3F6C">
        <w:rPr>
          <w:sz w:val="24"/>
          <w:szCs w:val="24"/>
          <w:lang w:val="ru-RU" w:eastAsia="ru-RU"/>
        </w:rPr>
        <w:t xml:space="preserve">Основными полномочиями </w:t>
      </w:r>
      <w:r w:rsidR="00F16FA1" w:rsidRPr="000C3F6C">
        <w:rPr>
          <w:sz w:val="24"/>
          <w:szCs w:val="24"/>
          <w:lang w:val="ru-RU" w:eastAsia="ru-RU"/>
        </w:rPr>
        <w:t>с</w:t>
      </w:r>
      <w:r w:rsidRPr="000C3F6C">
        <w:rPr>
          <w:sz w:val="24"/>
          <w:szCs w:val="24"/>
          <w:lang w:val="ru-RU" w:eastAsia="ru-RU"/>
        </w:rPr>
        <w:t>екретаря Наблюдательного совета являются:</w:t>
      </w:r>
    </w:p>
    <w:p w14:paraId="6C9186F1" w14:textId="69D8E5D1" w:rsidR="00590286" w:rsidRPr="000C3F6C" w:rsidRDefault="00A673E4" w:rsidP="000C3F6C">
      <w:pPr>
        <w:pStyle w:val="afff2"/>
        <w:numPr>
          <w:ilvl w:val="1"/>
          <w:numId w:val="75"/>
        </w:numPr>
        <w:tabs>
          <w:tab w:val="left" w:pos="851"/>
        </w:tabs>
        <w:spacing w:line="240" w:lineRule="atLeast"/>
        <w:ind w:left="0" w:firstLine="567"/>
        <w:jc w:val="both"/>
        <w:rPr>
          <w:rFonts w:eastAsia="Consolas"/>
          <w:sz w:val="24"/>
          <w:szCs w:val="24"/>
          <w:lang w:val="ru-RU" w:eastAsia="ru-RU"/>
        </w:rPr>
      </w:pPr>
      <w:r w:rsidRPr="000C3F6C">
        <w:rPr>
          <w:rFonts w:eastAsia="Consolas"/>
          <w:sz w:val="24"/>
          <w:szCs w:val="24"/>
          <w:lang w:val="ru-RU" w:eastAsia="ru-RU"/>
        </w:rPr>
        <w:t xml:space="preserve">запрашивать и получать у органов, должностных лиц и работников Товарищества документы и информацию, необходимые для принятия решений Наблюдательным советом; </w:t>
      </w:r>
    </w:p>
    <w:p w14:paraId="617FAB66" w14:textId="7033B798" w:rsidR="00590286" w:rsidRPr="000C3F6C" w:rsidRDefault="00A673E4" w:rsidP="000C3F6C">
      <w:pPr>
        <w:pStyle w:val="afff2"/>
        <w:numPr>
          <w:ilvl w:val="1"/>
          <w:numId w:val="75"/>
        </w:numPr>
        <w:tabs>
          <w:tab w:val="left" w:pos="851"/>
        </w:tabs>
        <w:spacing w:line="240" w:lineRule="atLeast"/>
        <w:ind w:left="0" w:firstLine="567"/>
        <w:jc w:val="both"/>
        <w:rPr>
          <w:rFonts w:eastAsia="Consolas"/>
          <w:sz w:val="24"/>
          <w:szCs w:val="24"/>
          <w:lang w:val="ru-RU" w:eastAsia="ru-RU"/>
        </w:rPr>
      </w:pPr>
      <w:r w:rsidRPr="000C3F6C">
        <w:rPr>
          <w:rFonts w:eastAsia="Consolas"/>
          <w:sz w:val="24"/>
          <w:szCs w:val="24"/>
          <w:lang w:val="ru-RU" w:eastAsia="ru-RU"/>
        </w:rPr>
        <w:t xml:space="preserve">принимать меры по организации заседаний Наблюдательного совета по доведению до должностных лиц Товарищества информации о принятых решениях, а также последующему контролю их исполнения; </w:t>
      </w:r>
    </w:p>
    <w:p w14:paraId="1E0A6838" w14:textId="4AA510E4" w:rsidR="00C76BA9" w:rsidRPr="000C3F6C" w:rsidRDefault="00A673E4" w:rsidP="00C76BA9">
      <w:pPr>
        <w:pStyle w:val="afff2"/>
        <w:numPr>
          <w:ilvl w:val="1"/>
          <w:numId w:val="75"/>
        </w:numPr>
        <w:tabs>
          <w:tab w:val="left" w:pos="851"/>
        </w:tabs>
        <w:spacing w:line="240" w:lineRule="atLeast"/>
        <w:ind w:left="0" w:firstLine="567"/>
        <w:jc w:val="both"/>
        <w:rPr>
          <w:rFonts w:eastAsia="Consolas"/>
          <w:sz w:val="24"/>
          <w:szCs w:val="24"/>
          <w:lang w:val="ru-RU" w:eastAsia="ru-RU"/>
        </w:rPr>
      </w:pPr>
      <w:r w:rsidRPr="000C3F6C">
        <w:rPr>
          <w:rFonts w:eastAsia="Consolas"/>
          <w:sz w:val="24"/>
          <w:szCs w:val="24"/>
          <w:lang w:val="ru-RU" w:eastAsia="ru-RU"/>
        </w:rPr>
        <w:lastRenderedPageBreak/>
        <w:t xml:space="preserve">непосредственно взаимодействовать с Председателем и членами Наблюдательного совета, Председателем и </w:t>
      </w:r>
      <w:r w:rsidR="002F4F85" w:rsidRPr="000C3F6C">
        <w:rPr>
          <w:rFonts w:eastAsia="Consolas"/>
          <w:sz w:val="24"/>
          <w:szCs w:val="24"/>
          <w:lang w:val="ru-RU" w:eastAsia="ru-RU"/>
        </w:rPr>
        <w:t>Г</w:t>
      </w:r>
      <w:r w:rsidR="00E46DC2" w:rsidRPr="000C3F6C">
        <w:rPr>
          <w:rFonts w:eastAsia="Consolas"/>
          <w:sz w:val="24"/>
          <w:szCs w:val="24"/>
          <w:lang w:val="ru-RU" w:eastAsia="ru-RU"/>
        </w:rPr>
        <w:t>енеральным директором</w:t>
      </w:r>
      <w:r w:rsidR="00B83DEF" w:rsidRPr="000C3F6C">
        <w:rPr>
          <w:rFonts w:eastAsia="Consolas"/>
          <w:sz w:val="24"/>
          <w:szCs w:val="24"/>
          <w:lang w:val="ru-RU" w:eastAsia="ru-RU"/>
        </w:rPr>
        <w:t xml:space="preserve"> Товарищества</w:t>
      </w:r>
      <w:r w:rsidRPr="000C3F6C">
        <w:rPr>
          <w:rFonts w:eastAsia="Consolas"/>
          <w:sz w:val="24"/>
          <w:szCs w:val="24"/>
          <w:lang w:val="ru-RU" w:eastAsia="ru-RU"/>
        </w:rPr>
        <w:t>, работниками Товарищества, Единственным участником</w:t>
      </w:r>
      <w:r w:rsidR="00C76BA9">
        <w:rPr>
          <w:rFonts w:eastAsia="Consolas"/>
          <w:sz w:val="24"/>
          <w:szCs w:val="24"/>
          <w:lang w:val="ru-RU" w:eastAsia="ru-RU"/>
        </w:rPr>
        <w:t xml:space="preserve">, </w:t>
      </w:r>
      <w:r w:rsidR="00C76BA9" w:rsidRPr="000C3F6C">
        <w:rPr>
          <w:rFonts w:eastAsia="Consolas"/>
          <w:sz w:val="24"/>
          <w:szCs w:val="24"/>
          <w:lang w:val="ru-RU" w:eastAsia="ru-RU"/>
        </w:rPr>
        <w:t>Уполномоченн</w:t>
      </w:r>
      <w:r w:rsidR="00C76BA9">
        <w:rPr>
          <w:rFonts w:eastAsia="Consolas"/>
          <w:sz w:val="24"/>
          <w:szCs w:val="24"/>
          <w:lang w:val="ru-RU" w:eastAsia="ru-RU"/>
        </w:rPr>
        <w:t>ым</w:t>
      </w:r>
      <w:r w:rsidR="00C76BA9" w:rsidRPr="000C3F6C">
        <w:rPr>
          <w:rFonts w:eastAsia="Consolas"/>
          <w:sz w:val="24"/>
          <w:szCs w:val="24"/>
          <w:lang w:val="ru-RU" w:eastAsia="ru-RU"/>
        </w:rPr>
        <w:t xml:space="preserve"> орган</w:t>
      </w:r>
      <w:r w:rsidR="00C76BA9">
        <w:rPr>
          <w:rFonts w:eastAsia="Consolas"/>
          <w:sz w:val="24"/>
          <w:szCs w:val="24"/>
          <w:lang w:val="ru-RU" w:eastAsia="ru-RU"/>
        </w:rPr>
        <w:t>ом</w:t>
      </w:r>
      <w:r w:rsidR="00C76BA9" w:rsidRPr="000C3F6C">
        <w:rPr>
          <w:rFonts w:eastAsia="Consolas"/>
          <w:sz w:val="24"/>
          <w:szCs w:val="24"/>
          <w:lang w:val="ru-RU" w:eastAsia="ru-RU"/>
        </w:rPr>
        <w:t>, представляющ</w:t>
      </w:r>
      <w:r w:rsidR="00C76BA9">
        <w:rPr>
          <w:rFonts w:eastAsia="Consolas"/>
          <w:sz w:val="24"/>
          <w:szCs w:val="24"/>
          <w:lang w:val="ru-RU" w:eastAsia="ru-RU"/>
        </w:rPr>
        <w:t>им</w:t>
      </w:r>
      <w:r w:rsidR="00C76BA9" w:rsidRPr="000C3F6C">
        <w:rPr>
          <w:rFonts w:eastAsia="Consolas"/>
          <w:sz w:val="24"/>
          <w:szCs w:val="24"/>
          <w:lang w:val="ru-RU" w:eastAsia="ru-RU"/>
        </w:rPr>
        <w:t xml:space="preserve"> интересы Единственного участника. </w:t>
      </w:r>
    </w:p>
    <w:p w14:paraId="421F1601" w14:textId="262F7991" w:rsidR="00A673E4" w:rsidRPr="000C3F6C" w:rsidRDefault="00E46DC2" w:rsidP="000C3F6C">
      <w:pPr>
        <w:pStyle w:val="afff2"/>
        <w:numPr>
          <w:ilvl w:val="1"/>
          <w:numId w:val="61"/>
        </w:numPr>
        <w:tabs>
          <w:tab w:val="left" w:pos="851"/>
          <w:tab w:val="left" w:pos="1134"/>
        </w:tabs>
        <w:spacing w:line="240" w:lineRule="atLeast"/>
        <w:ind w:left="0" w:firstLine="567"/>
        <w:jc w:val="both"/>
        <w:rPr>
          <w:sz w:val="24"/>
          <w:szCs w:val="24"/>
          <w:lang w:val="ru-RU" w:eastAsia="ru-RU"/>
        </w:rPr>
      </w:pPr>
      <w:r w:rsidRPr="000C3F6C">
        <w:rPr>
          <w:rFonts w:eastAsia="Consolas"/>
          <w:sz w:val="24"/>
          <w:szCs w:val="24"/>
          <w:lang w:val="ru-RU" w:eastAsia="ru-RU"/>
        </w:rPr>
        <w:t>Генеральный директор</w:t>
      </w:r>
      <w:r w:rsidR="00A673E4" w:rsidRPr="000C3F6C">
        <w:rPr>
          <w:sz w:val="24"/>
          <w:szCs w:val="24"/>
          <w:lang w:val="ru-RU" w:eastAsia="ru-RU"/>
        </w:rPr>
        <w:t xml:space="preserve"> Товарищества оказывает секретарю Наблюдательного совета всестороннее содействие при исполнении им своих полномочий.</w:t>
      </w:r>
    </w:p>
    <w:p w14:paraId="3D9C0519" w14:textId="77777777" w:rsidR="00424DA2" w:rsidRPr="000C3F6C" w:rsidRDefault="00424DA2" w:rsidP="000C3F6C">
      <w:pPr>
        <w:tabs>
          <w:tab w:val="left" w:pos="851"/>
          <w:tab w:val="left" w:pos="1418"/>
        </w:tabs>
        <w:spacing w:after="0" w:line="240" w:lineRule="atLeast"/>
        <w:ind w:firstLine="567"/>
        <w:contextualSpacing/>
        <w:jc w:val="both"/>
        <w:rPr>
          <w:rFonts w:ascii="Times New Roman" w:eastAsia="Consolas" w:hAnsi="Times New Roman" w:cs="Times New Roman"/>
          <w:sz w:val="24"/>
          <w:szCs w:val="24"/>
          <w:lang w:eastAsia="ru-RU"/>
        </w:rPr>
      </w:pPr>
    </w:p>
    <w:p w14:paraId="257C56AB" w14:textId="5A70D7B7" w:rsidR="00424DA2" w:rsidRPr="000C3F6C" w:rsidRDefault="00E46DC2" w:rsidP="000C3F6C">
      <w:pPr>
        <w:pStyle w:val="afff2"/>
        <w:numPr>
          <w:ilvl w:val="0"/>
          <w:numId w:val="58"/>
        </w:numPr>
        <w:tabs>
          <w:tab w:val="left" w:pos="993"/>
        </w:tabs>
        <w:spacing w:line="240" w:lineRule="atLeast"/>
        <w:ind w:left="0" w:firstLine="567"/>
        <w:rPr>
          <w:b/>
          <w:sz w:val="24"/>
          <w:szCs w:val="24"/>
          <w:lang w:eastAsia="ru-RU"/>
        </w:rPr>
      </w:pPr>
      <w:r w:rsidRPr="000C3F6C">
        <w:rPr>
          <w:rFonts w:eastAsia="Consolas"/>
          <w:b/>
          <w:sz w:val="24"/>
          <w:szCs w:val="24"/>
          <w:lang w:val="ru-RU" w:eastAsia="ru-RU"/>
        </w:rPr>
        <w:t>Г</w:t>
      </w:r>
      <w:proofErr w:type="spellStart"/>
      <w:r w:rsidRPr="000C3F6C">
        <w:rPr>
          <w:rFonts w:eastAsia="Consolas"/>
          <w:b/>
          <w:sz w:val="24"/>
          <w:szCs w:val="24"/>
          <w:lang w:eastAsia="ru-RU"/>
        </w:rPr>
        <w:t>енеральны</w:t>
      </w:r>
      <w:proofErr w:type="spellEnd"/>
      <w:r w:rsidRPr="000C3F6C">
        <w:rPr>
          <w:rFonts w:eastAsia="Consolas"/>
          <w:b/>
          <w:sz w:val="24"/>
          <w:szCs w:val="24"/>
          <w:lang w:val="ru-RU" w:eastAsia="ru-RU"/>
        </w:rPr>
        <w:t>й</w:t>
      </w:r>
      <w:r w:rsidRPr="000C3F6C">
        <w:rPr>
          <w:rFonts w:eastAsia="Consolas"/>
          <w:b/>
          <w:sz w:val="24"/>
          <w:szCs w:val="24"/>
          <w:lang w:eastAsia="ru-RU"/>
        </w:rPr>
        <w:t xml:space="preserve"> </w:t>
      </w:r>
      <w:proofErr w:type="spellStart"/>
      <w:r w:rsidRPr="000C3F6C">
        <w:rPr>
          <w:rFonts w:eastAsia="Consolas"/>
          <w:b/>
          <w:sz w:val="24"/>
          <w:szCs w:val="24"/>
          <w:lang w:eastAsia="ru-RU"/>
        </w:rPr>
        <w:t>директор</w:t>
      </w:r>
      <w:proofErr w:type="spellEnd"/>
      <w:r w:rsidR="00571E17" w:rsidRPr="000C3F6C">
        <w:rPr>
          <w:b/>
          <w:sz w:val="24"/>
          <w:szCs w:val="24"/>
          <w:lang w:eastAsia="ru-RU"/>
        </w:rPr>
        <w:t xml:space="preserve"> </w:t>
      </w:r>
      <w:proofErr w:type="spellStart"/>
      <w:r w:rsidR="00571E17" w:rsidRPr="000C3F6C">
        <w:rPr>
          <w:b/>
          <w:sz w:val="24"/>
          <w:szCs w:val="24"/>
          <w:lang w:eastAsia="ru-RU"/>
        </w:rPr>
        <w:t>Товарищества</w:t>
      </w:r>
      <w:proofErr w:type="spellEnd"/>
    </w:p>
    <w:p w14:paraId="522A1B73" w14:textId="77777777" w:rsidR="002220E6" w:rsidRPr="000C3F6C" w:rsidRDefault="002220E6" w:rsidP="000C3F6C">
      <w:pPr>
        <w:pStyle w:val="afff2"/>
        <w:spacing w:line="240" w:lineRule="atLeast"/>
        <w:rPr>
          <w:b/>
          <w:sz w:val="24"/>
          <w:szCs w:val="24"/>
          <w:lang w:eastAsia="ru-RU"/>
        </w:rPr>
      </w:pPr>
    </w:p>
    <w:p w14:paraId="310467FD" w14:textId="64D4FDBA" w:rsidR="00571E17" w:rsidRPr="000C3F6C" w:rsidRDefault="002F4F85" w:rsidP="000C3F6C">
      <w:pPr>
        <w:pStyle w:val="afff2"/>
        <w:numPr>
          <w:ilvl w:val="1"/>
          <w:numId w:val="60"/>
        </w:numPr>
        <w:tabs>
          <w:tab w:val="left" w:pos="0"/>
          <w:tab w:val="left" w:pos="851"/>
          <w:tab w:val="left" w:pos="1134"/>
        </w:tabs>
        <w:spacing w:line="240" w:lineRule="atLeast"/>
        <w:ind w:left="0" w:firstLine="567"/>
        <w:jc w:val="both"/>
        <w:rPr>
          <w:sz w:val="24"/>
          <w:szCs w:val="24"/>
          <w:lang w:val="ru-RU" w:eastAsia="ru-RU"/>
        </w:rPr>
      </w:pPr>
      <w:r w:rsidRPr="000C3F6C">
        <w:rPr>
          <w:sz w:val="24"/>
          <w:szCs w:val="24"/>
          <w:lang w:val="ru-RU" w:eastAsia="ru-RU"/>
        </w:rPr>
        <w:t>Генеральный директор</w:t>
      </w:r>
      <w:r w:rsidR="00A673E4" w:rsidRPr="000C3F6C">
        <w:rPr>
          <w:sz w:val="24"/>
          <w:szCs w:val="24"/>
          <w:lang w:val="ru-RU" w:eastAsia="ru-RU"/>
        </w:rPr>
        <w:t xml:space="preserve"> Товарищества является </w:t>
      </w:r>
      <w:r w:rsidRPr="000C3F6C">
        <w:rPr>
          <w:sz w:val="24"/>
          <w:szCs w:val="24"/>
          <w:lang w:val="ru-RU" w:eastAsia="ru-RU"/>
        </w:rPr>
        <w:t xml:space="preserve">единоличным </w:t>
      </w:r>
      <w:r w:rsidR="00A673E4" w:rsidRPr="000C3F6C">
        <w:rPr>
          <w:sz w:val="24"/>
          <w:szCs w:val="24"/>
          <w:lang w:val="ru-RU" w:eastAsia="ru-RU"/>
        </w:rPr>
        <w:t xml:space="preserve">исполнительным органом Товарищества, осуществляющим текущее руководство деятельностью Товарищества и ведение его дел. Основными принципами действий </w:t>
      </w:r>
      <w:r w:rsidRPr="000C3F6C">
        <w:rPr>
          <w:sz w:val="24"/>
          <w:szCs w:val="24"/>
          <w:lang w:val="ru-RU" w:eastAsia="ru-RU"/>
        </w:rPr>
        <w:t>Генерального директора</w:t>
      </w:r>
      <w:r w:rsidR="008244C3" w:rsidRPr="000C3F6C">
        <w:rPr>
          <w:sz w:val="24"/>
          <w:szCs w:val="24"/>
          <w:lang w:val="ru-RU" w:eastAsia="ru-RU"/>
        </w:rPr>
        <w:t xml:space="preserve"> Товарищества </w:t>
      </w:r>
      <w:r w:rsidR="00A673E4" w:rsidRPr="000C3F6C">
        <w:rPr>
          <w:sz w:val="24"/>
          <w:szCs w:val="24"/>
          <w:lang w:val="ru-RU" w:eastAsia="ru-RU"/>
        </w:rPr>
        <w:t xml:space="preserve">являются честность, добросовестность, разумность, осмотрительность, регулярность. </w:t>
      </w:r>
    </w:p>
    <w:p w14:paraId="085D994E" w14:textId="0ED4685A" w:rsidR="00571E17" w:rsidRPr="000C3F6C" w:rsidRDefault="004649E8" w:rsidP="000C3F6C">
      <w:pPr>
        <w:pStyle w:val="afff2"/>
        <w:tabs>
          <w:tab w:val="left" w:pos="851"/>
          <w:tab w:val="left" w:pos="1134"/>
        </w:tabs>
        <w:spacing w:line="240" w:lineRule="atLeast"/>
        <w:ind w:left="0" w:firstLine="567"/>
        <w:jc w:val="both"/>
        <w:rPr>
          <w:sz w:val="24"/>
          <w:szCs w:val="24"/>
          <w:lang w:val="ru-RU" w:eastAsia="ru-RU"/>
        </w:rPr>
      </w:pPr>
      <w:r w:rsidRPr="000C3F6C">
        <w:rPr>
          <w:sz w:val="24"/>
          <w:szCs w:val="24"/>
          <w:lang w:val="ru-RU" w:eastAsia="ru-RU"/>
        </w:rPr>
        <w:t>13</w:t>
      </w:r>
      <w:r w:rsidR="00E71865" w:rsidRPr="000C3F6C">
        <w:rPr>
          <w:sz w:val="24"/>
          <w:szCs w:val="24"/>
          <w:lang w:val="ru-RU" w:eastAsia="ru-RU"/>
        </w:rPr>
        <w:t>.</w:t>
      </w:r>
      <w:r w:rsidRPr="000C3F6C">
        <w:rPr>
          <w:sz w:val="24"/>
          <w:szCs w:val="24"/>
          <w:lang w:val="ru-RU" w:eastAsia="ru-RU"/>
        </w:rPr>
        <w:t>2</w:t>
      </w:r>
      <w:proofErr w:type="gramStart"/>
      <w:r w:rsidRPr="000C3F6C">
        <w:rPr>
          <w:sz w:val="24"/>
          <w:szCs w:val="24"/>
          <w:lang w:val="ru-RU" w:eastAsia="ru-RU"/>
        </w:rPr>
        <w:t xml:space="preserve"> </w:t>
      </w:r>
      <w:r w:rsidR="00A673E4" w:rsidRPr="000C3F6C">
        <w:rPr>
          <w:sz w:val="24"/>
          <w:szCs w:val="24"/>
          <w:lang w:val="ru-RU" w:eastAsia="ru-RU"/>
        </w:rPr>
        <w:t>К</w:t>
      </w:r>
      <w:proofErr w:type="gramEnd"/>
      <w:r w:rsidR="00A673E4" w:rsidRPr="000C3F6C">
        <w:rPr>
          <w:sz w:val="24"/>
          <w:szCs w:val="24"/>
          <w:lang w:val="ru-RU" w:eastAsia="ru-RU"/>
        </w:rPr>
        <w:t xml:space="preserve"> компетенции </w:t>
      </w:r>
      <w:r w:rsidR="002F4F85" w:rsidRPr="000C3F6C">
        <w:rPr>
          <w:sz w:val="24"/>
          <w:szCs w:val="24"/>
          <w:lang w:val="ru-RU" w:eastAsia="ru-RU"/>
        </w:rPr>
        <w:t>Генерального директора</w:t>
      </w:r>
      <w:r w:rsidR="00A673E4" w:rsidRPr="000C3F6C">
        <w:rPr>
          <w:sz w:val="24"/>
          <w:szCs w:val="24"/>
          <w:lang w:val="ru-RU" w:eastAsia="ru-RU"/>
        </w:rPr>
        <w:t xml:space="preserve"> Товарищества относятся все вопросы обеспечения деятельности Товарищества, не относящиеся к исключительной компетенции высшего органа Товарищества или Наблюдательного совета Товарищества, в соответствии с действующим законодательством Республики Казахстан и Уставом Товарищества.</w:t>
      </w:r>
    </w:p>
    <w:p w14:paraId="346BDB07" w14:textId="0C4A4D03" w:rsidR="002220E6" w:rsidRPr="000C3F6C" w:rsidRDefault="004649E8" w:rsidP="000C3F6C">
      <w:pPr>
        <w:tabs>
          <w:tab w:val="left" w:pos="851"/>
          <w:tab w:val="left" w:pos="1134"/>
        </w:tabs>
        <w:spacing w:after="0" w:line="240" w:lineRule="atLeast"/>
        <w:ind w:firstLine="567"/>
        <w:contextualSpacing/>
        <w:jc w:val="both"/>
        <w:rPr>
          <w:rFonts w:ascii="Times New Roman" w:hAnsi="Times New Roman" w:cs="Times New Roman"/>
          <w:sz w:val="24"/>
          <w:szCs w:val="24"/>
          <w:lang w:eastAsia="ru-RU"/>
        </w:rPr>
      </w:pPr>
      <w:r w:rsidRPr="000C3F6C">
        <w:rPr>
          <w:rFonts w:ascii="Times New Roman" w:hAnsi="Times New Roman" w:cs="Times New Roman"/>
          <w:sz w:val="24"/>
          <w:szCs w:val="24"/>
          <w:lang w:eastAsia="ru-RU"/>
        </w:rPr>
        <w:t>13.3</w:t>
      </w:r>
      <w:r w:rsidR="00E71865" w:rsidRPr="000C3F6C">
        <w:rPr>
          <w:rFonts w:ascii="Times New Roman" w:hAnsi="Times New Roman" w:cs="Times New Roman"/>
          <w:sz w:val="24"/>
          <w:szCs w:val="24"/>
          <w:lang w:eastAsia="ru-RU"/>
        </w:rPr>
        <w:t xml:space="preserve"> </w:t>
      </w:r>
      <w:r w:rsidR="002F4F85" w:rsidRPr="000C3F6C">
        <w:rPr>
          <w:rFonts w:ascii="Times New Roman" w:hAnsi="Times New Roman" w:cs="Times New Roman"/>
          <w:sz w:val="24"/>
          <w:szCs w:val="24"/>
          <w:lang w:eastAsia="ru-RU"/>
        </w:rPr>
        <w:t>Генеральный директор</w:t>
      </w:r>
      <w:r w:rsidR="008244C3" w:rsidRPr="000C3F6C">
        <w:rPr>
          <w:rFonts w:ascii="Times New Roman" w:hAnsi="Times New Roman" w:cs="Times New Roman"/>
          <w:sz w:val="24"/>
          <w:szCs w:val="24"/>
          <w:lang w:eastAsia="ru-RU"/>
        </w:rPr>
        <w:t xml:space="preserve"> </w:t>
      </w:r>
      <w:r w:rsidR="00A673E4" w:rsidRPr="000C3F6C">
        <w:rPr>
          <w:rFonts w:ascii="Times New Roman" w:hAnsi="Times New Roman" w:cs="Times New Roman"/>
          <w:sz w:val="24"/>
          <w:szCs w:val="24"/>
          <w:lang w:eastAsia="ru-RU"/>
        </w:rPr>
        <w:t>Товарищества принимает все меры по обеспечению сохранности и защиты внутренней (непубличной) информации Товарищества.</w:t>
      </w:r>
      <w:r w:rsidR="002220E6" w:rsidRPr="000C3F6C">
        <w:rPr>
          <w:rFonts w:ascii="Times New Roman" w:hAnsi="Times New Roman" w:cs="Times New Roman"/>
          <w:sz w:val="24"/>
          <w:szCs w:val="24"/>
          <w:lang w:eastAsia="ru-RU"/>
        </w:rPr>
        <w:t xml:space="preserve">  </w:t>
      </w:r>
    </w:p>
    <w:p w14:paraId="5D6FBC2E" w14:textId="774B3455" w:rsidR="00571E17" w:rsidRPr="000C3F6C" w:rsidRDefault="004649E8" w:rsidP="000C3F6C">
      <w:pPr>
        <w:tabs>
          <w:tab w:val="left" w:pos="851"/>
          <w:tab w:val="left" w:pos="1134"/>
        </w:tabs>
        <w:spacing w:after="0" w:line="240" w:lineRule="atLeast"/>
        <w:ind w:firstLine="567"/>
        <w:contextualSpacing/>
        <w:jc w:val="both"/>
        <w:rPr>
          <w:rFonts w:ascii="Times New Roman" w:hAnsi="Times New Roman" w:cs="Times New Roman"/>
          <w:sz w:val="24"/>
          <w:szCs w:val="24"/>
          <w:lang w:eastAsia="ru-RU"/>
        </w:rPr>
      </w:pPr>
      <w:r w:rsidRPr="000C3F6C">
        <w:rPr>
          <w:rFonts w:ascii="Times New Roman" w:hAnsi="Times New Roman" w:cs="Times New Roman"/>
          <w:sz w:val="24"/>
          <w:szCs w:val="24"/>
          <w:lang w:eastAsia="ru-RU"/>
        </w:rPr>
        <w:t>13.4</w:t>
      </w:r>
      <w:r w:rsidR="00E71865" w:rsidRPr="000C3F6C">
        <w:rPr>
          <w:rFonts w:ascii="Times New Roman" w:hAnsi="Times New Roman" w:cs="Times New Roman"/>
          <w:sz w:val="24"/>
          <w:szCs w:val="24"/>
          <w:lang w:eastAsia="ru-RU"/>
        </w:rPr>
        <w:t xml:space="preserve"> </w:t>
      </w:r>
      <w:r w:rsidR="00A673E4" w:rsidRPr="000C3F6C">
        <w:rPr>
          <w:rFonts w:ascii="Times New Roman" w:hAnsi="Times New Roman" w:cs="Times New Roman"/>
          <w:sz w:val="24"/>
          <w:szCs w:val="24"/>
          <w:lang w:eastAsia="ru-RU"/>
        </w:rPr>
        <w:t xml:space="preserve">Важным направлением деятельности </w:t>
      </w:r>
      <w:r w:rsidR="002F4F85" w:rsidRPr="000C3F6C">
        <w:rPr>
          <w:rFonts w:ascii="Times New Roman" w:hAnsi="Times New Roman" w:cs="Times New Roman"/>
          <w:sz w:val="24"/>
          <w:szCs w:val="24"/>
          <w:lang w:eastAsia="ru-RU"/>
        </w:rPr>
        <w:t>Генерального директора</w:t>
      </w:r>
      <w:r w:rsidR="008244C3" w:rsidRPr="000C3F6C">
        <w:rPr>
          <w:rFonts w:ascii="Times New Roman" w:hAnsi="Times New Roman" w:cs="Times New Roman"/>
          <w:sz w:val="24"/>
          <w:szCs w:val="24"/>
          <w:lang w:eastAsia="ru-RU"/>
        </w:rPr>
        <w:t xml:space="preserve"> Товарищества</w:t>
      </w:r>
      <w:r w:rsidR="00A673E4" w:rsidRPr="000C3F6C">
        <w:rPr>
          <w:rFonts w:ascii="Times New Roman" w:hAnsi="Times New Roman" w:cs="Times New Roman"/>
          <w:sz w:val="24"/>
          <w:szCs w:val="24"/>
          <w:lang w:eastAsia="ru-RU"/>
        </w:rPr>
        <w:t xml:space="preserve"> является обеспечение соблюдения требований законодательства Республики Казахстан, в том числе трудового и законодательства об охране труда, правил техники безопасности.</w:t>
      </w:r>
    </w:p>
    <w:p w14:paraId="30E5C501" w14:textId="351FA34B" w:rsidR="00571E17" w:rsidRPr="000C3F6C" w:rsidRDefault="004649E8" w:rsidP="000C3F6C">
      <w:pPr>
        <w:tabs>
          <w:tab w:val="left" w:pos="0"/>
        </w:tabs>
        <w:spacing w:after="0" w:line="240" w:lineRule="atLeast"/>
        <w:ind w:firstLine="567"/>
        <w:contextualSpacing/>
        <w:jc w:val="both"/>
        <w:rPr>
          <w:rFonts w:ascii="Times New Roman" w:hAnsi="Times New Roman" w:cs="Times New Roman"/>
          <w:sz w:val="24"/>
          <w:szCs w:val="24"/>
          <w:lang w:eastAsia="ru-RU"/>
        </w:rPr>
      </w:pPr>
      <w:r w:rsidRPr="000C3F6C">
        <w:rPr>
          <w:rFonts w:ascii="Times New Roman" w:hAnsi="Times New Roman" w:cs="Times New Roman"/>
          <w:sz w:val="24"/>
          <w:szCs w:val="24"/>
          <w:lang w:eastAsia="ru-RU"/>
        </w:rPr>
        <w:t>13.5</w:t>
      </w:r>
      <w:r w:rsidR="00E71865" w:rsidRPr="000C3F6C">
        <w:rPr>
          <w:rFonts w:ascii="Times New Roman" w:hAnsi="Times New Roman" w:cs="Times New Roman"/>
          <w:sz w:val="24"/>
          <w:szCs w:val="24"/>
          <w:lang w:eastAsia="ru-RU"/>
        </w:rPr>
        <w:t xml:space="preserve"> </w:t>
      </w:r>
      <w:r w:rsidR="002F4F85" w:rsidRPr="000C3F6C">
        <w:rPr>
          <w:rFonts w:ascii="Times New Roman" w:hAnsi="Times New Roman" w:cs="Times New Roman"/>
          <w:sz w:val="24"/>
          <w:szCs w:val="24"/>
          <w:lang w:eastAsia="ru-RU"/>
        </w:rPr>
        <w:t>Генеральный директор</w:t>
      </w:r>
      <w:r w:rsidR="008244C3" w:rsidRPr="000C3F6C">
        <w:rPr>
          <w:rFonts w:ascii="Times New Roman" w:hAnsi="Times New Roman" w:cs="Times New Roman"/>
          <w:sz w:val="24"/>
          <w:szCs w:val="24"/>
          <w:lang w:eastAsia="ru-RU"/>
        </w:rPr>
        <w:t xml:space="preserve"> </w:t>
      </w:r>
      <w:r w:rsidR="00A673E4" w:rsidRPr="000C3F6C">
        <w:rPr>
          <w:rFonts w:ascii="Times New Roman" w:hAnsi="Times New Roman" w:cs="Times New Roman"/>
          <w:sz w:val="24"/>
          <w:szCs w:val="24"/>
          <w:lang w:eastAsia="ru-RU"/>
        </w:rPr>
        <w:t>Товарищества долж</w:t>
      </w:r>
      <w:r w:rsidR="002F4F85" w:rsidRPr="000C3F6C">
        <w:rPr>
          <w:rFonts w:ascii="Times New Roman" w:hAnsi="Times New Roman" w:cs="Times New Roman"/>
          <w:sz w:val="24"/>
          <w:szCs w:val="24"/>
          <w:lang w:eastAsia="ru-RU"/>
        </w:rPr>
        <w:t>е</w:t>
      </w:r>
      <w:r w:rsidR="008244C3" w:rsidRPr="000C3F6C">
        <w:rPr>
          <w:rFonts w:ascii="Times New Roman" w:hAnsi="Times New Roman" w:cs="Times New Roman"/>
          <w:sz w:val="24"/>
          <w:szCs w:val="24"/>
          <w:lang w:eastAsia="ru-RU"/>
        </w:rPr>
        <w:t>н</w:t>
      </w:r>
      <w:r w:rsidR="00A673E4" w:rsidRPr="000C3F6C">
        <w:rPr>
          <w:rFonts w:ascii="Times New Roman" w:hAnsi="Times New Roman" w:cs="Times New Roman"/>
          <w:sz w:val="24"/>
          <w:szCs w:val="24"/>
          <w:lang w:eastAsia="ru-RU"/>
        </w:rPr>
        <w:t xml:space="preserve"> обладать высокими профессиональными и личностными характеристиками, а также иметь безупречную деловую репутацию и придерживаться высоких этических стандартов. </w:t>
      </w:r>
      <w:r w:rsidR="002F4F85" w:rsidRPr="000C3F6C">
        <w:rPr>
          <w:rFonts w:ascii="Times New Roman" w:hAnsi="Times New Roman" w:cs="Times New Roman"/>
          <w:sz w:val="24"/>
          <w:szCs w:val="24"/>
          <w:lang w:eastAsia="ru-RU"/>
        </w:rPr>
        <w:t>Генеральному директору</w:t>
      </w:r>
      <w:r w:rsidR="00A673E4" w:rsidRPr="000C3F6C">
        <w:rPr>
          <w:rFonts w:ascii="Times New Roman" w:hAnsi="Times New Roman" w:cs="Times New Roman"/>
          <w:sz w:val="24"/>
          <w:szCs w:val="24"/>
          <w:lang w:eastAsia="ru-RU"/>
        </w:rPr>
        <w:t xml:space="preserve"> Товарищества также необходимо обладать высокими организаторскими способностями, работать в активном взаимодействии с Единственным участником</w:t>
      </w:r>
      <w:r w:rsidR="001600C4" w:rsidRPr="000C3F6C">
        <w:rPr>
          <w:rFonts w:ascii="Times New Roman" w:hAnsi="Times New Roman" w:cs="Times New Roman"/>
          <w:sz w:val="24"/>
          <w:szCs w:val="24"/>
          <w:lang w:eastAsia="ru-RU"/>
        </w:rPr>
        <w:t>,</w:t>
      </w:r>
      <w:r w:rsidR="00D54497" w:rsidRPr="000C3F6C">
        <w:rPr>
          <w:rFonts w:ascii="Times New Roman" w:hAnsi="Times New Roman" w:cs="Times New Roman"/>
          <w:sz w:val="24"/>
          <w:szCs w:val="24"/>
        </w:rPr>
        <w:t xml:space="preserve"> </w:t>
      </w:r>
      <w:r w:rsidR="00D54497" w:rsidRPr="000C3F6C">
        <w:rPr>
          <w:rFonts w:ascii="Times New Roman" w:hAnsi="Times New Roman" w:cs="Times New Roman"/>
          <w:sz w:val="24"/>
          <w:szCs w:val="24"/>
          <w:lang w:eastAsia="ru-RU"/>
        </w:rPr>
        <w:t>Уполномоченным органом</w:t>
      </w:r>
      <w:r w:rsidR="00C76BA9">
        <w:rPr>
          <w:rFonts w:ascii="Times New Roman" w:hAnsi="Times New Roman" w:cs="Times New Roman"/>
          <w:sz w:val="24"/>
          <w:szCs w:val="24"/>
          <w:lang w:eastAsia="ru-RU"/>
        </w:rPr>
        <w:t>,</w:t>
      </w:r>
      <w:r w:rsidR="00D54497" w:rsidRPr="000C3F6C">
        <w:rPr>
          <w:rFonts w:ascii="Times New Roman" w:hAnsi="Times New Roman" w:cs="Times New Roman"/>
          <w:sz w:val="24"/>
          <w:szCs w:val="24"/>
          <w:lang w:eastAsia="ru-RU"/>
        </w:rPr>
        <w:t xml:space="preserve"> представляющи</w:t>
      </w:r>
      <w:r w:rsidR="00C76BA9">
        <w:rPr>
          <w:rFonts w:ascii="Times New Roman" w:hAnsi="Times New Roman" w:cs="Times New Roman"/>
          <w:sz w:val="24"/>
          <w:szCs w:val="24"/>
          <w:lang w:eastAsia="ru-RU"/>
        </w:rPr>
        <w:t>м</w:t>
      </w:r>
      <w:r w:rsidR="00D54497" w:rsidRPr="000C3F6C">
        <w:rPr>
          <w:rFonts w:ascii="Times New Roman" w:hAnsi="Times New Roman" w:cs="Times New Roman"/>
          <w:sz w:val="24"/>
          <w:szCs w:val="24"/>
          <w:lang w:eastAsia="ru-RU"/>
        </w:rPr>
        <w:t xml:space="preserve"> интересы Единственного участника,</w:t>
      </w:r>
      <w:r w:rsidR="00A673E4" w:rsidRPr="000C3F6C">
        <w:rPr>
          <w:rFonts w:ascii="Times New Roman" w:hAnsi="Times New Roman" w:cs="Times New Roman"/>
          <w:sz w:val="24"/>
          <w:szCs w:val="24"/>
          <w:lang w:eastAsia="ru-RU"/>
        </w:rPr>
        <w:t xml:space="preserve"> </w:t>
      </w:r>
      <w:r w:rsidR="001600C4" w:rsidRPr="000C3F6C">
        <w:rPr>
          <w:rFonts w:ascii="Times New Roman" w:hAnsi="Times New Roman" w:cs="Times New Roman"/>
          <w:sz w:val="24"/>
          <w:szCs w:val="24"/>
          <w:lang w:eastAsia="ru-RU"/>
        </w:rPr>
        <w:t xml:space="preserve">Наблюдательным советом </w:t>
      </w:r>
      <w:r w:rsidR="00A673E4" w:rsidRPr="000C3F6C">
        <w:rPr>
          <w:rFonts w:ascii="Times New Roman" w:hAnsi="Times New Roman" w:cs="Times New Roman"/>
          <w:sz w:val="24"/>
          <w:szCs w:val="24"/>
          <w:lang w:eastAsia="ru-RU"/>
        </w:rPr>
        <w:t>и конструктивно выстраивать с ним</w:t>
      </w:r>
      <w:r w:rsidR="001600C4" w:rsidRPr="000C3F6C">
        <w:rPr>
          <w:rFonts w:ascii="Times New Roman" w:hAnsi="Times New Roman" w:cs="Times New Roman"/>
          <w:sz w:val="24"/>
          <w:szCs w:val="24"/>
          <w:lang w:eastAsia="ru-RU"/>
        </w:rPr>
        <w:t>и</w:t>
      </w:r>
      <w:r w:rsidR="00A673E4" w:rsidRPr="000C3F6C">
        <w:rPr>
          <w:rFonts w:ascii="Times New Roman" w:hAnsi="Times New Roman" w:cs="Times New Roman"/>
          <w:sz w:val="24"/>
          <w:szCs w:val="24"/>
          <w:lang w:eastAsia="ru-RU"/>
        </w:rPr>
        <w:t xml:space="preserve"> диалог, </w:t>
      </w:r>
      <w:r w:rsidR="001600C4" w:rsidRPr="000C3F6C">
        <w:rPr>
          <w:rFonts w:ascii="Times New Roman" w:hAnsi="Times New Roman" w:cs="Times New Roman"/>
          <w:sz w:val="24"/>
          <w:szCs w:val="24"/>
          <w:lang w:eastAsia="ru-RU"/>
        </w:rPr>
        <w:t xml:space="preserve">а также осуществлять взаимодействие с </w:t>
      </w:r>
      <w:r w:rsidR="00A673E4" w:rsidRPr="000C3F6C">
        <w:rPr>
          <w:rFonts w:ascii="Times New Roman" w:hAnsi="Times New Roman" w:cs="Times New Roman"/>
          <w:sz w:val="24"/>
          <w:szCs w:val="24"/>
          <w:lang w:eastAsia="ru-RU"/>
        </w:rPr>
        <w:t>работниками и другими заинтересованными сторонами.</w:t>
      </w:r>
    </w:p>
    <w:p w14:paraId="20F98E77" w14:textId="23EE9C03" w:rsidR="00571E17" w:rsidRPr="000C3F6C" w:rsidRDefault="004649E8" w:rsidP="000C3F6C">
      <w:pPr>
        <w:tabs>
          <w:tab w:val="left" w:pos="0"/>
          <w:tab w:val="left" w:pos="1134"/>
        </w:tabs>
        <w:spacing w:after="0" w:line="240" w:lineRule="atLeast"/>
        <w:ind w:firstLine="567"/>
        <w:contextualSpacing/>
        <w:jc w:val="both"/>
        <w:rPr>
          <w:rFonts w:ascii="Times New Roman" w:hAnsi="Times New Roman" w:cs="Times New Roman"/>
          <w:sz w:val="24"/>
          <w:szCs w:val="24"/>
          <w:lang w:eastAsia="ru-RU"/>
        </w:rPr>
      </w:pPr>
      <w:r w:rsidRPr="000C3F6C">
        <w:rPr>
          <w:rFonts w:ascii="Times New Roman" w:hAnsi="Times New Roman" w:cs="Times New Roman"/>
          <w:sz w:val="24"/>
          <w:szCs w:val="24"/>
          <w:lang w:eastAsia="ru-RU"/>
        </w:rPr>
        <w:t>13.6</w:t>
      </w:r>
      <w:r w:rsidR="00E71865" w:rsidRPr="000C3F6C">
        <w:rPr>
          <w:rFonts w:ascii="Times New Roman" w:hAnsi="Times New Roman" w:cs="Times New Roman"/>
          <w:sz w:val="24"/>
          <w:szCs w:val="24"/>
          <w:lang w:eastAsia="ru-RU"/>
        </w:rPr>
        <w:t xml:space="preserve"> </w:t>
      </w:r>
      <w:r w:rsidR="002F4F85" w:rsidRPr="000C3F6C">
        <w:rPr>
          <w:rFonts w:ascii="Times New Roman" w:hAnsi="Times New Roman" w:cs="Times New Roman"/>
          <w:sz w:val="24"/>
          <w:szCs w:val="24"/>
          <w:lang w:eastAsia="ru-RU"/>
        </w:rPr>
        <w:t>Генеральный директор</w:t>
      </w:r>
      <w:r w:rsidR="00A673E4" w:rsidRPr="000C3F6C">
        <w:rPr>
          <w:rFonts w:ascii="Times New Roman" w:hAnsi="Times New Roman" w:cs="Times New Roman"/>
          <w:sz w:val="24"/>
          <w:szCs w:val="24"/>
          <w:lang w:eastAsia="ru-RU"/>
        </w:rPr>
        <w:t xml:space="preserve"> Товарищества </w:t>
      </w:r>
      <w:r w:rsidR="00C90363" w:rsidRPr="000C3F6C">
        <w:rPr>
          <w:rFonts w:ascii="Times New Roman" w:hAnsi="Times New Roman" w:cs="Times New Roman"/>
          <w:sz w:val="24"/>
          <w:szCs w:val="24"/>
          <w:lang w:eastAsia="ru-RU"/>
        </w:rPr>
        <w:t>подотчёт</w:t>
      </w:r>
      <w:r w:rsidR="002F4F85" w:rsidRPr="000C3F6C">
        <w:rPr>
          <w:rFonts w:ascii="Times New Roman" w:hAnsi="Times New Roman" w:cs="Times New Roman"/>
          <w:sz w:val="24"/>
          <w:szCs w:val="24"/>
          <w:lang w:eastAsia="ru-RU"/>
        </w:rPr>
        <w:t>е</w:t>
      </w:r>
      <w:r w:rsidR="00C90363" w:rsidRPr="000C3F6C">
        <w:rPr>
          <w:rFonts w:ascii="Times New Roman" w:hAnsi="Times New Roman" w:cs="Times New Roman"/>
          <w:sz w:val="24"/>
          <w:szCs w:val="24"/>
          <w:lang w:eastAsia="ru-RU"/>
        </w:rPr>
        <w:t>н</w:t>
      </w:r>
      <w:r w:rsidR="00A673E4" w:rsidRPr="000C3F6C">
        <w:rPr>
          <w:rFonts w:ascii="Times New Roman" w:hAnsi="Times New Roman" w:cs="Times New Roman"/>
          <w:sz w:val="24"/>
          <w:szCs w:val="24"/>
          <w:lang w:eastAsia="ru-RU"/>
        </w:rPr>
        <w:t xml:space="preserve"> Единственному участнику</w:t>
      </w:r>
      <w:r w:rsidR="00D54497" w:rsidRPr="000C3F6C">
        <w:rPr>
          <w:rFonts w:ascii="Times New Roman" w:hAnsi="Times New Roman" w:cs="Times New Roman"/>
          <w:sz w:val="24"/>
          <w:szCs w:val="24"/>
          <w:lang w:eastAsia="ru-RU"/>
        </w:rPr>
        <w:t>,</w:t>
      </w:r>
      <w:r w:rsidR="00D54497" w:rsidRPr="000C3F6C">
        <w:rPr>
          <w:rFonts w:ascii="Times New Roman" w:hAnsi="Times New Roman" w:cs="Times New Roman"/>
          <w:sz w:val="24"/>
          <w:szCs w:val="24"/>
        </w:rPr>
        <w:t xml:space="preserve"> </w:t>
      </w:r>
      <w:r w:rsidR="00D54497" w:rsidRPr="000C3F6C">
        <w:rPr>
          <w:rFonts w:ascii="Times New Roman" w:hAnsi="Times New Roman" w:cs="Times New Roman"/>
          <w:sz w:val="24"/>
          <w:szCs w:val="24"/>
          <w:lang w:eastAsia="ru-RU"/>
        </w:rPr>
        <w:t>Уполномоченному органу</w:t>
      </w:r>
      <w:r w:rsidR="00C76BA9">
        <w:rPr>
          <w:rFonts w:ascii="Times New Roman" w:hAnsi="Times New Roman" w:cs="Times New Roman"/>
          <w:sz w:val="24"/>
          <w:szCs w:val="24"/>
          <w:lang w:eastAsia="ru-RU"/>
        </w:rPr>
        <w:t>,</w:t>
      </w:r>
      <w:r w:rsidR="00D54497" w:rsidRPr="000C3F6C">
        <w:rPr>
          <w:rFonts w:ascii="Times New Roman" w:hAnsi="Times New Roman" w:cs="Times New Roman"/>
          <w:sz w:val="24"/>
          <w:szCs w:val="24"/>
          <w:lang w:eastAsia="ru-RU"/>
        </w:rPr>
        <w:t xml:space="preserve"> представляющ</w:t>
      </w:r>
      <w:r w:rsidR="00C76BA9">
        <w:rPr>
          <w:rFonts w:ascii="Times New Roman" w:hAnsi="Times New Roman" w:cs="Times New Roman"/>
          <w:sz w:val="24"/>
          <w:szCs w:val="24"/>
          <w:lang w:eastAsia="ru-RU"/>
        </w:rPr>
        <w:t>ему</w:t>
      </w:r>
      <w:r w:rsidR="00D54497" w:rsidRPr="000C3F6C">
        <w:rPr>
          <w:rFonts w:ascii="Times New Roman" w:hAnsi="Times New Roman" w:cs="Times New Roman"/>
          <w:sz w:val="24"/>
          <w:szCs w:val="24"/>
          <w:lang w:eastAsia="ru-RU"/>
        </w:rPr>
        <w:t xml:space="preserve"> интересы Единственного участника</w:t>
      </w:r>
      <w:r w:rsidR="00C76BA9">
        <w:rPr>
          <w:rFonts w:ascii="Times New Roman" w:hAnsi="Times New Roman" w:cs="Times New Roman"/>
          <w:sz w:val="24"/>
          <w:szCs w:val="24"/>
          <w:lang w:eastAsia="ru-RU"/>
        </w:rPr>
        <w:t>,</w:t>
      </w:r>
      <w:r w:rsidR="00D54497" w:rsidRPr="000C3F6C">
        <w:rPr>
          <w:rFonts w:ascii="Times New Roman" w:hAnsi="Times New Roman" w:cs="Times New Roman"/>
          <w:sz w:val="24"/>
          <w:szCs w:val="24"/>
          <w:lang w:eastAsia="ru-RU"/>
        </w:rPr>
        <w:t xml:space="preserve"> </w:t>
      </w:r>
      <w:r w:rsidR="00A673E4" w:rsidRPr="000C3F6C">
        <w:rPr>
          <w:rFonts w:ascii="Times New Roman" w:hAnsi="Times New Roman" w:cs="Times New Roman"/>
          <w:sz w:val="24"/>
          <w:szCs w:val="24"/>
          <w:lang w:eastAsia="ru-RU"/>
        </w:rPr>
        <w:t xml:space="preserve">и Наблюдательному совету. </w:t>
      </w:r>
      <w:r w:rsidR="002F4F85" w:rsidRPr="000C3F6C">
        <w:rPr>
          <w:rFonts w:ascii="Times New Roman" w:hAnsi="Times New Roman" w:cs="Times New Roman"/>
          <w:sz w:val="24"/>
          <w:szCs w:val="24"/>
          <w:lang w:eastAsia="ru-RU"/>
        </w:rPr>
        <w:t>Генеральный директор</w:t>
      </w:r>
      <w:r w:rsidR="00A673E4" w:rsidRPr="000C3F6C">
        <w:rPr>
          <w:rFonts w:ascii="Times New Roman" w:hAnsi="Times New Roman" w:cs="Times New Roman"/>
          <w:sz w:val="24"/>
          <w:szCs w:val="24"/>
          <w:lang w:eastAsia="ru-RU"/>
        </w:rPr>
        <w:t xml:space="preserve"> Товарищества несет ответственность за реализацию плана развития, а также решений, принятых Единственным участ</w:t>
      </w:r>
      <w:r w:rsidR="00571E17" w:rsidRPr="000C3F6C">
        <w:rPr>
          <w:rFonts w:ascii="Times New Roman" w:hAnsi="Times New Roman" w:cs="Times New Roman"/>
          <w:sz w:val="24"/>
          <w:szCs w:val="24"/>
          <w:lang w:eastAsia="ru-RU"/>
        </w:rPr>
        <w:t>ником и Наблюдательным советом.</w:t>
      </w:r>
    </w:p>
    <w:p w14:paraId="632FF6B0" w14:textId="3453D936" w:rsidR="00571E17" w:rsidRPr="000C3F6C" w:rsidRDefault="00E71865" w:rsidP="000C3F6C">
      <w:pPr>
        <w:tabs>
          <w:tab w:val="left" w:pos="851"/>
          <w:tab w:val="left" w:pos="1134"/>
        </w:tabs>
        <w:spacing w:after="0" w:line="240" w:lineRule="atLeast"/>
        <w:ind w:firstLine="567"/>
        <w:contextualSpacing/>
        <w:jc w:val="both"/>
        <w:rPr>
          <w:rFonts w:ascii="Times New Roman" w:hAnsi="Times New Roman" w:cs="Times New Roman"/>
          <w:sz w:val="24"/>
          <w:szCs w:val="24"/>
          <w:lang w:eastAsia="ru-RU"/>
        </w:rPr>
      </w:pPr>
      <w:r w:rsidRPr="000C3F6C">
        <w:rPr>
          <w:rFonts w:ascii="Times New Roman" w:hAnsi="Times New Roman" w:cs="Times New Roman"/>
          <w:sz w:val="24"/>
          <w:szCs w:val="24"/>
          <w:lang w:eastAsia="ru-RU"/>
        </w:rPr>
        <w:t>13.7</w:t>
      </w:r>
      <w:r w:rsidR="00A2346B">
        <w:rPr>
          <w:rFonts w:ascii="Times New Roman" w:hAnsi="Times New Roman" w:cs="Times New Roman"/>
          <w:sz w:val="24"/>
          <w:szCs w:val="24"/>
          <w:lang w:eastAsia="ru-RU"/>
        </w:rPr>
        <w:t xml:space="preserve"> </w:t>
      </w:r>
      <w:r w:rsidR="00A673E4" w:rsidRPr="000C3F6C">
        <w:rPr>
          <w:rFonts w:ascii="Times New Roman" w:hAnsi="Times New Roman" w:cs="Times New Roman"/>
          <w:sz w:val="24"/>
          <w:szCs w:val="24"/>
          <w:lang w:eastAsia="ru-RU"/>
        </w:rPr>
        <w:t xml:space="preserve">Наблюдательный совет осуществляет контроль над деятельностью </w:t>
      </w:r>
      <w:r w:rsidR="002F4F85" w:rsidRPr="000C3F6C">
        <w:rPr>
          <w:rFonts w:ascii="Times New Roman" w:hAnsi="Times New Roman" w:cs="Times New Roman"/>
          <w:sz w:val="24"/>
          <w:szCs w:val="24"/>
          <w:lang w:eastAsia="ru-RU"/>
        </w:rPr>
        <w:t xml:space="preserve">Генерального директора </w:t>
      </w:r>
      <w:r w:rsidR="00A673E4" w:rsidRPr="000C3F6C">
        <w:rPr>
          <w:rFonts w:ascii="Times New Roman" w:hAnsi="Times New Roman" w:cs="Times New Roman"/>
          <w:sz w:val="24"/>
          <w:szCs w:val="24"/>
          <w:lang w:eastAsia="ru-RU"/>
        </w:rPr>
        <w:t xml:space="preserve">Товарищества. Контроль может быть реализован в соответствии с требованиями, определенными внутренними документами Товарищества посредством предоставления </w:t>
      </w:r>
      <w:r w:rsidR="00836276" w:rsidRPr="000C3F6C">
        <w:rPr>
          <w:rFonts w:ascii="Times New Roman" w:hAnsi="Times New Roman" w:cs="Times New Roman"/>
          <w:sz w:val="24"/>
          <w:szCs w:val="24"/>
          <w:lang w:eastAsia="ru-RU"/>
        </w:rPr>
        <w:t>Генеральным директором</w:t>
      </w:r>
      <w:r w:rsidR="00C90363" w:rsidRPr="000C3F6C">
        <w:rPr>
          <w:rFonts w:ascii="Times New Roman" w:hAnsi="Times New Roman" w:cs="Times New Roman"/>
          <w:sz w:val="24"/>
          <w:szCs w:val="24"/>
          <w:lang w:eastAsia="ru-RU"/>
        </w:rPr>
        <w:t xml:space="preserve"> Товарищества</w:t>
      </w:r>
      <w:r w:rsidR="00A673E4" w:rsidRPr="000C3F6C">
        <w:rPr>
          <w:rFonts w:ascii="Times New Roman" w:hAnsi="Times New Roman" w:cs="Times New Roman"/>
          <w:sz w:val="24"/>
          <w:szCs w:val="24"/>
          <w:lang w:eastAsia="ru-RU"/>
        </w:rPr>
        <w:t xml:space="preserve"> отчетности Наблюдательному совету и заслушиванием </w:t>
      </w:r>
      <w:r w:rsidR="00836276" w:rsidRPr="000C3F6C">
        <w:rPr>
          <w:rFonts w:ascii="Times New Roman" w:hAnsi="Times New Roman" w:cs="Times New Roman"/>
          <w:sz w:val="24"/>
          <w:szCs w:val="24"/>
          <w:lang w:eastAsia="ru-RU"/>
        </w:rPr>
        <w:t xml:space="preserve">Генерального директора </w:t>
      </w:r>
      <w:r w:rsidR="00A673E4" w:rsidRPr="000C3F6C">
        <w:rPr>
          <w:rFonts w:ascii="Times New Roman" w:hAnsi="Times New Roman" w:cs="Times New Roman"/>
          <w:sz w:val="24"/>
          <w:szCs w:val="24"/>
          <w:lang w:eastAsia="ru-RU"/>
        </w:rPr>
        <w:t xml:space="preserve">Товарищества по вопросам исполнения среднесрочных планов развития и достигнутых результатов. </w:t>
      </w:r>
    </w:p>
    <w:p w14:paraId="0BF860ED" w14:textId="1A565040" w:rsidR="00571E17" w:rsidRPr="000C3F6C" w:rsidRDefault="00E71865" w:rsidP="000C3F6C">
      <w:pPr>
        <w:tabs>
          <w:tab w:val="left" w:pos="851"/>
          <w:tab w:val="left" w:pos="1134"/>
        </w:tabs>
        <w:spacing w:after="0" w:line="240" w:lineRule="atLeast"/>
        <w:ind w:firstLine="567"/>
        <w:contextualSpacing/>
        <w:jc w:val="both"/>
        <w:rPr>
          <w:rFonts w:ascii="Times New Roman" w:hAnsi="Times New Roman" w:cs="Times New Roman"/>
          <w:sz w:val="24"/>
          <w:szCs w:val="24"/>
          <w:lang w:eastAsia="ru-RU"/>
        </w:rPr>
      </w:pPr>
      <w:r w:rsidRPr="000C3F6C">
        <w:rPr>
          <w:rFonts w:ascii="Times New Roman" w:hAnsi="Times New Roman" w:cs="Times New Roman"/>
          <w:sz w:val="24"/>
          <w:szCs w:val="24"/>
          <w:lang w:eastAsia="ru-RU"/>
        </w:rPr>
        <w:t>13.8</w:t>
      </w:r>
      <w:r w:rsidR="00A2346B">
        <w:rPr>
          <w:rFonts w:ascii="Times New Roman" w:hAnsi="Times New Roman" w:cs="Times New Roman"/>
          <w:sz w:val="24"/>
          <w:szCs w:val="24"/>
          <w:lang w:eastAsia="ru-RU"/>
        </w:rPr>
        <w:t xml:space="preserve"> </w:t>
      </w:r>
      <w:r w:rsidR="00836276" w:rsidRPr="000C3F6C">
        <w:rPr>
          <w:rFonts w:ascii="Times New Roman" w:hAnsi="Times New Roman" w:cs="Times New Roman"/>
          <w:sz w:val="24"/>
          <w:szCs w:val="24"/>
          <w:lang w:eastAsia="ru-RU"/>
        </w:rPr>
        <w:t>Генеральный директор</w:t>
      </w:r>
      <w:r w:rsidR="00A673E4" w:rsidRPr="000C3F6C">
        <w:rPr>
          <w:rFonts w:ascii="Times New Roman" w:hAnsi="Times New Roman" w:cs="Times New Roman"/>
          <w:sz w:val="24"/>
          <w:szCs w:val="24"/>
          <w:lang w:eastAsia="ru-RU"/>
        </w:rPr>
        <w:t xml:space="preserve"> Товарищества не допускает возникновения ситуации с конфликтом интересов. При возникновении конфликта интересов, заблаговременно уведомляет об этом Наблюдательный совет, зафиксировав это письменно и не участвует в принятии решения по вопросу.</w:t>
      </w:r>
    </w:p>
    <w:p w14:paraId="688A36EE" w14:textId="09E77C92" w:rsidR="00A673E4" w:rsidRPr="000C3F6C" w:rsidRDefault="00E71865" w:rsidP="000C3F6C">
      <w:pPr>
        <w:tabs>
          <w:tab w:val="left" w:pos="851"/>
          <w:tab w:val="left" w:pos="993"/>
        </w:tabs>
        <w:spacing w:after="0" w:line="240" w:lineRule="atLeast"/>
        <w:ind w:firstLine="567"/>
        <w:contextualSpacing/>
        <w:jc w:val="both"/>
        <w:rPr>
          <w:rFonts w:ascii="Times New Roman" w:hAnsi="Times New Roman" w:cs="Times New Roman"/>
          <w:sz w:val="24"/>
          <w:szCs w:val="24"/>
          <w:lang w:eastAsia="ru-RU"/>
        </w:rPr>
      </w:pPr>
      <w:r w:rsidRPr="000C3F6C">
        <w:rPr>
          <w:rFonts w:ascii="Times New Roman" w:hAnsi="Times New Roman" w:cs="Times New Roman"/>
          <w:sz w:val="24"/>
          <w:szCs w:val="24"/>
          <w:lang w:eastAsia="ru-RU"/>
        </w:rPr>
        <w:t>13.9</w:t>
      </w:r>
      <w:r w:rsidR="00571E17" w:rsidRPr="000C3F6C">
        <w:rPr>
          <w:rFonts w:ascii="Times New Roman" w:hAnsi="Times New Roman" w:cs="Times New Roman"/>
          <w:sz w:val="24"/>
          <w:szCs w:val="24"/>
          <w:lang w:eastAsia="ru-RU"/>
        </w:rPr>
        <w:t xml:space="preserve"> </w:t>
      </w:r>
      <w:r w:rsidR="00A673E4" w:rsidRPr="000C3F6C">
        <w:rPr>
          <w:rFonts w:ascii="Times New Roman" w:hAnsi="Times New Roman" w:cs="Times New Roman"/>
          <w:sz w:val="24"/>
          <w:szCs w:val="24"/>
          <w:lang w:eastAsia="ru-RU"/>
        </w:rPr>
        <w:t>Наблюдательный совет обеспечивает создание оптимальной организационной структуры Товарищества.</w:t>
      </w:r>
    </w:p>
    <w:p w14:paraId="196A3D6D" w14:textId="77777777" w:rsidR="00A673E4" w:rsidRPr="000C3F6C" w:rsidRDefault="00A673E4" w:rsidP="000C3F6C">
      <w:pPr>
        <w:tabs>
          <w:tab w:val="left" w:pos="993"/>
        </w:tabs>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Организационная структура должна быть направлена на:</w:t>
      </w:r>
    </w:p>
    <w:p w14:paraId="1BC346D5" w14:textId="77777777" w:rsidR="00A673E4" w:rsidRPr="000C3F6C" w:rsidRDefault="00A673E4" w:rsidP="000C3F6C">
      <w:pPr>
        <w:numPr>
          <w:ilvl w:val="1"/>
          <w:numId w:val="49"/>
        </w:numPr>
        <w:tabs>
          <w:tab w:val="left" w:pos="851"/>
        </w:tabs>
        <w:spacing w:after="0" w:line="240" w:lineRule="atLeast"/>
        <w:ind w:hanging="1440"/>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 xml:space="preserve">эффективность принятия решений; </w:t>
      </w:r>
    </w:p>
    <w:p w14:paraId="2D8110C1" w14:textId="77777777" w:rsidR="00A673E4" w:rsidRPr="000C3F6C" w:rsidRDefault="00A673E4" w:rsidP="000C3F6C">
      <w:pPr>
        <w:numPr>
          <w:ilvl w:val="1"/>
          <w:numId w:val="49"/>
        </w:numPr>
        <w:tabs>
          <w:tab w:val="left" w:pos="851"/>
        </w:tabs>
        <w:spacing w:after="0" w:line="240" w:lineRule="atLeast"/>
        <w:ind w:hanging="1440"/>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 xml:space="preserve">увеличение продуктивности Товарищества; </w:t>
      </w:r>
    </w:p>
    <w:p w14:paraId="4B6C7881" w14:textId="77777777" w:rsidR="00A673E4" w:rsidRPr="000C3F6C" w:rsidRDefault="00A673E4" w:rsidP="000C3F6C">
      <w:pPr>
        <w:numPr>
          <w:ilvl w:val="1"/>
          <w:numId w:val="49"/>
        </w:numPr>
        <w:tabs>
          <w:tab w:val="left" w:pos="851"/>
        </w:tabs>
        <w:spacing w:after="0" w:line="240" w:lineRule="atLeast"/>
        <w:ind w:hanging="1440"/>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 xml:space="preserve">оперативность принятия решений; </w:t>
      </w:r>
    </w:p>
    <w:p w14:paraId="1B57D624" w14:textId="77777777" w:rsidR="00A673E4" w:rsidRPr="000C3F6C" w:rsidRDefault="00A673E4" w:rsidP="000C3F6C">
      <w:pPr>
        <w:numPr>
          <w:ilvl w:val="1"/>
          <w:numId w:val="49"/>
        </w:numPr>
        <w:tabs>
          <w:tab w:val="left" w:pos="851"/>
        </w:tabs>
        <w:spacing w:after="0" w:line="240" w:lineRule="atLeast"/>
        <w:ind w:hanging="1440"/>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lastRenderedPageBreak/>
        <w:t xml:space="preserve">организационную гибкость. </w:t>
      </w:r>
    </w:p>
    <w:p w14:paraId="68366549" w14:textId="77777777" w:rsidR="00571E17" w:rsidRPr="000C3F6C" w:rsidRDefault="00571E17" w:rsidP="000C3F6C">
      <w:pPr>
        <w:tabs>
          <w:tab w:val="left" w:pos="851"/>
        </w:tabs>
        <w:spacing w:after="0" w:line="240" w:lineRule="atLeast"/>
        <w:ind w:left="567"/>
        <w:contextualSpacing/>
        <w:jc w:val="both"/>
        <w:rPr>
          <w:rFonts w:ascii="Times New Roman" w:eastAsia="Times New Roman" w:hAnsi="Times New Roman" w:cs="Times New Roman"/>
          <w:sz w:val="24"/>
          <w:szCs w:val="24"/>
          <w:lang w:eastAsia="ru-RU"/>
        </w:rPr>
      </w:pPr>
    </w:p>
    <w:p w14:paraId="1C67A9AE" w14:textId="25A52BED" w:rsidR="00A673E4" w:rsidRPr="000C3F6C" w:rsidRDefault="00571E17" w:rsidP="000C3F6C">
      <w:pPr>
        <w:pStyle w:val="afff2"/>
        <w:numPr>
          <w:ilvl w:val="0"/>
          <w:numId w:val="58"/>
        </w:numPr>
        <w:tabs>
          <w:tab w:val="left" w:pos="851"/>
        </w:tabs>
        <w:spacing w:line="240" w:lineRule="atLeast"/>
        <w:ind w:left="0" w:firstLine="567"/>
        <w:jc w:val="both"/>
        <w:rPr>
          <w:b/>
          <w:sz w:val="24"/>
          <w:szCs w:val="24"/>
          <w:lang w:eastAsia="ru-RU"/>
        </w:rPr>
      </w:pPr>
      <w:r w:rsidRPr="000C3F6C">
        <w:rPr>
          <w:b/>
          <w:sz w:val="24"/>
          <w:szCs w:val="24"/>
          <w:lang w:val="ru-RU" w:eastAsia="ru-RU"/>
        </w:rPr>
        <w:t xml:space="preserve"> </w:t>
      </w:r>
      <w:proofErr w:type="spellStart"/>
      <w:r w:rsidR="00A673E4" w:rsidRPr="000C3F6C">
        <w:rPr>
          <w:b/>
          <w:sz w:val="24"/>
          <w:szCs w:val="24"/>
          <w:lang w:eastAsia="ru-RU"/>
        </w:rPr>
        <w:t>Принцип</w:t>
      </w:r>
      <w:proofErr w:type="spellEnd"/>
      <w:r w:rsidR="00A673E4" w:rsidRPr="000C3F6C">
        <w:rPr>
          <w:b/>
          <w:sz w:val="24"/>
          <w:szCs w:val="24"/>
          <w:lang w:eastAsia="ru-RU"/>
        </w:rPr>
        <w:t xml:space="preserve"> </w:t>
      </w:r>
      <w:proofErr w:type="spellStart"/>
      <w:r w:rsidR="00A673E4" w:rsidRPr="000C3F6C">
        <w:rPr>
          <w:b/>
          <w:sz w:val="24"/>
          <w:szCs w:val="24"/>
          <w:lang w:eastAsia="ru-RU"/>
        </w:rPr>
        <w:t>самостоятельной</w:t>
      </w:r>
      <w:proofErr w:type="spellEnd"/>
      <w:r w:rsidR="00A673E4" w:rsidRPr="000C3F6C">
        <w:rPr>
          <w:b/>
          <w:sz w:val="24"/>
          <w:szCs w:val="24"/>
          <w:lang w:eastAsia="ru-RU"/>
        </w:rPr>
        <w:t xml:space="preserve"> </w:t>
      </w:r>
      <w:proofErr w:type="spellStart"/>
      <w:r w:rsidR="00A673E4" w:rsidRPr="000C3F6C">
        <w:rPr>
          <w:b/>
          <w:sz w:val="24"/>
          <w:szCs w:val="24"/>
          <w:lang w:eastAsia="ru-RU"/>
        </w:rPr>
        <w:t>деятельности</w:t>
      </w:r>
      <w:proofErr w:type="spellEnd"/>
      <w:r w:rsidR="00A673E4" w:rsidRPr="000C3F6C">
        <w:rPr>
          <w:b/>
          <w:sz w:val="24"/>
          <w:szCs w:val="24"/>
          <w:lang w:eastAsia="ru-RU"/>
        </w:rPr>
        <w:t xml:space="preserve"> </w:t>
      </w:r>
      <w:proofErr w:type="spellStart"/>
      <w:r w:rsidR="00A673E4" w:rsidRPr="000C3F6C">
        <w:rPr>
          <w:b/>
          <w:sz w:val="24"/>
          <w:szCs w:val="24"/>
          <w:lang w:eastAsia="ru-RU"/>
        </w:rPr>
        <w:t>Товарищества</w:t>
      </w:r>
      <w:proofErr w:type="spellEnd"/>
    </w:p>
    <w:p w14:paraId="4FE546E3" w14:textId="77777777" w:rsidR="00424DA2" w:rsidRPr="000C3F6C" w:rsidRDefault="00424DA2" w:rsidP="000C3F6C">
      <w:pPr>
        <w:spacing w:after="0" w:line="240" w:lineRule="atLeast"/>
        <w:ind w:left="1647" w:hanging="1647"/>
        <w:contextualSpacing/>
        <w:jc w:val="center"/>
        <w:rPr>
          <w:rFonts w:ascii="Times New Roman" w:eastAsia="Times New Roman" w:hAnsi="Times New Roman" w:cs="Times New Roman"/>
          <w:b/>
          <w:sz w:val="24"/>
          <w:szCs w:val="24"/>
          <w:lang w:eastAsia="ru-RU"/>
        </w:rPr>
      </w:pPr>
    </w:p>
    <w:p w14:paraId="0BA57E04" w14:textId="7F248EA1" w:rsidR="00571E17" w:rsidRPr="000C3F6C" w:rsidRDefault="00A673E4" w:rsidP="000C3F6C">
      <w:pPr>
        <w:pStyle w:val="afff2"/>
        <w:numPr>
          <w:ilvl w:val="1"/>
          <w:numId w:val="76"/>
        </w:numPr>
        <w:tabs>
          <w:tab w:val="left" w:pos="1134"/>
        </w:tabs>
        <w:spacing w:line="240" w:lineRule="atLeast"/>
        <w:ind w:left="0" w:firstLine="567"/>
        <w:jc w:val="both"/>
        <w:rPr>
          <w:sz w:val="24"/>
          <w:szCs w:val="24"/>
          <w:lang w:val="ru-RU" w:eastAsia="ru-RU"/>
        </w:rPr>
      </w:pPr>
      <w:r w:rsidRPr="000C3F6C">
        <w:rPr>
          <w:sz w:val="24"/>
          <w:szCs w:val="24"/>
          <w:lang w:val="ru-RU" w:eastAsia="ru-RU"/>
        </w:rPr>
        <w:t>Деятельность Товарищества осуществляется в целях наилучшего соблюдения интересов Единственного участника, в соответствии с положениями настоящего Кодекса, при условии соблюдения Устава.</w:t>
      </w:r>
    </w:p>
    <w:p w14:paraId="282CF060" w14:textId="0CDEAAB6" w:rsidR="00A673E4" w:rsidRPr="000C3F6C" w:rsidRDefault="00A2346B" w:rsidP="000C3F6C">
      <w:pPr>
        <w:pStyle w:val="afff2"/>
        <w:tabs>
          <w:tab w:val="left" w:pos="993"/>
          <w:tab w:val="left" w:pos="1134"/>
        </w:tabs>
        <w:spacing w:line="240" w:lineRule="atLeast"/>
        <w:ind w:left="0" w:firstLine="567"/>
        <w:jc w:val="both"/>
        <w:rPr>
          <w:sz w:val="24"/>
          <w:szCs w:val="24"/>
          <w:lang w:val="ru-RU" w:eastAsia="ru-RU"/>
        </w:rPr>
      </w:pPr>
      <w:r>
        <w:rPr>
          <w:sz w:val="24"/>
          <w:szCs w:val="24"/>
          <w:lang w:val="ru-RU" w:eastAsia="ru-RU"/>
        </w:rPr>
        <w:t>14.2</w:t>
      </w:r>
      <w:r w:rsidR="00A673E4" w:rsidRPr="000C3F6C">
        <w:rPr>
          <w:sz w:val="24"/>
          <w:szCs w:val="24"/>
          <w:lang w:val="ru-RU" w:eastAsia="ru-RU"/>
        </w:rPr>
        <w:t xml:space="preserve"> Товарищество осуществляет свою деятельность самостоятельно.</w:t>
      </w:r>
    </w:p>
    <w:p w14:paraId="5F0E4FA4" w14:textId="77777777" w:rsidR="00A673E4" w:rsidRPr="000C3F6C" w:rsidRDefault="00A673E4" w:rsidP="000C3F6C">
      <w:pPr>
        <w:spacing w:after="0" w:line="240" w:lineRule="atLeast"/>
        <w:contextualSpacing/>
        <w:jc w:val="center"/>
        <w:rPr>
          <w:rFonts w:ascii="Times New Roman" w:eastAsia="Times New Roman" w:hAnsi="Times New Roman" w:cs="Times New Roman"/>
          <w:sz w:val="24"/>
          <w:szCs w:val="24"/>
          <w:lang w:eastAsia="ru-RU"/>
        </w:rPr>
      </w:pPr>
    </w:p>
    <w:p w14:paraId="43122C55" w14:textId="4934687C" w:rsidR="00A673E4" w:rsidRPr="000C3F6C" w:rsidRDefault="00571E17" w:rsidP="000C3F6C">
      <w:pPr>
        <w:pStyle w:val="afff2"/>
        <w:numPr>
          <w:ilvl w:val="0"/>
          <w:numId w:val="58"/>
        </w:numPr>
        <w:tabs>
          <w:tab w:val="left" w:pos="851"/>
        </w:tabs>
        <w:spacing w:line="240" w:lineRule="atLeast"/>
        <w:ind w:left="0" w:firstLine="567"/>
        <w:jc w:val="both"/>
        <w:rPr>
          <w:b/>
          <w:sz w:val="24"/>
          <w:szCs w:val="24"/>
          <w:lang w:val="ru-RU" w:eastAsia="ru-RU"/>
        </w:rPr>
      </w:pPr>
      <w:r w:rsidRPr="000C3F6C">
        <w:rPr>
          <w:b/>
          <w:sz w:val="24"/>
          <w:szCs w:val="24"/>
          <w:lang w:val="ru-RU" w:eastAsia="ru-RU"/>
        </w:rPr>
        <w:t xml:space="preserve"> </w:t>
      </w:r>
      <w:r w:rsidR="00A673E4" w:rsidRPr="000C3F6C">
        <w:rPr>
          <w:b/>
          <w:sz w:val="24"/>
          <w:szCs w:val="24"/>
          <w:lang w:val="ru-RU" w:eastAsia="ru-RU"/>
        </w:rPr>
        <w:t>Принцип устойчивого развития</w:t>
      </w:r>
    </w:p>
    <w:p w14:paraId="2B3B85FB"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b/>
          <w:sz w:val="24"/>
          <w:szCs w:val="24"/>
          <w:lang w:eastAsia="ru-RU"/>
        </w:rPr>
      </w:pPr>
    </w:p>
    <w:p w14:paraId="361AFC78" w14:textId="7EF9E2AC" w:rsidR="00571E17" w:rsidRPr="000C3F6C" w:rsidRDefault="00A673E4" w:rsidP="000C3F6C">
      <w:pPr>
        <w:pStyle w:val="afff2"/>
        <w:numPr>
          <w:ilvl w:val="1"/>
          <w:numId w:val="77"/>
        </w:numPr>
        <w:tabs>
          <w:tab w:val="left" w:pos="1134"/>
        </w:tabs>
        <w:spacing w:line="240" w:lineRule="atLeast"/>
        <w:ind w:left="0" w:firstLine="567"/>
        <w:jc w:val="both"/>
        <w:rPr>
          <w:sz w:val="24"/>
          <w:szCs w:val="24"/>
          <w:lang w:eastAsia="ru-RU"/>
        </w:rPr>
      </w:pPr>
      <w:r w:rsidRPr="000C3F6C">
        <w:rPr>
          <w:sz w:val="24"/>
          <w:szCs w:val="24"/>
          <w:lang w:val="ru-RU" w:eastAsia="ru-RU"/>
        </w:rPr>
        <w:t xml:space="preserve">Товарищество осознает важность своего влияния на экономику, стремясь к росту долгосрочной стоимости, обеспечивает свое устойчивое развитие в долгосрочном периоде, соблюдая баланс интересов заинтересованных сторон. Подход ответственного, продуманного и рационального взаимодействия с заинтересованными сторонами будет способствовать устойчивому развитию </w:t>
      </w:r>
      <w:proofErr w:type="spellStart"/>
      <w:r w:rsidRPr="000C3F6C">
        <w:rPr>
          <w:sz w:val="24"/>
          <w:szCs w:val="24"/>
          <w:lang w:eastAsia="ru-RU"/>
        </w:rPr>
        <w:t>Товарищества</w:t>
      </w:r>
      <w:proofErr w:type="spellEnd"/>
      <w:r w:rsidRPr="000C3F6C">
        <w:rPr>
          <w:sz w:val="24"/>
          <w:szCs w:val="24"/>
          <w:lang w:eastAsia="ru-RU"/>
        </w:rPr>
        <w:t>.</w:t>
      </w:r>
    </w:p>
    <w:p w14:paraId="177245EF" w14:textId="46453972" w:rsidR="00A673E4" w:rsidRPr="000C3F6C" w:rsidRDefault="00A673E4" w:rsidP="000C3F6C">
      <w:pPr>
        <w:pStyle w:val="afff2"/>
        <w:numPr>
          <w:ilvl w:val="1"/>
          <w:numId w:val="77"/>
        </w:numPr>
        <w:tabs>
          <w:tab w:val="left" w:pos="1134"/>
        </w:tabs>
        <w:spacing w:line="240" w:lineRule="atLeast"/>
        <w:ind w:left="0" w:firstLine="567"/>
        <w:jc w:val="both"/>
        <w:rPr>
          <w:sz w:val="24"/>
          <w:szCs w:val="24"/>
          <w:lang w:val="ru-RU" w:eastAsia="ru-RU"/>
        </w:rPr>
      </w:pPr>
      <w:r w:rsidRPr="000C3F6C">
        <w:rPr>
          <w:sz w:val="24"/>
          <w:szCs w:val="24"/>
          <w:lang w:val="ru-RU" w:eastAsia="ru-RU"/>
        </w:rPr>
        <w:t>Деятельность в области устойчивого развития должна соответствовать лучшим международным стандартам.</w:t>
      </w:r>
    </w:p>
    <w:p w14:paraId="15F196BA"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Товарищество в ходе осуществления своей деятельности оказывает влияние или испытывает на себе влияние заинтересованных сторон.</w:t>
      </w:r>
    </w:p>
    <w:p w14:paraId="70301A2F"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Заинтересованные стороны могут оказывать как положительное, так и негативное воздействие на деятельность Товарищества, а именно на рост стоимости Товарищества, устойчивое развитие, репутацию и имидж, создавать. Товариществу необходимо уделять важное значение надлежащему взаимодействию с заинтересованными сторонами.</w:t>
      </w:r>
    </w:p>
    <w:p w14:paraId="00697B42" w14:textId="4B97B4C3" w:rsidR="00A673E4" w:rsidRPr="000C3F6C" w:rsidRDefault="00A673E4" w:rsidP="000C3F6C">
      <w:pPr>
        <w:pStyle w:val="afff2"/>
        <w:numPr>
          <w:ilvl w:val="1"/>
          <w:numId w:val="77"/>
        </w:numPr>
        <w:tabs>
          <w:tab w:val="left" w:pos="1134"/>
        </w:tabs>
        <w:spacing w:line="240" w:lineRule="atLeast"/>
        <w:ind w:left="0" w:firstLine="567"/>
        <w:jc w:val="both"/>
        <w:rPr>
          <w:sz w:val="24"/>
          <w:szCs w:val="24"/>
          <w:lang w:val="ru-RU" w:eastAsia="ru-RU"/>
        </w:rPr>
      </w:pPr>
      <w:r w:rsidRPr="000C3F6C">
        <w:rPr>
          <w:sz w:val="24"/>
          <w:szCs w:val="24"/>
          <w:lang w:val="ru-RU" w:eastAsia="ru-RU"/>
        </w:rPr>
        <w:t>Товарищество принимает меры по налаживанию диалога и долгосрочного сотрудничества с заинтересованными сторонами.</w:t>
      </w:r>
    </w:p>
    <w:p w14:paraId="69AA41F4"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Товарищество при определении заинтересованных сторон и взаимодействия с ними использует международные и национальные стандарты определения и взаимодействия с заинтересованными сторонами.</w:t>
      </w:r>
    </w:p>
    <w:p w14:paraId="7E94BEE5" w14:textId="31C005ED" w:rsidR="00A673E4" w:rsidRPr="000C3F6C" w:rsidRDefault="00A673E4" w:rsidP="000C3F6C">
      <w:pPr>
        <w:pStyle w:val="afff2"/>
        <w:numPr>
          <w:ilvl w:val="1"/>
          <w:numId w:val="77"/>
        </w:numPr>
        <w:tabs>
          <w:tab w:val="left" w:pos="1134"/>
        </w:tabs>
        <w:spacing w:line="240" w:lineRule="atLeast"/>
        <w:ind w:left="0" w:firstLine="567"/>
        <w:jc w:val="both"/>
        <w:rPr>
          <w:sz w:val="24"/>
          <w:szCs w:val="24"/>
          <w:lang w:val="ru-RU" w:eastAsia="ru-RU"/>
        </w:rPr>
      </w:pPr>
      <w:r w:rsidRPr="000C3F6C">
        <w:rPr>
          <w:sz w:val="24"/>
          <w:szCs w:val="24"/>
          <w:lang w:val="ru-RU" w:eastAsia="ru-RU"/>
        </w:rPr>
        <w:t>Перечень заинтересованных сторон включает, но не ограничивается:</w:t>
      </w:r>
    </w:p>
    <w:p w14:paraId="2EB02BDE" w14:textId="77777777" w:rsidR="00571E17" w:rsidRPr="000C3F6C" w:rsidRDefault="00571E17" w:rsidP="000C3F6C">
      <w:pPr>
        <w:pStyle w:val="afff2"/>
        <w:tabs>
          <w:tab w:val="left" w:pos="1134"/>
        </w:tabs>
        <w:spacing w:line="240" w:lineRule="atLeast"/>
        <w:ind w:left="567"/>
        <w:jc w:val="both"/>
        <w:rPr>
          <w:sz w:val="24"/>
          <w:szCs w:val="24"/>
          <w:lang w:val="ru-RU"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3443"/>
        <w:gridCol w:w="4002"/>
      </w:tblGrid>
      <w:tr w:rsidR="00A673E4" w:rsidRPr="002959E7" w14:paraId="00BAA74F" w14:textId="77777777" w:rsidTr="00424DA2">
        <w:trPr>
          <w:trHeight w:val="30"/>
        </w:trPr>
        <w:tc>
          <w:tcPr>
            <w:tcW w:w="1259" w:type="pct"/>
            <w:tcMar>
              <w:top w:w="15" w:type="dxa"/>
              <w:left w:w="15" w:type="dxa"/>
              <w:bottom w:w="15" w:type="dxa"/>
              <w:right w:w="15" w:type="dxa"/>
            </w:tcMar>
            <w:vAlign w:val="center"/>
          </w:tcPr>
          <w:p w14:paraId="2B6C56DF" w14:textId="77777777" w:rsidR="00A673E4" w:rsidRPr="000C3F6C" w:rsidRDefault="00A673E4" w:rsidP="000C3F6C">
            <w:pPr>
              <w:spacing w:after="0" w:line="240" w:lineRule="atLeast"/>
              <w:ind w:left="52" w:right="41"/>
              <w:contextualSpacing/>
              <w:jc w:val="center"/>
              <w:rPr>
                <w:rFonts w:ascii="Times New Roman" w:eastAsia="Consolas" w:hAnsi="Times New Roman" w:cs="Times New Roman"/>
                <w:sz w:val="24"/>
                <w:szCs w:val="24"/>
                <w:lang w:eastAsia="ru-RU"/>
              </w:rPr>
            </w:pPr>
            <w:r w:rsidRPr="000C3F6C">
              <w:rPr>
                <w:rFonts w:ascii="Times New Roman" w:eastAsia="Consolas" w:hAnsi="Times New Roman" w:cs="Times New Roman"/>
                <w:b/>
                <w:sz w:val="24"/>
                <w:szCs w:val="24"/>
                <w:lang w:eastAsia="ru-RU"/>
              </w:rPr>
              <w:t>Заинтересованные стороны</w:t>
            </w:r>
          </w:p>
        </w:tc>
        <w:tc>
          <w:tcPr>
            <w:tcW w:w="1730" w:type="pct"/>
            <w:tcMar>
              <w:top w:w="15" w:type="dxa"/>
              <w:left w:w="15" w:type="dxa"/>
              <w:bottom w:w="15" w:type="dxa"/>
              <w:right w:w="15" w:type="dxa"/>
            </w:tcMar>
            <w:vAlign w:val="center"/>
          </w:tcPr>
          <w:p w14:paraId="764D7044" w14:textId="77777777" w:rsidR="00A673E4" w:rsidRPr="000C3F6C" w:rsidRDefault="00A673E4" w:rsidP="000C3F6C">
            <w:pPr>
              <w:spacing w:after="0" w:line="240" w:lineRule="atLeast"/>
              <w:ind w:left="83" w:right="105" w:firstLine="567"/>
              <w:contextualSpacing/>
              <w:jc w:val="center"/>
              <w:rPr>
                <w:rFonts w:ascii="Times New Roman" w:eastAsia="Consolas" w:hAnsi="Times New Roman" w:cs="Times New Roman"/>
                <w:sz w:val="24"/>
                <w:szCs w:val="24"/>
                <w:lang w:eastAsia="ru-RU"/>
              </w:rPr>
            </w:pPr>
            <w:r w:rsidRPr="000C3F6C">
              <w:rPr>
                <w:rFonts w:ascii="Times New Roman" w:eastAsia="Consolas" w:hAnsi="Times New Roman" w:cs="Times New Roman"/>
                <w:b/>
                <w:sz w:val="24"/>
                <w:szCs w:val="24"/>
                <w:lang w:eastAsia="ru-RU"/>
              </w:rPr>
              <w:t>Вносимый вклад, влияние</w:t>
            </w:r>
          </w:p>
        </w:tc>
        <w:tc>
          <w:tcPr>
            <w:tcW w:w="2011" w:type="pct"/>
            <w:tcMar>
              <w:top w:w="15" w:type="dxa"/>
              <w:left w:w="15" w:type="dxa"/>
              <w:bottom w:w="15" w:type="dxa"/>
              <w:right w:w="15" w:type="dxa"/>
            </w:tcMar>
            <w:vAlign w:val="center"/>
          </w:tcPr>
          <w:p w14:paraId="13D8D6F1" w14:textId="77777777" w:rsidR="00A673E4" w:rsidRPr="000C3F6C" w:rsidRDefault="00A673E4" w:rsidP="000C3F6C">
            <w:pPr>
              <w:spacing w:after="0" w:line="240" w:lineRule="atLeast"/>
              <w:ind w:left="75" w:right="54" w:firstLine="567"/>
              <w:contextualSpacing/>
              <w:jc w:val="center"/>
              <w:rPr>
                <w:rFonts w:ascii="Times New Roman" w:eastAsia="Consolas" w:hAnsi="Times New Roman" w:cs="Times New Roman"/>
                <w:sz w:val="24"/>
                <w:szCs w:val="24"/>
                <w:lang w:eastAsia="ru-RU"/>
              </w:rPr>
            </w:pPr>
            <w:r w:rsidRPr="000C3F6C">
              <w:rPr>
                <w:rFonts w:ascii="Times New Roman" w:eastAsia="Consolas" w:hAnsi="Times New Roman" w:cs="Times New Roman"/>
                <w:b/>
                <w:sz w:val="24"/>
                <w:szCs w:val="24"/>
                <w:lang w:eastAsia="ru-RU"/>
              </w:rPr>
              <w:t>Ожидания, интерес</w:t>
            </w:r>
          </w:p>
        </w:tc>
      </w:tr>
      <w:tr w:rsidR="00A673E4" w:rsidRPr="002959E7" w14:paraId="39D8B41E" w14:textId="77777777" w:rsidTr="00424DA2">
        <w:trPr>
          <w:trHeight w:val="30"/>
        </w:trPr>
        <w:tc>
          <w:tcPr>
            <w:tcW w:w="1259" w:type="pct"/>
            <w:tcMar>
              <w:top w:w="15" w:type="dxa"/>
              <w:left w:w="15" w:type="dxa"/>
              <w:bottom w:w="15" w:type="dxa"/>
              <w:right w:w="15" w:type="dxa"/>
            </w:tcMar>
            <w:vAlign w:val="center"/>
          </w:tcPr>
          <w:p w14:paraId="13B12751" w14:textId="77777777" w:rsidR="00A673E4" w:rsidRPr="000C3F6C" w:rsidRDefault="00A673E4" w:rsidP="000C3F6C">
            <w:pPr>
              <w:spacing w:after="0" w:line="240" w:lineRule="atLeast"/>
              <w:ind w:left="52" w:right="41"/>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Инвесторы, включая участников, банки второго уровня</w:t>
            </w:r>
          </w:p>
        </w:tc>
        <w:tc>
          <w:tcPr>
            <w:tcW w:w="1730" w:type="pct"/>
            <w:tcMar>
              <w:top w:w="15" w:type="dxa"/>
              <w:left w:w="15" w:type="dxa"/>
              <w:bottom w:w="15" w:type="dxa"/>
              <w:right w:w="15" w:type="dxa"/>
            </w:tcMar>
            <w:vAlign w:val="center"/>
          </w:tcPr>
          <w:p w14:paraId="0E3E08F3" w14:textId="77777777" w:rsidR="00A673E4" w:rsidRPr="000C3F6C" w:rsidRDefault="00A673E4" w:rsidP="000C3F6C">
            <w:pPr>
              <w:spacing w:after="0" w:line="240" w:lineRule="atLeast"/>
              <w:ind w:left="83" w:right="105"/>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Финансовые ресурсы (собственный капитал, заемные средства)</w:t>
            </w:r>
          </w:p>
        </w:tc>
        <w:tc>
          <w:tcPr>
            <w:tcW w:w="2011" w:type="pct"/>
            <w:tcMar>
              <w:top w:w="15" w:type="dxa"/>
              <w:left w:w="15" w:type="dxa"/>
              <w:bottom w:w="15" w:type="dxa"/>
              <w:right w:w="15" w:type="dxa"/>
            </w:tcMar>
            <w:vAlign w:val="center"/>
          </w:tcPr>
          <w:p w14:paraId="7CEA0BEE" w14:textId="77777777" w:rsidR="00A673E4" w:rsidRPr="000C3F6C" w:rsidRDefault="00A673E4" w:rsidP="000C3F6C">
            <w:pPr>
              <w:spacing w:after="0" w:line="240" w:lineRule="atLeast"/>
              <w:ind w:left="75" w:right="54"/>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Рентабельность вложенных инвестиций, своевременная выплата дивидендов, основного долга и вознаграждения</w:t>
            </w:r>
          </w:p>
        </w:tc>
      </w:tr>
      <w:tr w:rsidR="00A673E4" w:rsidRPr="002959E7" w14:paraId="62520CC4" w14:textId="77777777" w:rsidTr="00424DA2">
        <w:trPr>
          <w:trHeight w:val="30"/>
        </w:trPr>
        <w:tc>
          <w:tcPr>
            <w:tcW w:w="1259" w:type="pct"/>
            <w:tcMar>
              <w:top w:w="15" w:type="dxa"/>
              <w:left w:w="15" w:type="dxa"/>
              <w:bottom w:w="15" w:type="dxa"/>
              <w:right w:w="15" w:type="dxa"/>
            </w:tcMar>
            <w:vAlign w:val="center"/>
          </w:tcPr>
          <w:p w14:paraId="4982AE80" w14:textId="77777777" w:rsidR="00A673E4" w:rsidRPr="000C3F6C" w:rsidRDefault="00A673E4" w:rsidP="000C3F6C">
            <w:pPr>
              <w:spacing w:after="0" w:line="240" w:lineRule="atLeast"/>
              <w:ind w:left="52" w:right="41"/>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Работники, должностные лица</w:t>
            </w:r>
          </w:p>
        </w:tc>
        <w:tc>
          <w:tcPr>
            <w:tcW w:w="1730" w:type="pct"/>
            <w:tcMar>
              <w:top w:w="15" w:type="dxa"/>
              <w:left w:w="15" w:type="dxa"/>
              <w:bottom w:w="15" w:type="dxa"/>
              <w:right w:w="15" w:type="dxa"/>
            </w:tcMar>
            <w:vAlign w:val="center"/>
          </w:tcPr>
          <w:p w14:paraId="356D48E8" w14:textId="77777777" w:rsidR="00A673E4" w:rsidRPr="000C3F6C" w:rsidRDefault="00A673E4" w:rsidP="000C3F6C">
            <w:pPr>
              <w:spacing w:after="0" w:line="240" w:lineRule="atLeast"/>
              <w:ind w:left="83" w:right="105"/>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Человеческие ресурсы, лояльность</w:t>
            </w:r>
          </w:p>
        </w:tc>
        <w:tc>
          <w:tcPr>
            <w:tcW w:w="2011" w:type="pct"/>
            <w:tcMar>
              <w:top w:w="15" w:type="dxa"/>
              <w:left w:w="15" w:type="dxa"/>
              <w:bottom w:w="15" w:type="dxa"/>
              <w:right w:w="15" w:type="dxa"/>
            </w:tcMar>
            <w:vAlign w:val="center"/>
          </w:tcPr>
          <w:p w14:paraId="3C92AF0B" w14:textId="77777777" w:rsidR="00A673E4" w:rsidRPr="000C3F6C" w:rsidRDefault="00A673E4" w:rsidP="000C3F6C">
            <w:pPr>
              <w:spacing w:after="0" w:line="240" w:lineRule="atLeast"/>
              <w:ind w:left="75" w:right="54"/>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Высокая заработная плата, хорошие условия труда, профессиональное развитие</w:t>
            </w:r>
          </w:p>
        </w:tc>
      </w:tr>
      <w:tr w:rsidR="00A673E4" w:rsidRPr="002959E7" w14:paraId="27C5B023" w14:textId="77777777" w:rsidTr="00424DA2">
        <w:trPr>
          <w:trHeight w:val="30"/>
        </w:trPr>
        <w:tc>
          <w:tcPr>
            <w:tcW w:w="1259" w:type="pct"/>
            <w:tcMar>
              <w:top w:w="15" w:type="dxa"/>
              <w:left w:w="15" w:type="dxa"/>
              <w:bottom w:w="15" w:type="dxa"/>
              <w:right w:w="15" w:type="dxa"/>
            </w:tcMar>
            <w:vAlign w:val="center"/>
          </w:tcPr>
          <w:p w14:paraId="00C097E5" w14:textId="77777777" w:rsidR="00A673E4" w:rsidRPr="000C3F6C" w:rsidRDefault="00A673E4" w:rsidP="000C3F6C">
            <w:pPr>
              <w:spacing w:after="0" w:line="240" w:lineRule="atLeast"/>
              <w:ind w:left="52" w:right="41"/>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Профессиональные союзы</w:t>
            </w:r>
          </w:p>
        </w:tc>
        <w:tc>
          <w:tcPr>
            <w:tcW w:w="1730" w:type="pct"/>
            <w:tcMar>
              <w:top w:w="15" w:type="dxa"/>
              <w:left w:w="15" w:type="dxa"/>
              <w:bottom w:w="15" w:type="dxa"/>
              <w:right w:w="15" w:type="dxa"/>
            </w:tcMar>
            <w:vAlign w:val="center"/>
          </w:tcPr>
          <w:p w14:paraId="778FD3C0" w14:textId="77777777" w:rsidR="00A673E4" w:rsidRPr="000C3F6C" w:rsidRDefault="00A673E4" w:rsidP="000C3F6C">
            <w:pPr>
              <w:spacing w:after="0" w:line="240" w:lineRule="atLeast"/>
              <w:ind w:left="83" w:right="105"/>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Содействие обеспечению социальной стабильности, регулированию трудовых отношений и разрешению конфликтов</w:t>
            </w:r>
          </w:p>
        </w:tc>
        <w:tc>
          <w:tcPr>
            <w:tcW w:w="2011" w:type="pct"/>
            <w:tcMar>
              <w:top w:w="15" w:type="dxa"/>
              <w:left w:w="15" w:type="dxa"/>
              <w:bottom w:w="15" w:type="dxa"/>
              <w:right w:w="15" w:type="dxa"/>
            </w:tcMar>
            <w:vAlign w:val="center"/>
          </w:tcPr>
          <w:p w14:paraId="63BB695B" w14:textId="77777777" w:rsidR="00A673E4" w:rsidRPr="000C3F6C" w:rsidRDefault="00A673E4" w:rsidP="000C3F6C">
            <w:pPr>
              <w:spacing w:after="0" w:line="240" w:lineRule="atLeast"/>
              <w:ind w:left="75" w:right="54"/>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Соблюдение прав работников, хорошие условия труда</w:t>
            </w:r>
          </w:p>
        </w:tc>
      </w:tr>
      <w:tr w:rsidR="00A673E4" w:rsidRPr="002959E7" w14:paraId="47F0DD95" w14:textId="77777777" w:rsidTr="00424DA2">
        <w:trPr>
          <w:trHeight w:val="30"/>
        </w:trPr>
        <w:tc>
          <w:tcPr>
            <w:tcW w:w="1259" w:type="pct"/>
            <w:tcMar>
              <w:top w:w="15" w:type="dxa"/>
              <w:left w:w="15" w:type="dxa"/>
              <w:bottom w:w="15" w:type="dxa"/>
              <w:right w:w="15" w:type="dxa"/>
            </w:tcMar>
            <w:vAlign w:val="center"/>
          </w:tcPr>
          <w:p w14:paraId="6602EDA7" w14:textId="77777777" w:rsidR="00A673E4" w:rsidRPr="000C3F6C" w:rsidRDefault="00A673E4" w:rsidP="000C3F6C">
            <w:pPr>
              <w:spacing w:after="0" w:line="240" w:lineRule="atLeast"/>
              <w:ind w:right="41"/>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Клиенты</w:t>
            </w:r>
          </w:p>
        </w:tc>
        <w:tc>
          <w:tcPr>
            <w:tcW w:w="1730" w:type="pct"/>
            <w:tcMar>
              <w:top w:w="15" w:type="dxa"/>
              <w:left w:w="15" w:type="dxa"/>
              <w:bottom w:w="15" w:type="dxa"/>
              <w:right w:w="15" w:type="dxa"/>
            </w:tcMar>
            <w:vAlign w:val="center"/>
          </w:tcPr>
          <w:p w14:paraId="19640FB0" w14:textId="77777777" w:rsidR="00A673E4" w:rsidRPr="000C3F6C" w:rsidRDefault="00A673E4" w:rsidP="000C3F6C">
            <w:pPr>
              <w:spacing w:after="0" w:line="240" w:lineRule="atLeast"/>
              <w:ind w:left="83" w:right="105"/>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Финансовые ресурсы путем приобретения продукции (товаров и услуг) организации</w:t>
            </w:r>
          </w:p>
        </w:tc>
        <w:tc>
          <w:tcPr>
            <w:tcW w:w="2011" w:type="pct"/>
            <w:tcMar>
              <w:top w:w="15" w:type="dxa"/>
              <w:left w:w="15" w:type="dxa"/>
              <w:bottom w:w="15" w:type="dxa"/>
              <w:right w:w="15" w:type="dxa"/>
            </w:tcMar>
            <w:vAlign w:val="center"/>
          </w:tcPr>
          <w:p w14:paraId="2EBA9B9F" w14:textId="77777777" w:rsidR="00A673E4" w:rsidRPr="000C3F6C" w:rsidRDefault="00A673E4" w:rsidP="000C3F6C">
            <w:pPr>
              <w:spacing w:after="0" w:line="240" w:lineRule="atLeast"/>
              <w:ind w:left="75" w:right="54"/>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Получение высококачественных, безопасных товаров и услуг по приемлемой цене</w:t>
            </w:r>
          </w:p>
        </w:tc>
      </w:tr>
      <w:tr w:rsidR="00A673E4" w:rsidRPr="002959E7" w14:paraId="69DB1387" w14:textId="77777777" w:rsidTr="00424DA2">
        <w:trPr>
          <w:trHeight w:val="30"/>
        </w:trPr>
        <w:tc>
          <w:tcPr>
            <w:tcW w:w="1259" w:type="pct"/>
            <w:tcMar>
              <w:top w:w="15" w:type="dxa"/>
              <w:left w:w="15" w:type="dxa"/>
              <w:bottom w:w="15" w:type="dxa"/>
              <w:right w:w="15" w:type="dxa"/>
            </w:tcMar>
            <w:vAlign w:val="center"/>
          </w:tcPr>
          <w:p w14:paraId="7E716728" w14:textId="77777777" w:rsidR="00A673E4" w:rsidRPr="000C3F6C" w:rsidRDefault="00A673E4" w:rsidP="000C3F6C">
            <w:pPr>
              <w:spacing w:after="0" w:line="240" w:lineRule="atLeast"/>
              <w:ind w:right="41"/>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Поставщики</w:t>
            </w:r>
          </w:p>
        </w:tc>
        <w:tc>
          <w:tcPr>
            <w:tcW w:w="1730" w:type="pct"/>
            <w:tcMar>
              <w:top w:w="15" w:type="dxa"/>
              <w:left w:w="15" w:type="dxa"/>
              <w:bottom w:w="15" w:type="dxa"/>
              <w:right w:w="15" w:type="dxa"/>
            </w:tcMar>
            <w:vAlign w:val="center"/>
          </w:tcPr>
          <w:p w14:paraId="5F8F550D" w14:textId="77777777" w:rsidR="00A673E4" w:rsidRPr="000C3F6C" w:rsidRDefault="00A673E4" w:rsidP="000C3F6C">
            <w:pPr>
              <w:spacing w:after="0" w:line="240" w:lineRule="atLeast"/>
              <w:ind w:left="83" w:right="105"/>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 xml:space="preserve">Поставка ресурсов (товаров, работ и услуг) для создания </w:t>
            </w:r>
            <w:r w:rsidRPr="000C3F6C">
              <w:rPr>
                <w:rFonts w:ascii="Times New Roman" w:eastAsia="Consolas" w:hAnsi="Times New Roman" w:cs="Times New Roman"/>
                <w:sz w:val="24"/>
                <w:szCs w:val="24"/>
                <w:lang w:eastAsia="ru-RU"/>
              </w:rPr>
              <w:lastRenderedPageBreak/>
              <w:t>стоимости</w:t>
            </w:r>
          </w:p>
        </w:tc>
        <w:tc>
          <w:tcPr>
            <w:tcW w:w="2011" w:type="pct"/>
            <w:tcMar>
              <w:top w:w="15" w:type="dxa"/>
              <w:left w:w="15" w:type="dxa"/>
              <w:bottom w:w="15" w:type="dxa"/>
              <w:right w:w="15" w:type="dxa"/>
            </w:tcMar>
            <w:vAlign w:val="center"/>
          </w:tcPr>
          <w:p w14:paraId="18BEC6BE" w14:textId="77777777" w:rsidR="00A673E4" w:rsidRPr="000C3F6C" w:rsidRDefault="00A673E4" w:rsidP="000C3F6C">
            <w:pPr>
              <w:spacing w:after="0" w:line="240" w:lineRule="atLeast"/>
              <w:ind w:left="75" w:right="54"/>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lastRenderedPageBreak/>
              <w:t>Надежный рынок сбыта, постоянный платежеспособный покупатель</w:t>
            </w:r>
          </w:p>
        </w:tc>
      </w:tr>
      <w:tr w:rsidR="00A673E4" w:rsidRPr="002959E7" w14:paraId="5B7033F4" w14:textId="77777777" w:rsidTr="00424DA2">
        <w:trPr>
          <w:trHeight w:val="30"/>
        </w:trPr>
        <w:tc>
          <w:tcPr>
            <w:tcW w:w="1259" w:type="pct"/>
            <w:tcMar>
              <w:top w:w="15" w:type="dxa"/>
              <w:left w:w="15" w:type="dxa"/>
              <w:bottom w:w="15" w:type="dxa"/>
              <w:right w:w="15" w:type="dxa"/>
            </w:tcMar>
            <w:vAlign w:val="center"/>
          </w:tcPr>
          <w:p w14:paraId="14891E34" w14:textId="77777777" w:rsidR="00A673E4" w:rsidRPr="000C3F6C" w:rsidRDefault="00A673E4" w:rsidP="000C3F6C">
            <w:pPr>
              <w:spacing w:after="0" w:line="240" w:lineRule="atLeast"/>
              <w:ind w:left="52" w:right="41"/>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lastRenderedPageBreak/>
              <w:t>Местные сообщества, население в местах осуществления деятельности, общественные организации</w:t>
            </w:r>
          </w:p>
        </w:tc>
        <w:tc>
          <w:tcPr>
            <w:tcW w:w="1730" w:type="pct"/>
            <w:tcMar>
              <w:top w:w="15" w:type="dxa"/>
              <w:left w:w="15" w:type="dxa"/>
              <w:bottom w:w="15" w:type="dxa"/>
              <w:right w:w="15" w:type="dxa"/>
            </w:tcMar>
            <w:vAlign w:val="center"/>
          </w:tcPr>
          <w:p w14:paraId="6B58638A" w14:textId="77777777" w:rsidR="00A673E4" w:rsidRPr="000C3F6C" w:rsidRDefault="00A673E4" w:rsidP="000C3F6C">
            <w:pPr>
              <w:spacing w:after="0" w:line="240" w:lineRule="atLeast"/>
              <w:ind w:left="83" w:right="105"/>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Поддержка в местах осуществления деятельности; лояльность и поддержка местных властей; благосклонное отношение; сотрудничество</w:t>
            </w:r>
          </w:p>
        </w:tc>
        <w:tc>
          <w:tcPr>
            <w:tcW w:w="2011" w:type="pct"/>
            <w:tcMar>
              <w:top w:w="15" w:type="dxa"/>
              <w:left w:w="15" w:type="dxa"/>
              <w:bottom w:w="15" w:type="dxa"/>
              <w:right w:w="15" w:type="dxa"/>
            </w:tcMar>
            <w:vAlign w:val="center"/>
          </w:tcPr>
          <w:p w14:paraId="38EF9D3E" w14:textId="77777777" w:rsidR="00A673E4" w:rsidRPr="000C3F6C" w:rsidRDefault="00A673E4" w:rsidP="000C3F6C">
            <w:pPr>
              <w:spacing w:after="0" w:line="240" w:lineRule="atLeast"/>
              <w:ind w:left="75" w:right="54"/>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Создание дополнительных рабочих мест, развитие региона</w:t>
            </w:r>
          </w:p>
        </w:tc>
      </w:tr>
      <w:tr w:rsidR="00A673E4" w:rsidRPr="002959E7" w14:paraId="2929A9C3" w14:textId="77777777" w:rsidTr="00424DA2">
        <w:trPr>
          <w:trHeight w:val="30"/>
        </w:trPr>
        <w:tc>
          <w:tcPr>
            <w:tcW w:w="1259" w:type="pct"/>
            <w:tcMar>
              <w:top w:w="15" w:type="dxa"/>
              <w:left w:w="15" w:type="dxa"/>
              <w:bottom w:w="15" w:type="dxa"/>
              <w:right w:w="15" w:type="dxa"/>
            </w:tcMar>
            <w:vAlign w:val="center"/>
          </w:tcPr>
          <w:p w14:paraId="7A860F13" w14:textId="77777777" w:rsidR="00A673E4" w:rsidRPr="000C3F6C" w:rsidRDefault="00A673E4" w:rsidP="000C3F6C">
            <w:pPr>
              <w:spacing w:after="0" w:line="240" w:lineRule="atLeast"/>
              <w:ind w:left="52" w:right="41"/>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Правительство, государственные органы, Парламент</w:t>
            </w:r>
          </w:p>
        </w:tc>
        <w:tc>
          <w:tcPr>
            <w:tcW w:w="1730" w:type="pct"/>
            <w:tcMar>
              <w:top w:w="15" w:type="dxa"/>
              <w:left w:w="15" w:type="dxa"/>
              <w:bottom w:w="15" w:type="dxa"/>
              <w:right w:w="15" w:type="dxa"/>
            </w:tcMar>
            <w:vAlign w:val="center"/>
          </w:tcPr>
          <w:p w14:paraId="03FD3A47" w14:textId="77777777" w:rsidR="00A673E4" w:rsidRPr="000C3F6C" w:rsidRDefault="00A673E4" w:rsidP="000C3F6C">
            <w:pPr>
              <w:spacing w:after="0" w:line="240" w:lineRule="atLeast"/>
              <w:ind w:right="105"/>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Государственное регулирование</w:t>
            </w:r>
          </w:p>
        </w:tc>
        <w:tc>
          <w:tcPr>
            <w:tcW w:w="2011" w:type="pct"/>
            <w:tcMar>
              <w:top w:w="15" w:type="dxa"/>
              <w:left w:w="15" w:type="dxa"/>
              <w:bottom w:w="15" w:type="dxa"/>
              <w:right w:w="15" w:type="dxa"/>
            </w:tcMar>
            <w:vAlign w:val="center"/>
          </w:tcPr>
          <w:p w14:paraId="24B15856" w14:textId="77777777" w:rsidR="00A673E4" w:rsidRPr="000C3F6C" w:rsidRDefault="00A673E4" w:rsidP="000C3F6C">
            <w:pPr>
              <w:spacing w:after="0" w:line="240" w:lineRule="atLeast"/>
              <w:ind w:left="75" w:right="54"/>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 xml:space="preserve">Налоги, решение </w:t>
            </w:r>
          </w:p>
          <w:p w14:paraId="4296AAF7" w14:textId="77777777" w:rsidR="00A673E4" w:rsidRPr="000C3F6C" w:rsidRDefault="00A673E4" w:rsidP="000C3F6C">
            <w:pPr>
              <w:spacing w:after="0" w:line="240" w:lineRule="atLeast"/>
              <w:ind w:left="75" w:right="54"/>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социальных задач</w:t>
            </w:r>
          </w:p>
        </w:tc>
      </w:tr>
    </w:tbl>
    <w:p w14:paraId="3E62641F"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p>
    <w:p w14:paraId="5FA7E1A3"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Товариществу следует принимать меры по налаживанию диалога и долгосрочного сотрудничества и управлять отношениями с заинтересованными сторонами.</w:t>
      </w:r>
    </w:p>
    <w:p w14:paraId="6B35BD13" w14:textId="4D87D75A" w:rsidR="00A673E4" w:rsidRPr="000C3F6C" w:rsidRDefault="00A673E4" w:rsidP="000C3F6C">
      <w:pPr>
        <w:pStyle w:val="afff2"/>
        <w:numPr>
          <w:ilvl w:val="1"/>
          <w:numId w:val="77"/>
        </w:numPr>
        <w:tabs>
          <w:tab w:val="left" w:pos="1134"/>
        </w:tabs>
        <w:spacing w:line="240" w:lineRule="atLeast"/>
        <w:ind w:left="0" w:firstLine="567"/>
        <w:jc w:val="both"/>
        <w:rPr>
          <w:sz w:val="24"/>
          <w:szCs w:val="24"/>
          <w:lang w:val="ru-RU" w:eastAsia="ru-RU"/>
        </w:rPr>
      </w:pPr>
      <w:r w:rsidRPr="000C3F6C">
        <w:rPr>
          <w:sz w:val="24"/>
          <w:szCs w:val="24"/>
          <w:lang w:val="ru-RU" w:eastAsia="ru-RU"/>
        </w:rPr>
        <w:t>Методы взаимодействия с заинтересованными сторонами устанавливаются международными и национальными стандартами.</w:t>
      </w:r>
    </w:p>
    <w:p w14:paraId="07A37273"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5407"/>
      </w:tblGrid>
      <w:tr w:rsidR="00A673E4" w:rsidRPr="002959E7" w14:paraId="65843787" w14:textId="77777777" w:rsidTr="00424DA2">
        <w:trPr>
          <w:trHeight w:val="30"/>
        </w:trPr>
        <w:tc>
          <w:tcPr>
            <w:tcW w:w="2283" w:type="pct"/>
            <w:tcMar>
              <w:top w:w="15" w:type="dxa"/>
              <w:left w:w="15" w:type="dxa"/>
              <w:bottom w:w="15" w:type="dxa"/>
              <w:right w:w="15" w:type="dxa"/>
            </w:tcMar>
            <w:vAlign w:val="center"/>
          </w:tcPr>
          <w:p w14:paraId="246A52A9" w14:textId="77777777" w:rsidR="00A673E4" w:rsidRPr="000C3F6C" w:rsidRDefault="00A673E4" w:rsidP="000C3F6C">
            <w:pPr>
              <w:spacing w:after="0" w:line="240" w:lineRule="atLeast"/>
              <w:ind w:left="52" w:right="41"/>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b/>
                <w:sz w:val="24"/>
                <w:szCs w:val="24"/>
                <w:lang w:eastAsia="ru-RU"/>
              </w:rPr>
              <w:t xml:space="preserve">Уровень взаимодействия </w:t>
            </w:r>
          </w:p>
        </w:tc>
        <w:tc>
          <w:tcPr>
            <w:tcW w:w="2717" w:type="pct"/>
            <w:tcMar>
              <w:top w:w="15" w:type="dxa"/>
              <w:left w:w="15" w:type="dxa"/>
              <w:bottom w:w="15" w:type="dxa"/>
              <w:right w:w="15" w:type="dxa"/>
            </w:tcMar>
            <w:vAlign w:val="center"/>
          </w:tcPr>
          <w:p w14:paraId="1DF1EFAB" w14:textId="77777777" w:rsidR="00A673E4" w:rsidRPr="000C3F6C" w:rsidRDefault="00A673E4" w:rsidP="000C3F6C">
            <w:pPr>
              <w:spacing w:after="0" w:line="240" w:lineRule="atLeast"/>
              <w:ind w:left="83" w:right="105" w:firstLine="567"/>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b/>
                <w:sz w:val="24"/>
                <w:szCs w:val="24"/>
                <w:lang w:eastAsia="ru-RU"/>
              </w:rPr>
              <w:t xml:space="preserve">Методы взаимодействия </w:t>
            </w:r>
          </w:p>
        </w:tc>
      </w:tr>
      <w:tr w:rsidR="00A673E4" w:rsidRPr="002959E7" w14:paraId="75635269" w14:textId="77777777" w:rsidTr="00424DA2">
        <w:trPr>
          <w:trHeight w:val="30"/>
        </w:trPr>
        <w:tc>
          <w:tcPr>
            <w:tcW w:w="2283" w:type="pct"/>
            <w:tcMar>
              <w:top w:w="15" w:type="dxa"/>
              <w:left w:w="15" w:type="dxa"/>
              <w:bottom w:w="15" w:type="dxa"/>
              <w:right w:w="15" w:type="dxa"/>
            </w:tcMar>
            <w:vAlign w:val="center"/>
          </w:tcPr>
          <w:p w14:paraId="1C533007" w14:textId="77777777" w:rsidR="00A673E4" w:rsidRPr="000C3F6C" w:rsidRDefault="00A673E4" w:rsidP="000C3F6C">
            <w:pPr>
              <w:spacing w:after="0" w:line="240" w:lineRule="atLeast"/>
              <w:ind w:left="52" w:right="41"/>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Консультации: двухстороннее взаимодействие; заинтересованные стороны отвечают на вопросы Товарищества</w:t>
            </w:r>
          </w:p>
        </w:tc>
        <w:tc>
          <w:tcPr>
            <w:tcW w:w="2717" w:type="pct"/>
            <w:tcMar>
              <w:top w:w="15" w:type="dxa"/>
              <w:left w:w="15" w:type="dxa"/>
              <w:bottom w:w="15" w:type="dxa"/>
              <w:right w:w="15" w:type="dxa"/>
            </w:tcMar>
            <w:vAlign w:val="center"/>
          </w:tcPr>
          <w:p w14:paraId="3E664B4B" w14:textId="77777777" w:rsidR="00A673E4" w:rsidRPr="000C3F6C" w:rsidRDefault="00A673E4" w:rsidP="000C3F6C">
            <w:pPr>
              <w:spacing w:after="0" w:line="240" w:lineRule="atLeast"/>
              <w:ind w:left="83" w:right="105"/>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Опросники; фокус-группы; встречи с заинтересованными сторонами; публичные встречи; семинары; предоставление обратной связи посредством средств коммуникации; консультативные советы</w:t>
            </w:r>
          </w:p>
        </w:tc>
      </w:tr>
      <w:tr w:rsidR="00A673E4" w:rsidRPr="002959E7" w14:paraId="75508156" w14:textId="77777777" w:rsidTr="00424DA2">
        <w:trPr>
          <w:trHeight w:val="30"/>
        </w:trPr>
        <w:tc>
          <w:tcPr>
            <w:tcW w:w="2283" w:type="pct"/>
            <w:tcMar>
              <w:top w:w="15" w:type="dxa"/>
              <w:left w:w="15" w:type="dxa"/>
              <w:bottom w:w="15" w:type="dxa"/>
              <w:right w:w="15" w:type="dxa"/>
            </w:tcMar>
            <w:vAlign w:val="center"/>
          </w:tcPr>
          <w:p w14:paraId="7E5D81FF" w14:textId="77777777" w:rsidR="00A673E4" w:rsidRPr="000C3F6C" w:rsidRDefault="00A673E4" w:rsidP="000C3F6C">
            <w:pPr>
              <w:spacing w:after="0" w:line="240" w:lineRule="atLeast"/>
              <w:ind w:left="52" w:right="41"/>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 xml:space="preserve">Переговоры </w:t>
            </w:r>
          </w:p>
        </w:tc>
        <w:tc>
          <w:tcPr>
            <w:tcW w:w="2717" w:type="pct"/>
            <w:tcMar>
              <w:top w:w="15" w:type="dxa"/>
              <w:left w:w="15" w:type="dxa"/>
              <w:bottom w:w="15" w:type="dxa"/>
              <w:right w:w="15" w:type="dxa"/>
            </w:tcMar>
            <w:vAlign w:val="center"/>
          </w:tcPr>
          <w:p w14:paraId="64511D94" w14:textId="77777777" w:rsidR="00A673E4" w:rsidRPr="000C3F6C" w:rsidRDefault="00A673E4" w:rsidP="000C3F6C">
            <w:pPr>
              <w:spacing w:after="0" w:line="240" w:lineRule="atLeast"/>
              <w:ind w:left="83" w:right="105"/>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 xml:space="preserve">Коллективные переговоры на основе </w:t>
            </w:r>
          </w:p>
          <w:p w14:paraId="16E8A00B" w14:textId="77777777" w:rsidR="00A673E4" w:rsidRPr="000C3F6C" w:rsidRDefault="00A673E4" w:rsidP="000C3F6C">
            <w:pPr>
              <w:spacing w:after="0" w:line="240" w:lineRule="atLeast"/>
              <w:ind w:left="83" w:right="105"/>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 xml:space="preserve">принципов социального партнерства  </w:t>
            </w:r>
          </w:p>
        </w:tc>
      </w:tr>
      <w:tr w:rsidR="00A673E4" w:rsidRPr="002959E7" w14:paraId="24B0E820" w14:textId="77777777" w:rsidTr="00424DA2">
        <w:trPr>
          <w:trHeight w:val="30"/>
        </w:trPr>
        <w:tc>
          <w:tcPr>
            <w:tcW w:w="2283" w:type="pct"/>
            <w:tcMar>
              <w:top w:w="15" w:type="dxa"/>
              <w:left w:w="15" w:type="dxa"/>
              <w:bottom w:w="15" w:type="dxa"/>
              <w:right w:w="15" w:type="dxa"/>
            </w:tcMar>
            <w:vAlign w:val="center"/>
          </w:tcPr>
          <w:p w14:paraId="2C7EBB0D" w14:textId="77777777" w:rsidR="00A673E4" w:rsidRPr="000C3F6C" w:rsidRDefault="00A673E4" w:rsidP="000C3F6C">
            <w:pPr>
              <w:spacing w:after="0" w:line="240" w:lineRule="atLeast"/>
              <w:ind w:left="52" w:right="41"/>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 xml:space="preserve">Вовлеченность: двухстороннее или многостороннее взаимодействие; наращивание опыта и знаний со всех сторон; заинтересованные стороны и организации действуют независимо   </w:t>
            </w:r>
          </w:p>
        </w:tc>
        <w:tc>
          <w:tcPr>
            <w:tcW w:w="2717" w:type="pct"/>
            <w:tcMar>
              <w:top w:w="15" w:type="dxa"/>
              <w:left w:w="15" w:type="dxa"/>
              <w:bottom w:w="15" w:type="dxa"/>
              <w:right w:w="15" w:type="dxa"/>
            </w:tcMar>
            <w:vAlign w:val="center"/>
          </w:tcPr>
          <w:p w14:paraId="14DAB07A" w14:textId="77777777" w:rsidR="00A673E4" w:rsidRPr="000C3F6C" w:rsidRDefault="00A673E4" w:rsidP="000C3F6C">
            <w:pPr>
              <w:spacing w:after="0" w:line="240" w:lineRule="atLeast"/>
              <w:ind w:left="83" w:right="105"/>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Многосторонние форумы; консультационные панели; процесс достижения консенсуса; процесс совместного принятия решений; фокус-группы; схемы предоставления обратной связи</w:t>
            </w:r>
          </w:p>
        </w:tc>
      </w:tr>
      <w:tr w:rsidR="00A673E4" w:rsidRPr="002959E7" w14:paraId="0D61DCA7" w14:textId="77777777" w:rsidTr="00424DA2">
        <w:trPr>
          <w:trHeight w:val="30"/>
        </w:trPr>
        <w:tc>
          <w:tcPr>
            <w:tcW w:w="2283" w:type="pct"/>
            <w:tcMar>
              <w:top w:w="15" w:type="dxa"/>
              <w:left w:w="15" w:type="dxa"/>
              <w:bottom w:w="15" w:type="dxa"/>
              <w:right w:w="15" w:type="dxa"/>
            </w:tcMar>
            <w:vAlign w:val="center"/>
          </w:tcPr>
          <w:p w14:paraId="31C5E91F" w14:textId="77777777" w:rsidR="00A673E4" w:rsidRPr="000C3F6C" w:rsidRDefault="00A673E4" w:rsidP="000C3F6C">
            <w:pPr>
              <w:spacing w:after="0" w:line="240" w:lineRule="atLeast"/>
              <w:ind w:left="52" w:right="41"/>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Сотрудничество: двухстороннее или многостороннее взаимодействие; совместное наращивание опыта и знаний, принятие решений и мер</w:t>
            </w:r>
          </w:p>
        </w:tc>
        <w:tc>
          <w:tcPr>
            <w:tcW w:w="2717" w:type="pct"/>
            <w:tcMar>
              <w:top w:w="15" w:type="dxa"/>
              <w:left w:w="15" w:type="dxa"/>
              <w:bottom w:w="15" w:type="dxa"/>
              <w:right w:w="15" w:type="dxa"/>
            </w:tcMar>
            <w:vAlign w:val="center"/>
          </w:tcPr>
          <w:p w14:paraId="108D0768" w14:textId="77777777" w:rsidR="00A673E4" w:rsidRPr="000C3F6C" w:rsidRDefault="00A673E4" w:rsidP="000C3F6C">
            <w:pPr>
              <w:spacing w:after="0" w:line="240" w:lineRule="atLeast"/>
              <w:ind w:left="83" w:right="105"/>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 xml:space="preserve">Совместные проекты; совместные предприятия; партнерство; совместные инициативы заинтересованных сторон  </w:t>
            </w:r>
          </w:p>
        </w:tc>
      </w:tr>
      <w:tr w:rsidR="00A673E4" w:rsidRPr="002959E7" w14:paraId="02B307AE" w14:textId="77777777" w:rsidTr="00424DA2">
        <w:trPr>
          <w:trHeight w:val="30"/>
        </w:trPr>
        <w:tc>
          <w:tcPr>
            <w:tcW w:w="2283" w:type="pct"/>
            <w:tcMar>
              <w:top w:w="15" w:type="dxa"/>
              <w:left w:w="15" w:type="dxa"/>
              <w:bottom w:w="15" w:type="dxa"/>
              <w:right w:w="15" w:type="dxa"/>
            </w:tcMar>
            <w:vAlign w:val="center"/>
          </w:tcPr>
          <w:p w14:paraId="7E5AAB29" w14:textId="4C9B1212" w:rsidR="00A673E4" w:rsidRPr="000C3F6C" w:rsidRDefault="00A673E4" w:rsidP="000C3F6C">
            <w:pPr>
              <w:spacing w:after="0" w:line="240" w:lineRule="atLeast"/>
              <w:ind w:left="52" w:right="41"/>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 xml:space="preserve">Предоставление полномочий: </w:t>
            </w:r>
            <w:r w:rsidR="007116C7" w:rsidRPr="000C3F6C">
              <w:rPr>
                <w:rFonts w:ascii="Times New Roman" w:eastAsia="Consolas" w:hAnsi="Times New Roman" w:cs="Times New Roman"/>
                <w:sz w:val="24"/>
                <w:szCs w:val="24"/>
                <w:lang w:eastAsia="ru-RU"/>
              </w:rPr>
              <w:t>з</w:t>
            </w:r>
            <w:r w:rsidRPr="000C3F6C">
              <w:rPr>
                <w:rFonts w:ascii="Times New Roman" w:eastAsia="Consolas" w:hAnsi="Times New Roman" w:cs="Times New Roman"/>
                <w:sz w:val="24"/>
                <w:szCs w:val="24"/>
                <w:lang w:eastAsia="ru-RU"/>
              </w:rPr>
              <w:t xml:space="preserve">аинтересованные стороны (если применимо) принимают участие в управлении  </w:t>
            </w:r>
          </w:p>
        </w:tc>
        <w:tc>
          <w:tcPr>
            <w:tcW w:w="2717" w:type="pct"/>
            <w:tcMar>
              <w:top w:w="15" w:type="dxa"/>
              <w:left w:w="15" w:type="dxa"/>
              <w:bottom w:w="15" w:type="dxa"/>
              <w:right w:w="15" w:type="dxa"/>
            </w:tcMar>
            <w:vAlign w:val="center"/>
          </w:tcPr>
          <w:p w14:paraId="77654272" w14:textId="77777777" w:rsidR="00A673E4" w:rsidRPr="000C3F6C" w:rsidRDefault="00A673E4" w:rsidP="000C3F6C">
            <w:pPr>
              <w:spacing w:after="0" w:line="240" w:lineRule="atLeast"/>
              <w:ind w:left="83" w:right="105"/>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 xml:space="preserve">Интеграция вопросов взаимодействия с заинтересованными сторонами - в управление, стратегию и операционную деятельность Товарищества </w:t>
            </w:r>
          </w:p>
        </w:tc>
      </w:tr>
    </w:tbl>
    <w:p w14:paraId="293A3FDB"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p>
    <w:p w14:paraId="3AB07D64" w14:textId="66C0D9D6" w:rsidR="00A673E4" w:rsidRPr="000C3F6C" w:rsidRDefault="00A673E4" w:rsidP="000C3F6C">
      <w:pPr>
        <w:pStyle w:val="afff2"/>
        <w:numPr>
          <w:ilvl w:val="1"/>
          <w:numId w:val="77"/>
        </w:numPr>
        <w:tabs>
          <w:tab w:val="left" w:pos="1134"/>
        </w:tabs>
        <w:spacing w:line="240" w:lineRule="atLeast"/>
        <w:ind w:left="0" w:firstLine="567"/>
        <w:jc w:val="both"/>
        <w:rPr>
          <w:sz w:val="24"/>
          <w:szCs w:val="24"/>
          <w:lang w:val="ru-RU" w:eastAsia="ru-RU"/>
        </w:rPr>
      </w:pPr>
      <w:r w:rsidRPr="000C3F6C">
        <w:rPr>
          <w:sz w:val="24"/>
          <w:szCs w:val="24"/>
          <w:lang w:val="ru-RU" w:eastAsia="ru-RU"/>
        </w:rPr>
        <w:t>Товарищество обеспечивает согласованность своих экономических, экологических и социальных целей для устойчивого развития в долгосрочном периоде, которое включает, в том числе, рост долгосрочной стоимости для Единственного участника. Устойчивое развитие в Товариществе состоит из трех составляющих: экономической, экологической и социальной.</w:t>
      </w:r>
    </w:p>
    <w:p w14:paraId="1FC74517"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i/>
          <w:sz w:val="24"/>
          <w:szCs w:val="24"/>
          <w:lang w:eastAsia="ru-RU"/>
        </w:rPr>
        <w:t>Экономическая составляющая</w:t>
      </w:r>
      <w:r w:rsidRPr="000C3F6C">
        <w:rPr>
          <w:rFonts w:ascii="Times New Roman" w:eastAsia="Times New Roman" w:hAnsi="Times New Roman" w:cs="Times New Roman"/>
          <w:sz w:val="24"/>
          <w:szCs w:val="24"/>
          <w:lang w:eastAsia="ru-RU"/>
        </w:rPr>
        <w:t xml:space="preserve"> направляет деятельность Товарищества на рост долгосрочной стоимости, обеспечение интересов Единственного участника и инвесторов, повышение эффективности процессов, рост инвестиций в создании и развитии более совершенных технологий, повышение производительности труда.</w:t>
      </w:r>
    </w:p>
    <w:p w14:paraId="3AB23C14"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i/>
          <w:sz w:val="24"/>
          <w:szCs w:val="24"/>
          <w:lang w:eastAsia="ru-RU"/>
        </w:rPr>
        <w:t>Экологическая составляющая</w:t>
      </w:r>
      <w:r w:rsidRPr="000C3F6C">
        <w:rPr>
          <w:rFonts w:ascii="Times New Roman" w:eastAsia="Times New Roman" w:hAnsi="Times New Roman" w:cs="Times New Roman"/>
          <w:sz w:val="24"/>
          <w:szCs w:val="24"/>
          <w:lang w:eastAsia="ru-RU"/>
        </w:rPr>
        <w:t xml:space="preserve"> обеспечивает минимизацию воздействия на биологические и физические природные системы, оптимальное использование ограниченных ресурсов, применение </w:t>
      </w:r>
      <w:proofErr w:type="spellStart"/>
      <w:r w:rsidRPr="000C3F6C">
        <w:rPr>
          <w:rFonts w:ascii="Times New Roman" w:eastAsia="Times New Roman" w:hAnsi="Times New Roman" w:cs="Times New Roman"/>
          <w:sz w:val="24"/>
          <w:szCs w:val="24"/>
          <w:lang w:eastAsia="ru-RU"/>
        </w:rPr>
        <w:t>экологичных</w:t>
      </w:r>
      <w:proofErr w:type="spellEnd"/>
      <w:r w:rsidRPr="000C3F6C">
        <w:rPr>
          <w:rFonts w:ascii="Times New Roman" w:eastAsia="Times New Roman" w:hAnsi="Times New Roman" w:cs="Times New Roman"/>
          <w:sz w:val="24"/>
          <w:szCs w:val="24"/>
          <w:lang w:eastAsia="ru-RU"/>
        </w:rPr>
        <w:t xml:space="preserve">, </w:t>
      </w:r>
      <w:proofErr w:type="spellStart"/>
      <w:r w:rsidRPr="000C3F6C">
        <w:rPr>
          <w:rFonts w:ascii="Times New Roman" w:eastAsia="Times New Roman" w:hAnsi="Times New Roman" w:cs="Times New Roman"/>
          <w:sz w:val="24"/>
          <w:szCs w:val="24"/>
          <w:lang w:eastAsia="ru-RU"/>
        </w:rPr>
        <w:t>энерго</w:t>
      </w:r>
      <w:proofErr w:type="spellEnd"/>
      <w:r w:rsidRPr="000C3F6C">
        <w:rPr>
          <w:rFonts w:ascii="Times New Roman" w:eastAsia="Times New Roman" w:hAnsi="Times New Roman" w:cs="Times New Roman"/>
          <w:sz w:val="24"/>
          <w:szCs w:val="24"/>
          <w:lang w:eastAsia="ru-RU"/>
        </w:rPr>
        <w:t xml:space="preserve">- и </w:t>
      </w:r>
      <w:proofErr w:type="spellStart"/>
      <w:r w:rsidRPr="000C3F6C">
        <w:rPr>
          <w:rFonts w:ascii="Times New Roman" w:eastAsia="Times New Roman" w:hAnsi="Times New Roman" w:cs="Times New Roman"/>
          <w:sz w:val="24"/>
          <w:szCs w:val="24"/>
          <w:lang w:eastAsia="ru-RU"/>
        </w:rPr>
        <w:t>материалосберегающих</w:t>
      </w:r>
      <w:proofErr w:type="spellEnd"/>
      <w:r w:rsidRPr="000C3F6C">
        <w:rPr>
          <w:rFonts w:ascii="Times New Roman" w:eastAsia="Times New Roman" w:hAnsi="Times New Roman" w:cs="Times New Roman"/>
          <w:sz w:val="24"/>
          <w:szCs w:val="24"/>
          <w:lang w:eastAsia="ru-RU"/>
        </w:rPr>
        <w:t xml:space="preserve"> технологий, создание экологически приемлемой продукции, минимизацию, переработку и уничтожение отходов.</w:t>
      </w:r>
    </w:p>
    <w:p w14:paraId="62B791FF"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i/>
          <w:sz w:val="24"/>
          <w:szCs w:val="24"/>
          <w:lang w:eastAsia="ru-RU"/>
        </w:rPr>
        <w:lastRenderedPageBreak/>
        <w:t>Социальная составляющая</w:t>
      </w:r>
      <w:r w:rsidRPr="000C3F6C">
        <w:rPr>
          <w:rFonts w:ascii="Times New Roman" w:eastAsia="Times New Roman" w:hAnsi="Times New Roman" w:cs="Times New Roman"/>
          <w:sz w:val="24"/>
          <w:szCs w:val="24"/>
          <w:lang w:eastAsia="ru-RU"/>
        </w:rPr>
        <w:t xml:space="preserve"> ориентирована на принципы социальной ответственности, которые в числе прочего включают обеспечение безопасности труда и сохранение здоровья работников, справедливое вознаграждение и уважение прав работников, индивидуальное развитие персонала, реализацию социальных программ для персонала, создание новых рабочих мест, спонсорство и благотворительность, проведение экологических и образовательных акций.</w:t>
      </w:r>
    </w:p>
    <w:p w14:paraId="3768CF76" w14:textId="110ECDAC"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Товариществ</w:t>
      </w:r>
      <w:r w:rsidR="007116C7" w:rsidRPr="000C3F6C">
        <w:rPr>
          <w:rFonts w:ascii="Times New Roman" w:eastAsia="Times New Roman" w:hAnsi="Times New Roman" w:cs="Times New Roman"/>
          <w:sz w:val="24"/>
          <w:szCs w:val="24"/>
          <w:lang w:eastAsia="ru-RU"/>
        </w:rPr>
        <w:t xml:space="preserve">о придерживается позиции поддержания </w:t>
      </w:r>
      <w:r w:rsidRPr="000C3F6C">
        <w:rPr>
          <w:rFonts w:ascii="Times New Roman" w:eastAsia="Times New Roman" w:hAnsi="Times New Roman" w:cs="Times New Roman"/>
          <w:sz w:val="24"/>
          <w:szCs w:val="24"/>
          <w:lang w:eastAsia="ru-RU"/>
        </w:rPr>
        <w:t>тре</w:t>
      </w:r>
      <w:r w:rsidR="007116C7" w:rsidRPr="000C3F6C">
        <w:rPr>
          <w:rFonts w:ascii="Times New Roman" w:eastAsia="Times New Roman" w:hAnsi="Times New Roman" w:cs="Times New Roman"/>
          <w:sz w:val="24"/>
          <w:szCs w:val="24"/>
          <w:lang w:eastAsia="ru-RU"/>
        </w:rPr>
        <w:t>х</w:t>
      </w:r>
      <w:r w:rsidRPr="000C3F6C">
        <w:rPr>
          <w:rFonts w:ascii="Times New Roman" w:eastAsia="Times New Roman" w:hAnsi="Times New Roman" w:cs="Times New Roman"/>
          <w:sz w:val="24"/>
          <w:szCs w:val="24"/>
          <w:lang w:eastAsia="ru-RU"/>
        </w:rPr>
        <w:t xml:space="preserve"> данны</w:t>
      </w:r>
      <w:r w:rsidR="007116C7" w:rsidRPr="000C3F6C">
        <w:rPr>
          <w:rFonts w:ascii="Times New Roman" w:eastAsia="Times New Roman" w:hAnsi="Times New Roman" w:cs="Times New Roman"/>
          <w:sz w:val="24"/>
          <w:szCs w:val="24"/>
          <w:lang w:eastAsia="ru-RU"/>
        </w:rPr>
        <w:t>х</w:t>
      </w:r>
      <w:r w:rsidRPr="000C3F6C">
        <w:rPr>
          <w:rFonts w:ascii="Times New Roman" w:eastAsia="Times New Roman" w:hAnsi="Times New Roman" w:cs="Times New Roman"/>
          <w:sz w:val="24"/>
          <w:szCs w:val="24"/>
          <w:lang w:eastAsia="ru-RU"/>
        </w:rPr>
        <w:t xml:space="preserve"> аспект</w:t>
      </w:r>
      <w:r w:rsidR="007116C7" w:rsidRPr="000C3F6C">
        <w:rPr>
          <w:rFonts w:ascii="Times New Roman" w:eastAsia="Times New Roman" w:hAnsi="Times New Roman" w:cs="Times New Roman"/>
          <w:sz w:val="24"/>
          <w:szCs w:val="24"/>
          <w:lang w:eastAsia="ru-RU"/>
        </w:rPr>
        <w:t>ов</w:t>
      </w:r>
      <w:r w:rsidRPr="000C3F6C">
        <w:rPr>
          <w:rFonts w:ascii="Times New Roman" w:eastAsia="Times New Roman" w:hAnsi="Times New Roman" w:cs="Times New Roman"/>
          <w:sz w:val="24"/>
          <w:szCs w:val="24"/>
          <w:lang w:eastAsia="ru-RU"/>
        </w:rPr>
        <w:t>, а также стремится не допускать или снижать негативное воздействие результатов своей деятельности на заинтересованные стороны.</w:t>
      </w:r>
    </w:p>
    <w:p w14:paraId="4AEBA3F4" w14:textId="65068E8F" w:rsidR="00A673E4" w:rsidRPr="000C3F6C" w:rsidRDefault="00A673E4" w:rsidP="000C3F6C">
      <w:pPr>
        <w:pStyle w:val="afff2"/>
        <w:numPr>
          <w:ilvl w:val="1"/>
          <w:numId w:val="77"/>
        </w:numPr>
        <w:tabs>
          <w:tab w:val="left" w:pos="1134"/>
        </w:tabs>
        <w:spacing w:line="240" w:lineRule="atLeast"/>
        <w:ind w:left="0" w:firstLine="567"/>
        <w:jc w:val="both"/>
        <w:rPr>
          <w:sz w:val="24"/>
          <w:szCs w:val="24"/>
          <w:lang w:val="ru-RU" w:eastAsia="ru-RU"/>
        </w:rPr>
      </w:pPr>
      <w:r w:rsidRPr="000C3F6C">
        <w:rPr>
          <w:sz w:val="24"/>
          <w:szCs w:val="24"/>
          <w:lang w:val="ru-RU" w:eastAsia="ru-RU"/>
        </w:rPr>
        <w:t>В целях устойчивого развития в долгосрочном периоде Товариществ</w:t>
      </w:r>
      <w:r w:rsidR="007116C7" w:rsidRPr="000C3F6C">
        <w:rPr>
          <w:sz w:val="24"/>
          <w:szCs w:val="24"/>
          <w:lang w:val="ru-RU" w:eastAsia="ru-RU"/>
        </w:rPr>
        <w:t>о</w:t>
      </w:r>
      <w:r w:rsidRPr="000C3F6C">
        <w:rPr>
          <w:sz w:val="24"/>
          <w:szCs w:val="24"/>
          <w:lang w:val="ru-RU" w:eastAsia="ru-RU"/>
        </w:rPr>
        <w:t xml:space="preserve"> учитыва</w:t>
      </w:r>
      <w:r w:rsidR="007116C7" w:rsidRPr="000C3F6C">
        <w:rPr>
          <w:sz w:val="24"/>
          <w:szCs w:val="24"/>
          <w:lang w:val="ru-RU" w:eastAsia="ru-RU"/>
        </w:rPr>
        <w:t>е</w:t>
      </w:r>
      <w:r w:rsidRPr="000C3F6C">
        <w:rPr>
          <w:sz w:val="24"/>
          <w:szCs w:val="24"/>
          <w:lang w:val="ru-RU" w:eastAsia="ru-RU"/>
        </w:rPr>
        <w:t>т следующие категории и аспекты:</w:t>
      </w:r>
    </w:p>
    <w:p w14:paraId="3A596FA6"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p>
    <w:tbl>
      <w:tblPr>
        <w:tblW w:w="4996"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785"/>
      </w:tblGrid>
      <w:tr w:rsidR="00A673E4" w:rsidRPr="002959E7" w14:paraId="3AD6CE3B" w14:textId="77777777" w:rsidTr="00424DA2">
        <w:trPr>
          <w:trHeight w:val="30"/>
        </w:trPr>
        <w:tc>
          <w:tcPr>
            <w:tcW w:w="1085" w:type="pct"/>
            <w:tcMar>
              <w:top w:w="15" w:type="dxa"/>
              <w:left w:w="15" w:type="dxa"/>
              <w:bottom w:w="15" w:type="dxa"/>
              <w:right w:w="15" w:type="dxa"/>
            </w:tcMar>
            <w:vAlign w:val="center"/>
          </w:tcPr>
          <w:p w14:paraId="141CFDDD" w14:textId="77777777" w:rsidR="00A673E4" w:rsidRPr="000C3F6C" w:rsidRDefault="00A673E4" w:rsidP="000C3F6C">
            <w:pPr>
              <w:spacing w:after="0" w:line="240" w:lineRule="atLeast"/>
              <w:contextualSpacing/>
              <w:jc w:val="center"/>
              <w:rPr>
                <w:rFonts w:ascii="Times New Roman" w:eastAsia="Consolas" w:hAnsi="Times New Roman" w:cs="Times New Roman"/>
                <w:sz w:val="24"/>
                <w:szCs w:val="24"/>
                <w:lang w:eastAsia="ru-RU"/>
              </w:rPr>
            </w:pPr>
            <w:r w:rsidRPr="000C3F6C">
              <w:rPr>
                <w:rFonts w:ascii="Times New Roman" w:eastAsia="Consolas" w:hAnsi="Times New Roman" w:cs="Times New Roman"/>
                <w:b/>
                <w:sz w:val="24"/>
                <w:szCs w:val="24"/>
                <w:lang w:eastAsia="ru-RU"/>
              </w:rPr>
              <w:t>Категория</w:t>
            </w:r>
          </w:p>
        </w:tc>
        <w:tc>
          <w:tcPr>
            <w:tcW w:w="3915" w:type="pct"/>
            <w:tcMar>
              <w:top w:w="15" w:type="dxa"/>
              <w:left w:w="15" w:type="dxa"/>
              <w:bottom w:w="15" w:type="dxa"/>
              <w:right w:w="15" w:type="dxa"/>
            </w:tcMar>
            <w:vAlign w:val="center"/>
          </w:tcPr>
          <w:p w14:paraId="3743B07F" w14:textId="77777777" w:rsidR="00A673E4" w:rsidRPr="000C3F6C" w:rsidRDefault="00A673E4" w:rsidP="000C3F6C">
            <w:pPr>
              <w:spacing w:after="0" w:line="240" w:lineRule="atLeast"/>
              <w:ind w:left="65" w:right="83" w:firstLine="567"/>
              <w:contextualSpacing/>
              <w:jc w:val="center"/>
              <w:rPr>
                <w:rFonts w:ascii="Times New Roman" w:eastAsia="Consolas" w:hAnsi="Times New Roman" w:cs="Times New Roman"/>
                <w:sz w:val="24"/>
                <w:szCs w:val="24"/>
                <w:lang w:eastAsia="ru-RU"/>
              </w:rPr>
            </w:pPr>
            <w:r w:rsidRPr="000C3F6C">
              <w:rPr>
                <w:rFonts w:ascii="Times New Roman" w:eastAsia="Consolas" w:hAnsi="Times New Roman" w:cs="Times New Roman"/>
                <w:b/>
                <w:sz w:val="24"/>
                <w:szCs w:val="24"/>
                <w:lang w:eastAsia="ru-RU"/>
              </w:rPr>
              <w:t>Аспекты</w:t>
            </w:r>
          </w:p>
        </w:tc>
      </w:tr>
      <w:tr w:rsidR="00A673E4" w:rsidRPr="002959E7" w14:paraId="7490FB57" w14:textId="77777777" w:rsidTr="00424DA2">
        <w:trPr>
          <w:trHeight w:val="30"/>
        </w:trPr>
        <w:tc>
          <w:tcPr>
            <w:tcW w:w="1085" w:type="pct"/>
            <w:tcMar>
              <w:top w:w="15" w:type="dxa"/>
              <w:left w:w="15" w:type="dxa"/>
              <w:bottom w:w="15" w:type="dxa"/>
              <w:right w:w="15" w:type="dxa"/>
            </w:tcMar>
            <w:vAlign w:val="center"/>
          </w:tcPr>
          <w:p w14:paraId="5DB27BF5" w14:textId="77777777" w:rsidR="00A673E4" w:rsidRPr="000C3F6C" w:rsidRDefault="00A673E4" w:rsidP="000C3F6C">
            <w:pPr>
              <w:spacing w:after="0" w:line="240" w:lineRule="atLeast"/>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b/>
                <w:sz w:val="24"/>
                <w:szCs w:val="24"/>
                <w:lang w:eastAsia="ru-RU"/>
              </w:rPr>
              <w:t>Экономическая</w:t>
            </w:r>
          </w:p>
        </w:tc>
        <w:tc>
          <w:tcPr>
            <w:tcW w:w="3915" w:type="pct"/>
            <w:tcMar>
              <w:top w:w="15" w:type="dxa"/>
              <w:left w:w="15" w:type="dxa"/>
              <w:bottom w:w="15" w:type="dxa"/>
              <w:right w:w="15" w:type="dxa"/>
            </w:tcMar>
            <w:vAlign w:val="center"/>
          </w:tcPr>
          <w:p w14:paraId="234A4DA2" w14:textId="77777777" w:rsidR="00A673E4" w:rsidRPr="000C3F6C" w:rsidRDefault="00A673E4" w:rsidP="000C3F6C">
            <w:pPr>
              <w:spacing w:after="0" w:line="240" w:lineRule="atLeast"/>
              <w:ind w:left="65" w:right="83"/>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Экономическая результативность; присутствие на рынках; непрямые экономические воздействия; практики закупок</w:t>
            </w:r>
          </w:p>
        </w:tc>
      </w:tr>
      <w:tr w:rsidR="00A673E4" w:rsidRPr="002959E7" w14:paraId="3A4001E2" w14:textId="77777777" w:rsidTr="00424DA2">
        <w:trPr>
          <w:trHeight w:val="30"/>
        </w:trPr>
        <w:tc>
          <w:tcPr>
            <w:tcW w:w="1085" w:type="pct"/>
            <w:tcMar>
              <w:top w:w="15" w:type="dxa"/>
              <w:left w:w="15" w:type="dxa"/>
              <w:bottom w:w="15" w:type="dxa"/>
              <w:right w:w="15" w:type="dxa"/>
            </w:tcMar>
            <w:vAlign w:val="center"/>
          </w:tcPr>
          <w:p w14:paraId="79074159" w14:textId="77777777" w:rsidR="00A673E4" w:rsidRPr="000C3F6C" w:rsidRDefault="00A673E4" w:rsidP="000C3F6C">
            <w:pPr>
              <w:spacing w:after="0" w:line="240" w:lineRule="atLeast"/>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b/>
                <w:sz w:val="24"/>
                <w:szCs w:val="24"/>
                <w:lang w:eastAsia="ru-RU"/>
              </w:rPr>
              <w:t>Экологическая</w:t>
            </w:r>
          </w:p>
        </w:tc>
        <w:tc>
          <w:tcPr>
            <w:tcW w:w="3915" w:type="pct"/>
            <w:tcMar>
              <w:top w:w="15" w:type="dxa"/>
              <w:left w:w="15" w:type="dxa"/>
              <w:bottom w:w="15" w:type="dxa"/>
              <w:right w:w="15" w:type="dxa"/>
            </w:tcMar>
            <w:vAlign w:val="center"/>
          </w:tcPr>
          <w:p w14:paraId="2662E034" w14:textId="77777777" w:rsidR="00A673E4" w:rsidRPr="000C3F6C" w:rsidRDefault="00A673E4" w:rsidP="000C3F6C">
            <w:pPr>
              <w:spacing w:after="0" w:line="240" w:lineRule="atLeast"/>
              <w:ind w:left="65" w:right="83"/>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Материалы; энергия; вода; биоразнообразие; выбросы; сбросы и отходы; продукция и услуги; соответствие требованиям; транспорт; общая информация; механизмы подачи жалобы на экологические проблемы</w:t>
            </w:r>
          </w:p>
        </w:tc>
      </w:tr>
      <w:tr w:rsidR="00A673E4" w:rsidRPr="002959E7" w14:paraId="29EC838D" w14:textId="77777777" w:rsidTr="00424DA2">
        <w:trPr>
          <w:trHeight w:val="30"/>
        </w:trPr>
        <w:tc>
          <w:tcPr>
            <w:tcW w:w="1085" w:type="pct"/>
            <w:vMerge w:val="restart"/>
            <w:tcMar>
              <w:top w:w="15" w:type="dxa"/>
              <w:left w:w="15" w:type="dxa"/>
              <w:bottom w:w="15" w:type="dxa"/>
              <w:right w:w="15" w:type="dxa"/>
            </w:tcMar>
            <w:vAlign w:val="center"/>
          </w:tcPr>
          <w:p w14:paraId="44951085" w14:textId="77777777" w:rsidR="00A673E4" w:rsidRPr="000C3F6C" w:rsidRDefault="00A673E4" w:rsidP="000C3F6C">
            <w:pPr>
              <w:spacing w:after="0" w:line="240" w:lineRule="atLeast"/>
              <w:contextualSpacing/>
              <w:rPr>
                <w:rFonts w:ascii="Times New Roman" w:eastAsia="Consolas" w:hAnsi="Times New Roman" w:cs="Times New Roman"/>
                <w:sz w:val="24"/>
                <w:szCs w:val="24"/>
                <w:lang w:eastAsia="ru-RU"/>
              </w:rPr>
            </w:pPr>
            <w:r w:rsidRPr="000C3F6C">
              <w:rPr>
                <w:rFonts w:ascii="Times New Roman" w:eastAsia="Consolas" w:hAnsi="Times New Roman" w:cs="Times New Roman"/>
                <w:b/>
                <w:sz w:val="24"/>
                <w:szCs w:val="24"/>
                <w:lang w:eastAsia="ru-RU"/>
              </w:rPr>
              <w:t>Социальная</w:t>
            </w:r>
          </w:p>
        </w:tc>
        <w:tc>
          <w:tcPr>
            <w:tcW w:w="3915" w:type="pct"/>
            <w:tcMar>
              <w:top w:w="15" w:type="dxa"/>
              <w:left w:w="15" w:type="dxa"/>
              <w:bottom w:w="15" w:type="dxa"/>
              <w:right w:w="15" w:type="dxa"/>
            </w:tcMar>
            <w:vAlign w:val="center"/>
          </w:tcPr>
          <w:p w14:paraId="25A79ADB" w14:textId="77777777" w:rsidR="00A673E4" w:rsidRPr="000C3F6C" w:rsidRDefault="00A673E4" w:rsidP="000C3F6C">
            <w:pPr>
              <w:spacing w:after="0" w:line="240" w:lineRule="atLeast"/>
              <w:ind w:left="65" w:right="83"/>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Трудовые отношения и достойный труд, включают, в том числе, занятость, здоровье и безопасность на рабочем месте, обучение и образование, взаимоотношения сотрудников и руководства, разнообразие и равные возможности, равное вознаграждение для женщин и мужчин, механизмы подачи жалоб на практику трудовых отношений</w:t>
            </w:r>
          </w:p>
        </w:tc>
      </w:tr>
      <w:tr w:rsidR="00A673E4" w:rsidRPr="002959E7" w14:paraId="2FCB864E" w14:textId="77777777" w:rsidTr="00424DA2">
        <w:trPr>
          <w:trHeight w:val="30"/>
        </w:trPr>
        <w:tc>
          <w:tcPr>
            <w:tcW w:w="1085" w:type="pct"/>
            <w:vMerge/>
          </w:tcPr>
          <w:p w14:paraId="717F7057" w14:textId="77777777" w:rsidR="00A673E4" w:rsidRPr="000C3F6C" w:rsidRDefault="00A673E4" w:rsidP="000C3F6C">
            <w:pPr>
              <w:spacing w:after="0" w:line="240" w:lineRule="atLeast"/>
              <w:ind w:firstLine="567"/>
              <w:contextualSpacing/>
              <w:jc w:val="both"/>
              <w:rPr>
                <w:rFonts w:ascii="Times New Roman" w:eastAsia="Consolas" w:hAnsi="Times New Roman" w:cs="Times New Roman"/>
                <w:sz w:val="24"/>
                <w:szCs w:val="24"/>
                <w:lang w:eastAsia="ru-RU"/>
              </w:rPr>
            </w:pPr>
          </w:p>
        </w:tc>
        <w:tc>
          <w:tcPr>
            <w:tcW w:w="3915" w:type="pct"/>
            <w:tcMar>
              <w:top w:w="15" w:type="dxa"/>
              <w:left w:w="15" w:type="dxa"/>
              <w:bottom w:w="15" w:type="dxa"/>
              <w:right w:w="15" w:type="dxa"/>
            </w:tcMar>
            <w:vAlign w:val="center"/>
          </w:tcPr>
          <w:p w14:paraId="4105BBAE" w14:textId="77777777" w:rsidR="00A673E4" w:rsidRPr="000C3F6C" w:rsidRDefault="00A673E4" w:rsidP="000C3F6C">
            <w:pPr>
              <w:spacing w:after="0" w:line="240" w:lineRule="atLeast"/>
              <w:ind w:left="65" w:right="83"/>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Права человека включают, в том числе:</w:t>
            </w:r>
          </w:p>
          <w:p w14:paraId="13FDE8A4" w14:textId="77777777" w:rsidR="00A673E4" w:rsidRPr="000C3F6C" w:rsidRDefault="00A673E4" w:rsidP="000C3F6C">
            <w:pPr>
              <w:spacing w:after="0" w:line="240" w:lineRule="atLeast"/>
              <w:ind w:left="65" w:right="83"/>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 недопущение дискриминации, применения детского и принудительного труда;</w:t>
            </w:r>
          </w:p>
          <w:p w14:paraId="0ED29AAC" w14:textId="77777777" w:rsidR="00A673E4" w:rsidRPr="000C3F6C" w:rsidRDefault="00A673E4" w:rsidP="000C3F6C">
            <w:pPr>
              <w:spacing w:after="0" w:line="240" w:lineRule="atLeast"/>
              <w:ind w:left="65" w:right="83"/>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 свободу ассоциации и ведения коллективных переговоров;</w:t>
            </w:r>
          </w:p>
          <w:p w14:paraId="408469B6" w14:textId="77777777" w:rsidR="00A673E4" w:rsidRPr="000C3F6C" w:rsidRDefault="00A673E4" w:rsidP="000C3F6C">
            <w:pPr>
              <w:spacing w:after="0" w:line="240" w:lineRule="atLeast"/>
              <w:ind w:left="65" w:right="83"/>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 практику обеспечения безопасности;</w:t>
            </w:r>
          </w:p>
          <w:p w14:paraId="32D851EC" w14:textId="77777777" w:rsidR="00A673E4" w:rsidRPr="000C3F6C" w:rsidRDefault="00A673E4" w:rsidP="000C3F6C">
            <w:pPr>
              <w:spacing w:after="0" w:line="240" w:lineRule="atLeast"/>
              <w:ind w:left="65" w:right="83"/>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 обеспечение прав коренных и малочисленных народов, оценку соблюдения поставщиками прав человека, механизмы подачи жалоб на нарушение прав человека</w:t>
            </w:r>
          </w:p>
        </w:tc>
      </w:tr>
      <w:tr w:rsidR="00A673E4" w:rsidRPr="002959E7" w14:paraId="3274B88E" w14:textId="77777777" w:rsidTr="00424DA2">
        <w:trPr>
          <w:trHeight w:val="1012"/>
        </w:trPr>
        <w:tc>
          <w:tcPr>
            <w:tcW w:w="1085" w:type="pct"/>
            <w:vMerge/>
          </w:tcPr>
          <w:p w14:paraId="2DEC2153" w14:textId="77777777" w:rsidR="00A673E4" w:rsidRPr="000C3F6C" w:rsidRDefault="00A673E4" w:rsidP="000C3F6C">
            <w:pPr>
              <w:spacing w:after="0" w:line="240" w:lineRule="atLeast"/>
              <w:ind w:firstLine="567"/>
              <w:contextualSpacing/>
              <w:jc w:val="both"/>
              <w:rPr>
                <w:rFonts w:ascii="Times New Roman" w:eastAsia="Consolas" w:hAnsi="Times New Roman" w:cs="Times New Roman"/>
                <w:sz w:val="24"/>
                <w:szCs w:val="24"/>
                <w:lang w:eastAsia="ru-RU"/>
              </w:rPr>
            </w:pPr>
          </w:p>
        </w:tc>
        <w:tc>
          <w:tcPr>
            <w:tcW w:w="3915" w:type="pct"/>
            <w:tcBorders>
              <w:bottom w:val="single" w:sz="4" w:space="0" w:color="auto"/>
            </w:tcBorders>
            <w:tcMar>
              <w:top w:w="15" w:type="dxa"/>
              <w:left w:w="15" w:type="dxa"/>
              <w:bottom w:w="15" w:type="dxa"/>
              <w:right w:w="15" w:type="dxa"/>
            </w:tcMar>
            <w:vAlign w:val="center"/>
          </w:tcPr>
          <w:p w14:paraId="56C72F76" w14:textId="2AA84316" w:rsidR="00A673E4" w:rsidRPr="000C3F6C" w:rsidRDefault="00A673E4" w:rsidP="000C3F6C">
            <w:pPr>
              <w:spacing w:after="0" w:line="240" w:lineRule="atLeast"/>
              <w:ind w:left="65" w:right="83"/>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 xml:space="preserve">Учет мнения местного сообщества, противодействие коррупции, </w:t>
            </w:r>
            <w:r w:rsidR="007116C7" w:rsidRPr="000C3F6C">
              <w:rPr>
                <w:rFonts w:ascii="Times New Roman" w:eastAsia="Consolas" w:hAnsi="Times New Roman" w:cs="Times New Roman"/>
                <w:sz w:val="24"/>
                <w:szCs w:val="24"/>
                <w:lang w:eastAsia="ru-RU"/>
              </w:rPr>
              <w:t xml:space="preserve">государственная </w:t>
            </w:r>
            <w:r w:rsidRPr="000C3F6C">
              <w:rPr>
                <w:rFonts w:ascii="Times New Roman" w:eastAsia="Consolas" w:hAnsi="Times New Roman" w:cs="Times New Roman"/>
                <w:sz w:val="24"/>
                <w:szCs w:val="24"/>
                <w:lang w:eastAsia="ru-RU"/>
              </w:rPr>
              <w:t>политик</w:t>
            </w:r>
            <w:r w:rsidR="007116C7" w:rsidRPr="000C3F6C">
              <w:rPr>
                <w:rFonts w:ascii="Times New Roman" w:eastAsia="Consolas" w:hAnsi="Times New Roman" w:cs="Times New Roman"/>
                <w:sz w:val="24"/>
                <w:szCs w:val="24"/>
                <w:lang w:eastAsia="ru-RU"/>
              </w:rPr>
              <w:t>а</w:t>
            </w:r>
            <w:r w:rsidRPr="000C3F6C">
              <w:rPr>
                <w:rFonts w:ascii="Times New Roman" w:eastAsia="Consolas" w:hAnsi="Times New Roman" w:cs="Times New Roman"/>
                <w:sz w:val="24"/>
                <w:szCs w:val="24"/>
                <w:lang w:eastAsia="ru-RU"/>
              </w:rPr>
              <w:t>, соблюдение правил добросовестной конкуренции, соответствие требованиям норм законодательства, оценку воздействия поставщиков на Товарищество, механизмы подачи жалоб на воздействие на Товарищество</w:t>
            </w:r>
          </w:p>
        </w:tc>
      </w:tr>
      <w:tr w:rsidR="00A673E4" w:rsidRPr="002959E7" w14:paraId="340D4C34" w14:textId="77777777" w:rsidTr="00424DA2">
        <w:trPr>
          <w:trHeight w:val="30"/>
        </w:trPr>
        <w:tc>
          <w:tcPr>
            <w:tcW w:w="1085" w:type="pct"/>
            <w:vMerge/>
          </w:tcPr>
          <w:p w14:paraId="42D8EEA3" w14:textId="77777777" w:rsidR="00A673E4" w:rsidRPr="000C3F6C" w:rsidRDefault="00A673E4" w:rsidP="000C3F6C">
            <w:pPr>
              <w:spacing w:after="0" w:line="240" w:lineRule="atLeast"/>
              <w:ind w:firstLine="567"/>
              <w:contextualSpacing/>
              <w:jc w:val="both"/>
              <w:rPr>
                <w:rFonts w:ascii="Times New Roman" w:eastAsia="Consolas" w:hAnsi="Times New Roman" w:cs="Times New Roman"/>
                <w:sz w:val="24"/>
                <w:szCs w:val="24"/>
                <w:lang w:eastAsia="ru-RU"/>
              </w:rPr>
            </w:pPr>
          </w:p>
        </w:tc>
        <w:tc>
          <w:tcPr>
            <w:tcW w:w="3915" w:type="pct"/>
            <w:tcMar>
              <w:top w:w="15" w:type="dxa"/>
              <w:left w:w="15" w:type="dxa"/>
              <w:bottom w:w="15" w:type="dxa"/>
              <w:right w:w="15" w:type="dxa"/>
            </w:tcMar>
            <w:vAlign w:val="center"/>
          </w:tcPr>
          <w:p w14:paraId="1747AEE5" w14:textId="77777777" w:rsidR="00A673E4" w:rsidRPr="000C3F6C" w:rsidRDefault="00A673E4" w:rsidP="000C3F6C">
            <w:pPr>
              <w:spacing w:after="0" w:line="240" w:lineRule="atLeast"/>
              <w:ind w:left="65" w:right="83"/>
              <w:contextualSpacing/>
              <w:jc w:val="both"/>
              <w:rPr>
                <w:rFonts w:ascii="Times New Roman" w:eastAsia="Consolas" w:hAnsi="Times New Roman" w:cs="Times New Roman"/>
                <w:sz w:val="24"/>
                <w:szCs w:val="24"/>
                <w:lang w:eastAsia="ru-RU"/>
              </w:rPr>
            </w:pPr>
            <w:r w:rsidRPr="000C3F6C">
              <w:rPr>
                <w:rFonts w:ascii="Times New Roman" w:eastAsia="Consolas" w:hAnsi="Times New Roman" w:cs="Times New Roman"/>
                <w:sz w:val="24"/>
                <w:szCs w:val="24"/>
                <w:lang w:eastAsia="ru-RU"/>
              </w:rPr>
              <w:t>Ответственность за продукцию включает, в том числе, здоровье и безопасность потребителя, маркетинговые коммуникации, неприкосновенность частной жизни потребителя</w:t>
            </w:r>
          </w:p>
        </w:tc>
      </w:tr>
    </w:tbl>
    <w:p w14:paraId="6179A68D" w14:textId="3E55C572" w:rsidR="00A673E4" w:rsidRPr="000C3F6C" w:rsidRDefault="00A673E4" w:rsidP="000C3F6C">
      <w:pPr>
        <w:pStyle w:val="afff2"/>
        <w:numPr>
          <w:ilvl w:val="1"/>
          <w:numId w:val="77"/>
        </w:numPr>
        <w:tabs>
          <w:tab w:val="left" w:pos="1134"/>
        </w:tabs>
        <w:spacing w:line="240" w:lineRule="atLeast"/>
        <w:ind w:left="0" w:firstLine="567"/>
        <w:jc w:val="both"/>
        <w:rPr>
          <w:sz w:val="24"/>
          <w:szCs w:val="24"/>
          <w:lang w:val="ru-RU" w:eastAsia="ru-RU"/>
        </w:rPr>
      </w:pPr>
      <w:r w:rsidRPr="000C3F6C">
        <w:rPr>
          <w:sz w:val="24"/>
          <w:szCs w:val="24"/>
          <w:lang w:val="ru-RU" w:eastAsia="ru-RU"/>
        </w:rPr>
        <w:t>Принципами в области устойчивого развития являются открытость, подотчетность, прозрачность, этичное поведение, уважение интересов заинтересованных сторон, законность, соблюдение прав человека, нетерпимость к коррупции, недопустимость конфликта интересов, личный пример.</w:t>
      </w:r>
    </w:p>
    <w:p w14:paraId="12F74877"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Под принципами необходимо понимать следующее:</w:t>
      </w:r>
    </w:p>
    <w:p w14:paraId="33A3BD85" w14:textId="77777777" w:rsidR="00A673E4" w:rsidRPr="000C3F6C" w:rsidRDefault="00A673E4" w:rsidP="000C3F6C">
      <w:pPr>
        <w:numPr>
          <w:ilvl w:val="1"/>
          <w:numId w:val="52"/>
        </w:numPr>
        <w:tabs>
          <w:tab w:val="left" w:pos="851"/>
          <w:tab w:val="left" w:pos="2268"/>
        </w:tabs>
        <w:spacing w:after="0" w:line="240" w:lineRule="atLeast"/>
        <w:ind w:left="0"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открытость – Товарищество открыто к встречам, обсуждениям и диалогу; Товарищество стремится к построению долгосрочного сотрудничества с заинтересованными сторонами, основанного на учете взаимных интересов, соблюдении прав и баланса между интересами Товарищества и заинтересованными сторонами;</w:t>
      </w:r>
    </w:p>
    <w:p w14:paraId="2BAA6B50" w14:textId="77777777" w:rsidR="00A673E4" w:rsidRPr="000C3F6C" w:rsidRDefault="00A673E4" w:rsidP="000C3F6C">
      <w:pPr>
        <w:numPr>
          <w:ilvl w:val="1"/>
          <w:numId w:val="52"/>
        </w:numPr>
        <w:tabs>
          <w:tab w:val="left" w:pos="851"/>
          <w:tab w:val="left" w:pos="2268"/>
        </w:tabs>
        <w:spacing w:after="0" w:line="240" w:lineRule="atLeast"/>
        <w:ind w:left="0"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 xml:space="preserve">подотчетность – Товарищество осознает свою подотчетность за воздействие на экономику, окружающую среду и само Товарищество; Товарищество осознает свою ответственность перед Единственным участником и инвесторами за рост долгосрочной </w:t>
      </w:r>
      <w:r w:rsidRPr="000C3F6C">
        <w:rPr>
          <w:rFonts w:ascii="Times New Roman" w:eastAsia="Times New Roman" w:hAnsi="Times New Roman" w:cs="Times New Roman"/>
          <w:sz w:val="24"/>
          <w:szCs w:val="24"/>
          <w:lang w:eastAsia="ru-RU"/>
        </w:rPr>
        <w:lastRenderedPageBreak/>
        <w:t xml:space="preserve">стоимости и устойчивого развития Товарищества в долгосрочном периоде; Товарищество стремится минимизировать отрицательное воздействие своей деятельности на окружающую среду и Товарищество путем бережного отношения к ресурсам (включая энергию, сырье, воду), последовательного сокращения выбросов, отходов, и внедрения высокопроизводительных, </w:t>
      </w:r>
      <w:proofErr w:type="spellStart"/>
      <w:r w:rsidRPr="000C3F6C">
        <w:rPr>
          <w:rFonts w:ascii="Times New Roman" w:eastAsia="Times New Roman" w:hAnsi="Times New Roman" w:cs="Times New Roman"/>
          <w:sz w:val="24"/>
          <w:szCs w:val="24"/>
          <w:lang w:eastAsia="ru-RU"/>
        </w:rPr>
        <w:t>энерго</w:t>
      </w:r>
      <w:proofErr w:type="spellEnd"/>
      <w:r w:rsidRPr="000C3F6C">
        <w:rPr>
          <w:rFonts w:ascii="Times New Roman" w:eastAsia="Times New Roman" w:hAnsi="Times New Roman" w:cs="Times New Roman"/>
          <w:sz w:val="24"/>
          <w:szCs w:val="24"/>
          <w:lang w:eastAsia="ru-RU"/>
        </w:rPr>
        <w:t xml:space="preserve"> и ресурсосберегающих технологий; Товарищество платит налоги и иные предусмотренные законодательством сборы в государственный бюджет; Товарищество сохраняет и создает рабочие места в рамках своего плана развития и возможностей; Товарищество стремится содействовать развитию местности, в которой осуществляет деятельность в рамках своего плана развития и в пределах имеющихся финансовых возможностей; Товарищество продуманно и разумно принимает решения и совершает действия на каждом уровне, начиная от уровня должностных лиц и завершая работниками; Товарищество стремится внедрять инновационные технологии, направленные на бережное и ответственное использование ресурсов, повышение производительности труда; Товарищество стремится чтобы продукты, товары и услуги соответствовали стандартам здоровья и безопасности потребителей, установленным законодательством, и быть надлежащего качества; Товарищество дорожит своими клиентами;</w:t>
      </w:r>
    </w:p>
    <w:p w14:paraId="43E3A74A" w14:textId="77777777" w:rsidR="00A673E4" w:rsidRPr="000C3F6C" w:rsidRDefault="00A673E4" w:rsidP="000C3F6C">
      <w:pPr>
        <w:numPr>
          <w:ilvl w:val="1"/>
          <w:numId w:val="52"/>
        </w:numPr>
        <w:tabs>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прозрачность – решения и действия Товарищества должны быть ясными и прозрачными для заинтересованных сторон. Товарищество своевременно раскрывает предусмотренную законодательством и внутренними документами информацию, с учетом норм по защите конфиденциальной информации;</w:t>
      </w:r>
    </w:p>
    <w:p w14:paraId="0F95A9D0" w14:textId="77777777" w:rsidR="00A673E4" w:rsidRPr="000C3F6C" w:rsidRDefault="00A673E4" w:rsidP="000C3F6C">
      <w:pPr>
        <w:numPr>
          <w:ilvl w:val="1"/>
          <w:numId w:val="52"/>
        </w:numPr>
        <w:tabs>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этичное поведение – в основе решений и действий Товарищества поддерживаются ценности, такие как уважение, честность, открытость, командный дух и доверие, добросовестность и справедливость;</w:t>
      </w:r>
    </w:p>
    <w:p w14:paraId="7BA04190" w14:textId="77777777" w:rsidR="00A673E4" w:rsidRPr="000C3F6C" w:rsidRDefault="00A673E4" w:rsidP="000C3F6C">
      <w:pPr>
        <w:numPr>
          <w:ilvl w:val="1"/>
          <w:numId w:val="52"/>
        </w:numPr>
        <w:tabs>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уважение – Товарищество уважает права и интересы заинтересованных сторон, которые следуют из законодательства, заключенных договоров, или опосредованно в рамках деловых взаимоотношений;</w:t>
      </w:r>
    </w:p>
    <w:p w14:paraId="4E002992" w14:textId="77777777" w:rsidR="00A673E4" w:rsidRPr="000C3F6C" w:rsidRDefault="00A673E4" w:rsidP="000C3F6C">
      <w:pPr>
        <w:numPr>
          <w:ilvl w:val="1"/>
          <w:numId w:val="52"/>
        </w:numPr>
        <w:tabs>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законность – решения, действия и поведение Товарищества соответствуют законодательству Республики Казахстан и решениям органов Товарищества;</w:t>
      </w:r>
    </w:p>
    <w:p w14:paraId="7747B468" w14:textId="77777777" w:rsidR="00A673E4" w:rsidRPr="000C3F6C" w:rsidRDefault="00A673E4" w:rsidP="000C3F6C">
      <w:pPr>
        <w:numPr>
          <w:ilvl w:val="1"/>
          <w:numId w:val="52"/>
        </w:numPr>
        <w:tabs>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соблюдение прав человека – Товарищество соблюдает и способствует соблюдению прав человека, предусмотренных Конституцией Республики Казахстан, законами Республики Казахстан и международными документами, Товарищество категорически не приемлет и запрещает использование детского труда; работники Товарищества – главная ценность и основной ресурс, от уровня их профессионализма и безопасности напрямую зависят результаты деятельности и стоимость, создаваемая для инвесторов. Поэтому Товарищество привлекает на открытой и прозрачной основе профессиональных кандидатов с рынка труда и развивает своих работников на основе принципа меритократии; обеспечивает безопасность и охрану труда своих работников; Товарищество регулярно проводит оценку опасностей и рисков, связанных с безопасностью рабочих мест; Товарищество проводит оздоровительные программы и оказывает социальную поддержку работникам; создает эффективную систему мотивации и развития работников; развивает корпоративную культуру;</w:t>
      </w:r>
    </w:p>
    <w:p w14:paraId="14E0E8FA" w14:textId="77777777" w:rsidR="00A673E4" w:rsidRPr="000C3F6C" w:rsidRDefault="00A673E4" w:rsidP="000C3F6C">
      <w:pPr>
        <w:numPr>
          <w:ilvl w:val="1"/>
          <w:numId w:val="52"/>
        </w:numPr>
        <w:tabs>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нетерпимость к коррупции – Товарищество объявляет нетерпимость к коррупции в любых ее проявлениях во взаимодействии со всеми заинтересованными сторонами. Должностные лица и работники, вовлеченные в коррупционные дела, подлежат увольнению и привлечению к ответственности в порядке, предусмотренном законами; системы внутреннего контроля в Товариществе включают в том числе меры, направленные на недопущение, предотвращение и выявление коррупционных правонарушений; Товарищество намерено развивать диалог с заинтересованными сторонами, чтобы повышать их информированность в борьбе с коррупцией;</w:t>
      </w:r>
    </w:p>
    <w:p w14:paraId="13568794" w14:textId="18C6E14A" w:rsidR="00A673E4" w:rsidRPr="000C3F6C" w:rsidRDefault="00A673E4" w:rsidP="000C3F6C">
      <w:pPr>
        <w:numPr>
          <w:ilvl w:val="1"/>
          <w:numId w:val="52"/>
        </w:numPr>
        <w:tabs>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proofErr w:type="gramStart"/>
      <w:r w:rsidRPr="000C3F6C">
        <w:rPr>
          <w:rFonts w:ascii="Times New Roman" w:eastAsia="Times New Roman" w:hAnsi="Times New Roman" w:cs="Times New Roman"/>
          <w:sz w:val="24"/>
          <w:szCs w:val="24"/>
          <w:lang w:eastAsia="ru-RU"/>
        </w:rPr>
        <w:t>недопустимость конфликта интересов – серьезные нарушения, связанные с конфликтом интересов, могут нанести ущерб репутации Товарищества  и подорвать доверие к ним со стороны Единственного участника</w:t>
      </w:r>
      <w:r w:rsidR="00332FAB">
        <w:rPr>
          <w:rFonts w:ascii="Times New Roman" w:eastAsia="Times New Roman" w:hAnsi="Times New Roman" w:cs="Times New Roman"/>
          <w:sz w:val="24"/>
          <w:szCs w:val="24"/>
          <w:lang w:eastAsia="ru-RU"/>
        </w:rPr>
        <w:t xml:space="preserve">/Уполномоченного органа, представляющего интересы </w:t>
      </w:r>
      <w:r w:rsidR="00332FAB">
        <w:rPr>
          <w:rFonts w:ascii="Times New Roman" w:eastAsia="Times New Roman" w:hAnsi="Times New Roman" w:cs="Times New Roman"/>
          <w:sz w:val="24"/>
          <w:szCs w:val="24"/>
          <w:lang w:eastAsia="ru-RU"/>
        </w:rPr>
        <w:lastRenderedPageBreak/>
        <w:t>Единственного участника,</w:t>
      </w:r>
      <w:r w:rsidRPr="000C3F6C">
        <w:rPr>
          <w:rFonts w:ascii="Times New Roman" w:eastAsia="Times New Roman" w:hAnsi="Times New Roman" w:cs="Times New Roman"/>
          <w:sz w:val="24"/>
          <w:szCs w:val="24"/>
          <w:lang w:eastAsia="ru-RU"/>
        </w:rPr>
        <w:t xml:space="preserve"> и иных заинтересованных сторон; личные интересы должностного лица или работника не должны оказывать влияния на беспристрастное выполнение ими своих должностных, функциональных обязанностей; </w:t>
      </w:r>
      <w:proofErr w:type="gramEnd"/>
    </w:p>
    <w:p w14:paraId="799BFA8D" w14:textId="77777777" w:rsidR="00A673E4" w:rsidRPr="000C3F6C" w:rsidRDefault="00A673E4" w:rsidP="000C3F6C">
      <w:pPr>
        <w:numPr>
          <w:ilvl w:val="1"/>
          <w:numId w:val="52"/>
        </w:numPr>
        <w:tabs>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личный пример – каждый из работников Товарищества ежедневно в своих действиях, поведении и при принятии решений способствует внедрению принципов устойчивого развития; должностные лица и работники, занимающие управленческие позиции, своим личным примером должны мотивировать к внедрению принципов устойчивого развития.</w:t>
      </w:r>
    </w:p>
    <w:p w14:paraId="6FE7DF7E" w14:textId="2E26C130" w:rsidR="00A673E4" w:rsidRPr="000C3F6C" w:rsidRDefault="00A673E4" w:rsidP="000C3F6C">
      <w:pPr>
        <w:pStyle w:val="afff2"/>
        <w:numPr>
          <w:ilvl w:val="1"/>
          <w:numId w:val="77"/>
        </w:numPr>
        <w:tabs>
          <w:tab w:val="left" w:pos="1134"/>
        </w:tabs>
        <w:spacing w:line="240" w:lineRule="atLeast"/>
        <w:ind w:left="0" w:firstLine="567"/>
        <w:jc w:val="both"/>
        <w:rPr>
          <w:sz w:val="24"/>
          <w:szCs w:val="24"/>
          <w:lang w:val="ru-RU" w:eastAsia="ru-RU"/>
        </w:rPr>
      </w:pPr>
      <w:r w:rsidRPr="000C3F6C">
        <w:rPr>
          <w:sz w:val="24"/>
          <w:szCs w:val="24"/>
          <w:lang w:val="ru-RU" w:eastAsia="ru-RU"/>
        </w:rPr>
        <w:t>В Товариществе функционирует система управления в области устойчивого развития, которая включает, но не ограничивается, следующими элементами:</w:t>
      </w:r>
    </w:p>
    <w:p w14:paraId="2D75D0BF" w14:textId="77777777" w:rsidR="00A673E4" w:rsidRPr="000C3F6C" w:rsidRDefault="00A673E4" w:rsidP="000C3F6C">
      <w:pPr>
        <w:pStyle w:val="afff2"/>
        <w:numPr>
          <w:ilvl w:val="0"/>
          <w:numId w:val="50"/>
        </w:numPr>
        <w:tabs>
          <w:tab w:val="left" w:pos="851"/>
          <w:tab w:val="left" w:pos="2410"/>
        </w:tabs>
        <w:spacing w:line="240" w:lineRule="atLeast"/>
        <w:ind w:left="0" w:firstLine="567"/>
        <w:jc w:val="both"/>
        <w:rPr>
          <w:sz w:val="24"/>
          <w:szCs w:val="24"/>
          <w:lang w:val="ru-RU" w:eastAsia="ru-RU"/>
        </w:rPr>
      </w:pPr>
      <w:r w:rsidRPr="000C3F6C">
        <w:rPr>
          <w:sz w:val="24"/>
          <w:szCs w:val="24"/>
          <w:lang w:val="ru-RU" w:eastAsia="ru-RU"/>
        </w:rPr>
        <w:t xml:space="preserve">приверженность принципам устойчивого развития на уровне Наблюдательного совета, </w:t>
      </w:r>
      <w:r w:rsidR="00386148" w:rsidRPr="000C3F6C">
        <w:rPr>
          <w:sz w:val="24"/>
          <w:szCs w:val="24"/>
          <w:lang w:val="ru-RU" w:eastAsia="ru-RU"/>
        </w:rPr>
        <w:t>Правления Товарищества</w:t>
      </w:r>
      <w:r w:rsidRPr="000C3F6C">
        <w:rPr>
          <w:sz w:val="24"/>
          <w:szCs w:val="24"/>
          <w:lang w:val="ru-RU" w:eastAsia="ru-RU"/>
        </w:rPr>
        <w:t xml:space="preserve"> и работников;</w:t>
      </w:r>
    </w:p>
    <w:p w14:paraId="1BD5FF7D" w14:textId="77777777" w:rsidR="00A673E4" w:rsidRPr="000C3F6C" w:rsidRDefault="00A673E4" w:rsidP="000C3F6C">
      <w:pPr>
        <w:pStyle w:val="afff2"/>
        <w:numPr>
          <w:ilvl w:val="0"/>
          <w:numId w:val="50"/>
        </w:numPr>
        <w:tabs>
          <w:tab w:val="left" w:pos="851"/>
          <w:tab w:val="left" w:pos="2410"/>
        </w:tabs>
        <w:spacing w:line="240" w:lineRule="atLeast"/>
        <w:ind w:left="0" w:firstLine="567"/>
        <w:jc w:val="both"/>
        <w:rPr>
          <w:sz w:val="24"/>
          <w:szCs w:val="24"/>
          <w:lang w:val="ru-RU" w:eastAsia="ru-RU"/>
        </w:rPr>
      </w:pPr>
      <w:r w:rsidRPr="000C3F6C">
        <w:rPr>
          <w:sz w:val="24"/>
          <w:szCs w:val="24"/>
          <w:lang w:val="ru-RU" w:eastAsia="ru-RU"/>
        </w:rPr>
        <w:t>анализ внутренних и внешних факторов по трем составляющим (экономика, экология, социальные вопросы);</w:t>
      </w:r>
    </w:p>
    <w:p w14:paraId="3A35D7A1" w14:textId="77777777" w:rsidR="00A673E4" w:rsidRPr="000C3F6C" w:rsidRDefault="00A673E4" w:rsidP="000C3F6C">
      <w:pPr>
        <w:pStyle w:val="afff2"/>
        <w:numPr>
          <w:ilvl w:val="0"/>
          <w:numId w:val="50"/>
        </w:numPr>
        <w:tabs>
          <w:tab w:val="left" w:pos="851"/>
          <w:tab w:val="left" w:pos="2410"/>
        </w:tabs>
        <w:spacing w:line="240" w:lineRule="atLeast"/>
        <w:ind w:left="0" w:firstLine="567"/>
        <w:jc w:val="both"/>
        <w:rPr>
          <w:sz w:val="24"/>
          <w:szCs w:val="24"/>
          <w:lang w:val="ru-RU" w:eastAsia="ru-RU"/>
        </w:rPr>
      </w:pPr>
      <w:r w:rsidRPr="000C3F6C">
        <w:rPr>
          <w:sz w:val="24"/>
          <w:szCs w:val="24"/>
          <w:lang w:val="ru-RU" w:eastAsia="ru-RU"/>
        </w:rPr>
        <w:t>повышение квалификации должностных лиц и работников в области устойчивого развития;</w:t>
      </w:r>
    </w:p>
    <w:p w14:paraId="3E9DFF73" w14:textId="246A6718" w:rsidR="00A673E4" w:rsidRPr="000C3F6C" w:rsidRDefault="00A673E4" w:rsidP="000C3F6C">
      <w:pPr>
        <w:pStyle w:val="afff2"/>
        <w:numPr>
          <w:ilvl w:val="0"/>
          <w:numId w:val="50"/>
        </w:numPr>
        <w:tabs>
          <w:tab w:val="left" w:pos="851"/>
          <w:tab w:val="left" w:pos="2410"/>
        </w:tabs>
        <w:spacing w:line="240" w:lineRule="atLeast"/>
        <w:ind w:left="0" w:firstLine="567"/>
        <w:jc w:val="both"/>
        <w:rPr>
          <w:sz w:val="24"/>
          <w:szCs w:val="24"/>
          <w:lang w:val="ru-RU" w:eastAsia="ru-RU"/>
        </w:rPr>
      </w:pPr>
      <w:r w:rsidRPr="000C3F6C">
        <w:rPr>
          <w:sz w:val="24"/>
          <w:szCs w:val="24"/>
          <w:lang w:val="ru-RU" w:eastAsia="ru-RU"/>
        </w:rPr>
        <w:t>регулярный мониторинг и оценка мероприятий в области устойчивого развития, принятие корректирующих мер, внедрение культуры постоянных улучшений.</w:t>
      </w:r>
    </w:p>
    <w:p w14:paraId="4E5DAEF3" w14:textId="4F51CAAE"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 xml:space="preserve">Наблюдательный совет и </w:t>
      </w:r>
      <w:r w:rsidR="00F72599" w:rsidRPr="000C3F6C">
        <w:rPr>
          <w:rFonts w:ascii="Times New Roman" w:eastAsia="Times New Roman" w:hAnsi="Times New Roman" w:cs="Times New Roman"/>
          <w:sz w:val="24"/>
          <w:szCs w:val="24"/>
          <w:lang w:eastAsia="ru-RU"/>
        </w:rPr>
        <w:t>Генеральный директор</w:t>
      </w:r>
      <w:r w:rsidRPr="000C3F6C">
        <w:rPr>
          <w:rFonts w:ascii="Times New Roman" w:eastAsia="Times New Roman" w:hAnsi="Times New Roman" w:cs="Times New Roman"/>
          <w:sz w:val="24"/>
          <w:szCs w:val="24"/>
          <w:lang w:eastAsia="ru-RU"/>
        </w:rPr>
        <w:t xml:space="preserve"> Товарищества обеспечивают формирование надлежащей системы в области устойчивого развития и ее внедрение.</w:t>
      </w:r>
    </w:p>
    <w:p w14:paraId="7B0D87C0"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Все работники и должностные лица на всех уровнях вносят вклад в устойчивое развитие Товарищества.</w:t>
      </w:r>
    </w:p>
    <w:p w14:paraId="511DCB08" w14:textId="10AB0B6E" w:rsidR="00A673E4" w:rsidRPr="000C3F6C" w:rsidRDefault="00A673E4" w:rsidP="00720F64">
      <w:pPr>
        <w:pStyle w:val="afff2"/>
        <w:numPr>
          <w:ilvl w:val="1"/>
          <w:numId w:val="77"/>
        </w:numPr>
        <w:tabs>
          <w:tab w:val="left" w:pos="1134"/>
        </w:tabs>
        <w:spacing w:line="240" w:lineRule="atLeast"/>
        <w:ind w:left="0" w:firstLine="567"/>
        <w:jc w:val="both"/>
        <w:rPr>
          <w:sz w:val="24"/>
          <w:szCs w:val="24"/>
          <w:lang w:val="ru-RU" w:eastAsia="ru-RU"/>
        </w:rPr>
      </w:pPr>
      <w:r w:rsidRPr="000C3F6C">
        <w:rPr>
          <w:sz w:val="24"/>
          <w:szCs w:val="24"/>
          <w:lang w:val="ru-RU" w:eastAsia="ru-RU"/>
        </w:rPr>
        <w:t>В системе управления в области устойчивого развития необходимо четко определить и закрепить роли, компетенции, ответственность каждого подразделения и всех работников за реализацию принципов, стандартов и планов в области устойчивого развития.</w:t>
      </w:r>
    </w:p>
    <w:p w14:paraId="7F02DC87"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 xml:space="preserve">Наблюдательный совет осуществляет стратегическое руководство и контроль за внедрением устойчивого развития. </w:t>
      </w:r>
    </w:p>
    <w:p w14:paraId="2BD31317" w14:textId="291E0DB9" w:rsidR="00A673E4" w:rsidRPr="000C3F6C" w:rsidRDefault="00A673E4" w:rsidP="00720F64">
      <w:pPr>
        <w:pStyle w:val="afff2"/>
        <w:numPr>
          <w:ilvl w:val="1"/>
          <w:numId w:val="77"/>
        </w:numPr>
        <w:tabs>
          <w:tab w:val="left" w:pos="1134"/>
        </w:tabs>
        <w:spacing w:line="240" w:lineRule="atLeast"/>
        <w:ind w:left="0" w:firstLine="567"/>
        <w:jc w:val="both"/>
        <w:rPr>
          <w:sz w:val="24"/>
          <w:szCs w:val="24"/>
          <w:lang w:val="ru-RU" w:eastAsia="ru-RU"/>
        </w:rPr>
      </w:pPr>
      <w:r w:rsidRPr="000C3F6C">
        <w:rPr>
          <w:sz w:val="24"/>
          <w:szCs w:val="24"/>
          <w:lang w:val="ru-RU" w:eastAsia="ru-RU"/>
        </w:rPr>
        <w:t>Выгоды от внедрения принципов устойчивого развития включают:</w:t>
      </w:r>
    </w:p>
    <w:p w14:paraId="5B90307F" w14:textId="77777777" w:rsidR="00A673E4" w:rsidRPr="000C3F6C" w:rsidRDefault="00A673E4" w:rsidP="000C3F6C">
      <w:pPr>
        <w:numPr>
          <w:ilvl w:val="1"/>
          <w:numId w:val="53"/>
        </w:numPr>
        <w:tabs>
          <w:tab w:val="left" w:pos="851"/>
          <w:tab w:val="left" w:pos="2268"/>
        </w:tabs>
        <w:spacing w:after="0" w:line="240" w:lineRule="atLeast"/>
        <w:ind w:left="0"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привлечение инвестиций – в мировой практике при определении инвестиционной привлекательности инвесторами учитывается эффективность в области устойчивого развития;</w:t>
      </w:r>
    </w:p>
    <w:p w14:paraId="45A15B7E" w14:textId="77777777" w:rsidR="00A673E4" w:rsidRPr="000C3F6C" w:rsidRDefault="00A673E4" w:rsidP="000C3F6C">
      <w:pPr>
        <w:numPr>
          <w:ilvl w:val="1"/>
          <w:numId w:val="53"/>
        </w:numPr>
        <w:tabs>
          <w:tab w:val="left" w:pos="851"/>
          <w:tab w:val="left" w:pos="2268"/>
        </w:tabs>
        <w:spacing w:after="0" w:line="240" w:lineRule="atLeast"/>
        <w:ind w:left="0"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 xml:space="preserve">повышение эффективности – внедрение высокопроизводительных и </w:t>
      </w:r>
      <w:proofErr w:type="spellStart"/>
      <w:r w:rsidRPr="000C3F6C">
        <w:rPr>
          <w:rFonts w:ascii="Times New Roman" w:eastAsia="Times New Roman" w:hAnsi="Times New Roman" w:cs="Times New Roman"/>
          <w:sz w:val="24"/>
          <w:szCs w:val="24"/>
          <w:lang w:eastAsia="ru-RU"/>
        </w:rPr>
        <w:t>ресурсоэффективных</w:t>
      </w:r>
      <w:proofErr w:type="spellEnd"/>
      <w:r w:rsidRPr="000C3F6C">
        <w:rPr>
          <w:rFonts w:ascii="Times New Roman" w:eastAsia="Times New Roman" w:hAnsi="Times New Roman" w:cs="Times New Roman"/>
          <w:sz w:val="24"/>
          <w:szCs w:val="24"/>
          <w:lang w:eastAsia="ru-RU"/>
        </w:rPr>
        <w:t xml:space="preserve"> технологий позволяет создавать инновационные продукты и услуги, увеличивая при этом свою конкурентоспособность и эффективность;</w:t>
      </w:r>
    </w:p>
    <w:p w14:paraId="5A3FC511" w14:textId="77777777" w:rsidR="00A673E4" w:rsidRPr="000C3F6C" w:rsidRDefault="00A673E4" w:rsidP="000C3F6C">
      <w:pPr>
        <w:numPr>
          <w:ilvl w:val="1"/>
          <w:numId w:val="53"/>
        </w:numPr>
        <w:tabs>
          <w:tab w:val="left" w:pos="851"/>
          <w:tab w:val="left" w:pos="2268"/>
        </w:tabs>
        <w:spacing w:after="0" w:line="240" w:lineRule="atLeast"/>
        <w:ind w:left="0"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укрепление репутации – улучшение корпоративного имиджа является наиболее очевидным результатом деятельности в области устойчивого развития, что повышает ценность бренда и формирует кредит доверия, а также оказывает положительное влияние на качество взаимодействия с деловыми партнерами;</w:t>
      </w:r>
    </w:p>
    <w:p w14:paraId="5B780447" w14:textId="20963572" w:rsidR="00A673E4" w:rsidRPr="000C3F6C" w:rsidRDefault="00A673E4" w:rsidP="000C3F6C">
      <w:pPr>
        <w:numPr>
          <w:ilvl w:val="1"/>
          <w:numId w:val="53"/>
        </w:numPr>
        <w:tabs>
          <w:tab w:val="left" w:pos="851"/>
          <w:tab w:val="left" w:pos="2268"/>
        </w:tabs>
        <w:spacing w:after="0" w:line="240" w:lineRule="atLeast"/>
        <w:ind w:left="0"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повышение лояльности со стороны внутренних и внешних заинтересованных сторон – создание привлекательных условий труда, возможностей для профессионального и карьерного роста позволяет привлекать и удерживать перспективных квалифицированных специалистов; построение эффективного диалога с заинтересованными сторонами способствует формированию позитивной среды вокруг деятельности Товариществ</w:t>
      </w:r>
      <w:r w:rsidR="001C39A4" w:rsidRPr="000C3F6C">
        <w:rPr>
          <w:rFonts w:ascii="Times New Roman" w:eastAsia="Times New Roman" w:hAnsi="Times New Roman" w:cs="Times New Roman"/>
          <w:sz w:val="24"/>
          <w:szCs w:val="24"/>
          <w:lang w:eastAsia="ru-RU"/>
        </w:rPr>
        <w:t>а</w:t>
      </w:r>
      <w:r w:rsidRPr="000C3F6C">
        <w:rPr>
          <w:rFonts w:ascii="Times New Roman" w:eastAsia="Times New Roman" w:hAnsi="Times New Roman" w:cs="Times New Roman"/>
          <w:sz w:val="24"/>
          <w:szCs w:val="24"/>
          <w:lang w:eastAsia="ru-RU"/>
        </w:rPr>
        <w:t xml:space="preserve">, что способствует повышению эффективности </w:t>
      </w:r>
      <w:r w:rsidR="001C39A4" w:rsidRPr="000C3F6C">
        <w:rPr>
          <w:rFonts w:ascii="Times New Roman" w:eastAsia="Times New Roman" w:hAnsi="Times New Roman" w:cs="Times New Roman"/>
          <w:sz w:val="24"/>
          <w:szCs w:val="24"/>
          <w:lang w:eastAsia="ru-RU"/>
        </w:rPr>
        <w:t xml:space="preserve">его </w:t>
      </w:r>
      <w:r w:rsidRPr="000C3F6C">
        <w:rPr>
          <w:rFonts w:ascii="Times New Roman" w:eastAsia="Times New Roman" w:hAnsi="Times New Roman" w:cs="Times New Roman"/>
          <w:sz w:val="24"/>
          <w:szCs w:val="24"/>
          <w:lang w:eastAsia="ru-RU"/>
        </w:rPr>
        <w:t>бизнеса за счет понимания и поддержки со стороны клиентов, Единственного участника, инвесторов, государственных органов, местного населения, общественных организаций.</w:t>
      </w:r>
    </w:p>
    <w:p w14:paraId="2648EF3C" w14:textId="77777777" w:rsidR="00A673E4" w:rsidRPr="000C3F6C" w:rsidRDefault="00A673E4" w:rsidP="000C3F6C">
      <w:pPr>
        <w:tabs>
          <w:tab w:val="left" w:pos="2268"/>
        </w:tabs>
        <w:spacing w:after="0" w:line="240" w:lineRule="atLeast"/>
        <w:ind w:left="1418" w:firstLine="567"/>
        <w:contextualSpacing/>
        <w:jc w:val="both"/>
        <w:rPr>
          <w:rFonts w:ascii="Times New Roman" w:eastAsia="Times New Roman" w:hAnsi="Times New Roman" w:cs="Times New Roman"/>
          <w:sz w:val="24"/>
          <w:szCs w:val="24"/>
          <w:lang w:eastAsia="ru-RU"/>
        </w:rPr>
      </w:pPr>
    </w:p>
    <w:p w14:paraId="570EA9A9" w14:textId="391FB988" w:rsidR="00A673E4" w:rsidRPr="000C3F6C" w:rsidRDefault="00070A4B" w:rsidP="00720F64">
      <w:pPr>
        <w:pStyle w:val="afff2"/>
        <w:numPr>
          <w:ilvl w:val="0"/>
          <w:numId w:val="58"/>
        </w:numPr>
        <w:tabs>
          <w:tab w:val="left" w:pos="851"/>
        </w:tabs>
        <w:spacing w:line="240" w:lineRule="atLeast"/>
        <w:ind w:left="0" w:firstLine="567"/>
        <w:jc w:val="both"/>
        <w:rPr>
          <w:b/>
          <w:sz w:val="24"/>
          <w:szCs w:val="24"/>
          <w:lang w:val="ru-RU" w:eastAsia="ru-RU"/>
        </w:rPr>
      </w:pPr>
      <w:r w:rsidRPr="000C3F6C">
        <w:rPr>
          <w:b/>
          <w:sz w:val="24"/>
          <w:szCs w:val="24"/>
          <w:lang w:val="ru-RU" w:eastAsia="ru-RU"/>
        </w:rPr>
        <w:t xml:space="preserve"> </w:t>
      </w:r>
      <w:r w:rsidR="00A673E4" w:rsidRPr="000C3F6C">
        <w:rPr>
          <w:b/>
          <w:sz w:val="24"/>
          <w:szCs w:val="24"/>
          <w:lang w:val="ru-RU" w:eastAsia="ru-RU"/>
        </w:rPr>
        <w:t>Принцип прозрачности и объективности раскрытия информации о деятельности Товарищества</w:t>
      </w:r>
    </w:p>
    <w:p w14:paraId="688FA291" w14:textId="77777777" w:rsidR="00424DA2" w:rsidRPr="000C3F6C" w:rsidRDefault="00424DA2" w:rsidP="000C3F6C">
      <w:pPr>
        <w:spacing w:after="0" w:line="240" w:lineRule="atLeast"/>
        <w:contextualSpacing/>
        <w:jc w:val="center"/>
        <w:rPr>
          <w:rFonts w:ascii="Times New Roman" w:eastAsia="Times New Roman" w:hAnsi="Times New Roman" w:cs="Times New Roman"/>
          <w:b/>
          <w:sz w:val="24"/>
          <w:szCs w:val="24"/>
          <w:lang w:eastAsia="ru-RU"/>
        </w:rPr>
      </w:pPr>
    </w:p>
    <w:p w14:paraId="695C7D46" w14:textId="54D66831" w:rsidR="00A673E4" w:rsidRPr="000C3F6C" w:rsidRDefault="00720F64" w:rsidP="00720F64">
      <w:pPr>
        <w:pStyle w:val="afff2"/>
        <w:numPr>
          <w:ilvl w:val="1"/>
          <w:numId w:val="80"/>
        </w:numPr>
        <w:tabs>
          <w:tab w:val="left" w:pos="0"/>
          <w:tab w:val="left" w:pos="993"/>
        </w:tabs>
        <w:spacing w:line="240" w:lineRule="atLeast"/>
        <w:ind w:left="0" w:firstLine="567"/>
        <w:jc w:val="both"/>
        <w:rPr>
          <w:sz w:val="24"/>
          <w:szCs w:val="24"/>
          <w:lang w:val="ru-RU" w:eastAsia="ru-RU"/>
        </w:rPr>
      </w:pPr>
      <w:r>
        <w:rPr>
          <w:sz w:val="24"/>
          <w:szCs w:val="24"/>
          <w:lang w:val="ru-RU" w:eastAsia="ru-RU"/>
        </w:rPr>
        <w:t xml:space="preserve"> </w:t>
      </w:r>
      <w:r w:rsidR="00A673E4" w:rsidRPr="000C3F6C">
        <w:rPr>
          <w:sz w:val="24"/>
          <w:szCs w:val="24"/>
          <w:lang w:val="ru-RU" w:eastAsia="ru-RU"/>
        </w:rPr>
        <w:t xml:space="preserve">В целях соблюдения интересов заинтересованных сторон Товарищество своевременно и достоверно раскрывает информацию, предусмотренную законодательством Республики Казахстан и внутренними документами Товарищества, а также информацию </w:t>
      </w:r>
      <w:proofErr w:type="gramStart"/>
      <w:r w:rsidR="00A673E4" w:rsidRPr="000C3F6C">
        <w:rPr>
          <w:sz w:val="24"/>
          <w:szCs w:val="24"/>
          <w:lang w:val="ru-RU" w:eastAsia="ru-RU"/>
        </w:rPr>
        <w:t>о</w:t>
      </w:r>
      <w:proofErr w:type="gramEnd"/>
      <w:r w:rsidR="00A673E4" w:rsidRPr="000C3F6C">
        <w:rPr>
          <w:sz w:val="24"/>
          <w:szCs w:val="24"/>
          <w:lang w:val="ru-RU" w:eastAsia="ru-RU"/>
        </w:rPr>
        <w:t xml:space="preserve"> всех </w:t>
      </w:r>
      <w:r w:rsidR="00A673E4" w:rsidRPr="000C3F6C">
        <w:rPr>
          <w:sz w:val="24"/>
          <w:szCs w:val="24"/>
          <w:lang w:val="ru-RU" w:eastAsia="ru-RU"/>
        </w:rPr>
        <w:lastRenderedPageBreak/>
        <w:t xml:space="preserve">важных аспектах своей деятельности, включая финансовое состояние, результаты деятельности, структуру собственности и управления. </w:t>
      </w:r>
    </w:p>
    <w:p w14:paraId="1C3ED626" w14:textId="478DA9DE" w:rsidR="00A673E4" w:rsidRPr="000C3F6C" w:rsidRDefault="00A673E4" w:rsidP="00720F64">
      <w:pPr>
        <w:pStyle w:val="afff2"/>
        <w:numPr>
          <w:ilvl w:val="1"/>
          <w:numId w:val="80"/>
        </w:numPr>
        <w:tabs>
          <w:tab w:val="left" w:pos="0"/>
          <w:tab w:val="left" w:pos="993"/>
        </w:tabs>
        <w:spacing w:line="240" w:lineRule="atLeast"/>
        <w:ind w:left="0" w:firstLine="567"/>
        <w:jc w:val="both"/>
        <w:rPr>
          <w:sz w:val="24"/>
          <w:szCs w:val="24"/>
          <w:lang w:val="ru-RU" w:eastAsia="ru-RU"/>
        </w:rPr>
      </w:pPr>
      <w:r w:rsidRPr="000C3F6C">
        <w:rPr>
          <w:sz w:val="24"/>
          <w:szCs w:val="24"/>
          <w:lang w:val="ru-RU" w:eastAsia="ru-RU"/>
        </w:rPr>
        <w:t>Для обеспечения системности раскрытия информации в Товариществе разработаны внутренние документы, определяющие принципы и подходы к раскрытию и защите информации, перечень информации, раскрываемой заинтересованным лицам, сроки, порядок, способ, форму раскрытия информации, ответственных должностных лиц и работников</w:t>
      </w:r>
      <w:r w:rsidR="00150B2C" w:rsidRPr="000C3F6C">
        <w:rPr>
          <w:sz w:val="24"/>
          <w:szCs w:val="24"/>
          <w:lang w:val="ru-RU" w:eastAsia="ru-RU"/>
        </w:rPr>
        <w:t>,</w:t>
      </w:r>
      <w:r w:rsidRPr="000C3F6C">
        <w:rPr>
          <w:sz w:val="24"/>
          <w:szCs w:val="24"/>
          <w:lang w:val="ru-RU" w:eastAsia="ru-RU"/>
        </w:rPr>
        <w:t xml:space="preserve"> с указанием их функций</w:t>
      </w:r>
      <w:r w:rsidR="00150B2C" w:rsidRPr="000C3F6C">
        <w:rPr>
          <w:sz w:val="24"/>
          <w:szCs w:val="24"/>
          <w:lang w:val="ru-RU" w:eastAsia="ru-RU"/>
        </w:rPr>
        <w:t>,</w:t>
      </w:r>
      <w:r w:rsidRPr="000C3F6C">
        <w:rPr>
          <w:sz w:val="24"/>
          <w:szCs w:val="24"/>
          <w:lang w:val="ru-RU" w:eastAsia="ru-RU"/>
        </w:rPr>
        <w:t xml:space="preserve"> и обязанностей, а также другие положения, регулирующие процессы раскрытия информации. </w:t>
      </w:r>
    </w:p>
    <w:p w14:paraId="31AA42FA" w14:textId="7A32C32C"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 xml:space="preserve">С целью защиты информации, составляющей коммерческую и служебную тайну, Товарищество в соответствии с законодательством Республики Казахстан и </w:t>
      </w:r>
      <w:r w:rsidR="001C39A4" w:rsidRPr="000C3F6C">
        <w:rPr>
          <w:rFonts w:ascii="Times New Roman" w:eastAsia="Times New Roman" w:hAnsi="Times New Roman" w:cs="Times New Roman"/>
          <w:sz w:val="24"/>
          <w:szCs w:val="24"/>
          <w:lang w:eastAsia="ru-RU"/>
        </w:rPr>
        <w:t>У</w:t>
      </w:r>
      <w:r w:rsidRPr="000C3F6C">
        <w:rPr>
          <w:rFonts w:ascii="Times New Roman" w:eastAsia="Times New Roman" w:hAnsi="Times New Roman" w:cs="Times New Roman"/>
          <w:sz w:val="24"/>
          <w:szCs w:val="24"/>
          <w:lang w:eastAsia="ru-RU"/>
        </w:rPr>
        <w:t>ставом Товарищества определяет порядок отнесения информации к категориям доступа, условия хранения и использования информации. Товарищество определяет круг лиц, имеющих право свободного доступа к информации, составляющей коммерческую и служебную тайну, и принимают меры к охране ее конфиденциальности. Лица, незаконными методами получившие, раскрывшие или использовавшие информацию, составляющую коммерческую и служебную тайну, обязаны возместить причиненный ущерб и несут ответственность в соответствии с законами Республики Казахстан.</w:t>
      </w:r>
    </w:p>
    <w:p w14:paraId="6BD83C1F" w14:textId="4451E237" w:rsidR="00A673E4"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В Товариществе осуществля</w:t>
      </w:r>
      <w:r w:rsidR="001C39A4" w:rsidRPr="000C3F6C">
        <w:rPr>
          <w:rFonts w:ascii="Times New Roman" w:eastAsia="Times New Roman" w:hAnsi="Times New Roman" w:cs="Times New Roman"/>
          <w:sz w:val="24"/>
          <w:szCs w:val="24"/>
          <w:lang w:eastAsia="ru-RU"/>
        </w:rPr>
        <w:t>е</w:t>
      </w:r>
      <w:r w:rsidRPr="000C3F6C">
        <w:rPr>
          <w:rFonts w:ascii="Times New Roman" w:eastAsia="Times New Roman" w:hAnsi="Times New Roman" w:cs="Times New Roman"/>
          <w:sz w:val="24"/>
          <w:szCs w:val="24"/>
          <w:lang w:eastAsia="ru-RU"/>
        </w:rPr>
        <w:t>т</w:t>
      </w:r>
      <w:r w:rsidR="001C39A4" w:rsidRPr="000C3F6C">
        <w:rPr>
          <w:rFonts w:ascii="Times New Roman" w:eastAsia="Times New Roman" w:hAnsi="Times New Roman" w:cs="Times New Roman"/>
          <w:sz w:val="24"/>
          <w:szCs w:val="24"/>
          <w:lang w:eastAsia="ru-RU"/>
        </w:rPr>
        <w:t>ся</w:t>
      </w:r>
      <w:r w:rsidRPr="000C3F6C">
        <w:rPr>
          <w:rFonts w:ascii="Times New Roman" w:eastAsia="Times New Roman" w:hAnsi="Times New Roman" w:cs="Times New Roman"/>
          <w:sz w:val="24"/>
          <w:szCs w:val="24"/>
          <w:lang w:eastAsia="ru-RU"/>
        </w:rPr>
        <w:t xml:space="preserve"> контроль за раскрытием информации заинтересованным сторонам.</w:t>
      </w:r>
    </w:p>
    <w:p w14:paraId="1BA7ABEC" w14:textId="7F044406" w:rsidR="00EB28F7" w:rsidRPr="00EB28F7" w:rsidRDefault="00EB28F7" w:rsidP="00720F64">
      <w:pPr>
        <w:pStyle w:val="afff2"/>
        <w:numPr>
          <w:ilvl w:val="1"/>
          <w:numId w:val="80"/>
        </w:numPr>
        <w:tabs>
          <w:tab w:val="left" w:pos="0"/>
          <w:tab w:val="left" w:pos="993"/>
        </w:tabs>
        <w:spacing w:line="240" w:lineRule="atLeast"/>
        <w:ind w:left="0" w:firstLine="567"/>
        <w:jc w:val="both"/>
        <w:rPr>
          <w:sz w:val="24"/>
          <w:szCs w:val="24"/>
          <w:lang w:eastAsia="ru-RU"/>
        </w:rPr>
      </w:pPr>
      <w:r w:rsidRPr="00720F64">
        <w:rPr>
          <w:sz w:val="24"/>
          <w:szCs w:val="24"/>
          <w:lang w:val="ru-RU" w:eastAsia="ru-RU"/>
        </w:rPr>
        <w:t xml:space="preserve">Интернет-ресурс Товарищества является структурированным, удобным для навигации и содержит информацию, необходимую заинтересованным лицам для понимания деятельности Товарищества. </w:t>
      </w:r>
      <w:proofErr w:type="spellStart"/>
      <w:r w:rsidRPr="00EB28F7">
        <w:rPr>
          <w:sz w:val="24"/>
          <w:szCs w:val="24"/>
          <w:lang w:eastAsia="ru-RU"/>
        </w:rPr>
        <w:t>Информация</w:t>
      </w:r>
      <w:proofErr w:type="spellEnd"/>
      <w:r w:rsidRPr="00EB28F7">
        <w:rPr>
          <w:sz w:val="24"/>
          <w:szCs w:val="24"/>
          <w:lang w:eastAsia="ru-RU"/>
        </w:rPr>
        <w:t xml:space="preserve"> </w:t>
      </w:r>
      <w:proofErr w:type="spellStart"/>
      <w:r w:rsidRPr="00EB28F7">
        <w:rPr>
          <w:sz w:val="24"/>
          <w:szCs w:val="24"/>
          <w:lang w:eastAsia="ru-RU"/>
        </w:rPr>
        <w:t>размещается</w:t>
      </w:r>
      <w:proofErr w:type="spellEnd"/>
      <w:r w:rsidRPr="00EB28F7">
        <w:rPr>
          <w:sz w:val="24"/>
          <w:szCs w:val="24"/>
          <w:lang w:eastAsia="ru-RU"/>
        </w:rPr>
        <w:t xml:space="preserve"> в </w:t>
      </w:r>
      <w:proofErr w:type="spellStart"/>
      <w:r w:rsidRPr="00EB28F7">
        <w:rPr>
          <w:sz w:val="24"/>
          <w:szCs w:val="24"/>
          <w:lang w:eastAsia="ru-RU"/>
        </w:rPr>
        <w:t>отдельных</w:t>
      </w:r>
      <w:proofErr w:type="spellEnd"/>
      <w:r w:rsidRPr="00EB28F7">
        <w:rPr>
          <w:sz w:val="24"/>
          <w:szCs w:val="24"/>
          <w:lang w:eastAsia="ru-RU"/>
        </w:rPr>
        <w:t xml:space="preserve"> </w:t>
      </w:r>
      <w:proofErr w:type="spellStart"/>
      <w:r w:rsidRPr="00EB28F7">
        <w:rPr>
          <w:sz w:val="24"/>
          <w:szCs w:val="24"/>
          <w:lang w:eastAsia="ru-RU"/>
        </w:rPr>
        <w:t>тематических</w:t>
      </w:r>
      <w:proofErr w:type="spellEnd"/>
      <w:r w:rsidRPr="00EB28F7">
        <w:rPr>
          <w:sz w:val="24"/>
          <w:szCs w:val="24"/>
          <w:lang w:eastAsia="ru-RU"/>
        </w:rPr>
        <w:t xml:space="preserve"> </w:t>
      </w:r>
      <w:proofErr w:type="spellStart"/>
      <w:r w:rsidRPr="00EB28F7">
        <w:rPr>
          <w:sz w:val="24"/>
          <w:szCs w:val="24"/>
          <w:lang w:eastAsia="ru-RU"/>
        </w:rPr>
        <w:t>разделах</w:t>
      </w:r>
      <w:proofErr w:type="spellEnd"/>
      <w:r w:rsidRPr="00EB28F7">
        <w:rPr>
          <w:sz w:val="24"/>
          <w:szCs w:val="24"/>
          <w:lang w:eastAsia="ru-RU"/>
        </w:rPr>
        <w:t xml:space="preserve"> </w:t>
      </w:r>
      <w:proofErr w:type="spellStart"/>
      <w:r w:rsidRPr="00EB28F7">
        <w:rPr>
          <w:sz w:val="24"/>
          <w:szCs w:val="24"/>
          <w:lang w:eastAsia="ru-RU"/>
        </w:rPr>
        <w:t>интернет-ресурса</w:t>
      </w:r>
      <w:proofErr w:type="spellEnd"/>
      <w:r w:rsidRPr="00EB28F7">
        <w:rPr>
          <w:sz w:val="24"/>
          <w:szCs w:val="24"/>
          <w:lang w:eastAsia="ru-RU"/>
        </w:rPr>
        <w:t>.</w:t>
      </w:r>
    </w:p>
    <w:p w14:paraId="0A7B33F6" w14:textId="721B3D96" w:rsidR="00EB28F7" w:rsidRPr="000D3DE4" w:rsidRDefault="00EB28F7" w:rsidP="00720F64">
      <w:pPr>
        <w:pStyle w:val="afff2"/>
        <w:numPr>
          <w:ilvl w:val="1"/>
          <w:numId w:val="80"/>
        </w:numPr>
        <w:tabs>
          <w:tab w:val="left" w:pos="0"/>
          <w:tab w:val="left" w:pos="993"/>
        </w:tabs>
        <w:spacing w:line="240" w:lineRule="atLeast"/>
        <w:ind w:left="0" w:firstLine="567"/>
        <w:jc w:val="both"/>
        <w:rPr>
          <w:sz w:val="24"/>
          <w:szCs w:val="24"/>
          <w:lang w:val="ru-RU" w:eastAsia="ru-RU"/>
        </w:rPr>
      </w:pPr>
      <w:r w:rsidRPr="00720F64">
        <w:rPr>
          <w:sz w:val="24"/>
          <w:szCs w:val="24"/>
          <w:lang w:val="ru-RU" w:eastAsia="ru-RU"/>
        </w:rPr>
        <w:t xml:space="preserve">Актуализация </w:t>
      </w:r>
      <w:proofErr w:type="spellStart"/>
      <w:r w:rsidRPr="00720F64">
        <w:rPr>
          <w:sz w:val="24"/>
          <w:szCs w:val="24"/>
          <w:lang w:val="ru-RU" w:eastAsia="ru-RU"/>
        </w:rPr>
        <w:t>интернет-ресурса</w:t>
      </w:r>
      <w:proofErr w:type="spellEnd"/>
      <w:r w:rsidRPr="00720F64">
        <w:rPr>
          <w:sz w:val="24"/>
          <w:szCs w:val="24"/>
          <w:lang w:val="ru-RU" w:eastAsia="ru-RU"/>
        </w:rPr>
        <w:t xml:space="preserve"> осуществляется не реже одного раза в неделю. </w:t>
      </w:r>
      <w:proofErr w:type="gramStart"/>
      <w:r w:rsidRPr="000D3DE4">
        <w:rPr>
          <w:sz w:val="24"/>
          <w:szCs w:val="24"/>
          <w:lang w:val="ru-RU" w:eastAsia="ru-RU"/>
        </w:rPr>
        <w:t xml:space="preserve">В Товариществе на регулярной основе осуществляется контроль полноты и актуальности информации, размещенной на </w:t>
      </w:r>
      <w:proofErr w:type="spellStart"/>
      <w:r w:rsidRPr="000D3DE4">
        <w:rPr>
          <w:sz w:val="24"/>
          <w:szCs w:val="24"/>
          <w:lang w:val="ru-RU" w:eastAsia="ru-RU"/>
        </w:rPr>
        <w:t>интернет-ресурсе</w:t>
      </w:r>
      <w:proofErr w:type="spellEnd"/>
      <w:r w:rsidRPr="000D3DE4">
        <w:rPr>
          <w:sz w:val="24"/>
          <w:szCs w:val="24"/>
          <w:lang w:val="ru-RU" w:eastAsia="ru-RU"/>
        </w:rPr>
        <w:t xml:space="preserve">, а также определяется соответствие данной информации, размещенной на казахской, русском версиях </w:t>
      </w:r>
      <w:proofErr w:type="spellStart"/>
      <w:r w:rsidRPr="000D3DE4">
        <w:rPr>
          <w:sz w:val="24"/>
          <w:szCs w:val="24"/>
          <w:lang w:val="ru-RU" w:eastAsia="ru-RU"/>
        </w:rPr>
        <w:t>интернет-ресурса</w:t>
      </w:r>
      <w:proofErr w:type="spellEnd"/>
      <w:r w:rsidRPr="000D3DE4">
        <w:rPr>
          <w:sz w:val="24"/>
          <w:szCs w:val="24"/>
          <w:lang w:val="ru-RU" w:eastAsia="ru-RU"/>
        </w:rPr>
        <w:t>.</w:t>
      </w:r>
      <w:proofErr w:type="gramEnd"/>
      <w:r w:rsidRPr="000D3DE4">
        <w:rPr>
          <w:sz w:val="24"/>
          <w:szCs w:val="24"/>
          <w:lang w:val="ru-RU" w:eastAsia="ru-RU"/>
        </w:rPr>
        <w:t xml:space="preserve"> В этих целях закрепляются ответственные лица (структурное подразделение), отвечающие за полноту и актуальность информации на </w:t>
      </w:r>
      <w:proofErr w:type="spellStart"/>
      <w:r w:rsidRPr="000D3DE4">
        <w:rPr>
          <w:sz w:val="24"/>
          <w:szCs w:val="24"/>
          <w:lang w:val="ru-RU" w:eastAsia="ru-RU"/>
        </w:rPr>
        <w:t>интернет-ресурсе</w:t>
      </w:r>
      <w:proofErr w:type="spellEnd"/>
      <w:r w:rsidRPr="000D3DE4">
        <w:rPr>
          <w:sz w:val="24"/>
          <w:szCs w:val="24"/>
          <w:lang w:val="ru-RU" w:eastAsia="ru-RU"/>
        </w:rPr>
        <w:t>.</w:t>
      </w:r>
    </w:p>
    <w:p w14:paraId="132FF3CF" w14:textId="24976204" w:rsidR="00EB28F7" w:rsidRPr="00720F64" w:rsidRDefault="00EB28F7" w:rsidP="00720F64">
      <w:pPr>
        <w:pStyle w:val="afff2"/>
        <w:numPr>
          <w:ilvl w:val="1"/>
          <w:numId w:val="80"/>
        </w:numPr>
        <w:tabs>
          <w:tab w:val="left" w:pos="0"/>
          <w:tab w:val="left" w:pos="993"/>
        </w:tabs>
        <w:spacing w:line="240" w:lineRule="atLeast"/>
        <w:ind w:left="0" w:firstLine="567"/>
        <w:jc w:val="both"/>
        <w:rPr>
          <w:sz w:val="24"/>
          <w:szCs w:val="24"/>
          <w:lang w:val="ru-RU" w:eastAsia="ru-RU"/>
        </w:rPr>
      </w:pPr>
      <w:r w:rsidRPr="00720F64">
        <w:rPr>
          <w:sz w:val="24"/>
          <w:szCs w:val="24"/>
          <w:lang w:val="ru-RU" w:eastAsia="ru-RU"/>
        </w:rPr>
        <w:t>Интернет-ресурс Товарищества содержит  следующую информацию:</w:t>
      </w:r>
    </w:p>
    <w:p w14:paraId="31A906CB" w14:textId="07229064" w:rsidR="00EB28F7" w:rsidRPr="00EB28F7" w:rsidRDefault="00EB28F7" w:rsidP="00EB28F7">
      <w:pPr>
        <w:spacing w:after="0" w:line="240" w:lineRule="atLeast"/>
        <w:ind w:firstLine="567"/>
        <w:contextualSpacing/>
        <w:jc w:val="both"/>
        <w:rPr>
          <w:rFonts w:ascii="Times New Roman" w:eastAsia="Times New Roman" w:hAnsi="Times New Roman" w:cs="Times New Roman"/>
          <w:sz w:val="24"/>
          <w:szCs w:val="24"/>
          <w:lang w:eastAsia="ru-RU"/>
        </w:rPr>
      </w:pPr>
      <w:r w:rsidRPr="00EB28F7">
        <w:rPr>
          <w:rFonts w:ascii="Times New Roman" w:eastAsia="Times New Roman" w:hAnsi="Times New Roman" w:cs="Times New Roman"/>
          <w:sz w:val="24"/>
          <w:szCs w:val="24"/>
          <w:lang w:eastAsia="ru-RU"/>
        </w:rPr>
        <w:t xml:space="preserve">1) общую информацию о </w:t>
      </w:r>
      <w:r>
        <w:rPr>
          <w:rFonts w:ascii="Times New Roman" w:eastAsia="Times New Roman" w:hAnsi="Times New Roman" w:cs="Times New Roman"/>
          <w:sz w:val="24"/>
          <w:szCs w:val="24"/>
          <w:lang w:eastAsia="ru-RU"/>
        </w:rPr>
        <w:t>Товариществе</w:t>
      </w:r>
      <w:r w:rsidRPr="00EB28F7">
        <w:rPr>
          <w:rFonts w:ascii="Times New Roman" w:eastAsia="Times New Roman" w:hAnsi="Times New Roman" w:cs="Times New Roman"/>
          <w:sz w:val="24"/>
          <w:szCs w:val="24"/>
          <w:lang w:eastAsia="ru-RU"/>
        </w:rPr>
        <w:t>, включая информацию о миссии, основных задачах, целях и видах деятельности, размере собственного капитала, размере активов, чистом доходе и численности работников;</w:t>
      </w:r>
    </w:p>
    <w:p w14:paraId="3C76753C" w14:textId="77777777" w:rsidR="00EB28F7" w:rsidRPr="00EB28F7" w:rsidRDefault="00EB28F7" w:rsidP="00EB28F7">
      <w:pPr>
        <w:spacing w:after="0" w:line="240" w:lineRule="atLeast"/>
        <w:ind w:firstLine="567"/>
        <w:contextualSpacing/>
        <w:jc w:val="both"/>
        <w:rPr>
          <w:rFonts w:ascii="Times New Roman" w:eastAsia="Times New Roman" w:hAnsi="Times New Roman" w:cs="Times New Roman"/>
          <w:sz w:val="24"/>
          <w:szCs w:val="24"/>
          <w:lang w:eastAsia="ru-RU"/>
        </w:rPr>
      </w:pPr>
      <w:r w:rsidRPr="00EB28F7">
        <w:rPr>
          <w:rFonts w:ascii="Times New Roman" w:eastAsia="Times New Roman" w:hAnsi="Times New Roman" w:cs="Times New Roman"/>
          <w:sz w:val="24"/>
          <w:szCs w:val="24"/>
          <w:lang w:eastAsia="ru-RU"/>
        </w:rPr>
        <w:t>2) о плане развития и/или плане мероприятий (стратегические цели); приоритетные направления деятельности;</w:t>
      </w:r>
    </w:p>
    <w:p w14:paraId="277C5052" w14:textId="1B448BFC" w:rsidR="00EB28F7" w:rsidRPr="00EB28F7" w:rsidRDefault="00EB28F7" w:rsidP="00EB28F7">
      <w:pPr>
        <w:spacing w:after="0" w:line="240" w:lineRule="atLeast"/>
        <w:ind w:firstLine="567"/>
        <w:contextualSpacing/>
        <w:jc w:val="both"/>
        <w:rPr>
          <w:rFonts w:ascii="Times New Roman" w:eastAsia="Times New Roman" w:hAnsi="Times New Roman" w:cs="Times New Roman"/>
          <w:sz w:val="24"/>
          <w:szCs w:val="24"/>
          <w:lang w:eastAsia="ru-RU"/>
        </w:rPr>
      </w:pPr>
      <w:r w:rsidRPr="00EB28F7">
        <w:rPr>
          <w:rFonts w:ascii="Times New Roman" w:eastAsia="Times New Roman" w:hAnsi="Times New Roman" w:cs="Times New Roman"/>
          <w:sz w:val="24"/>
          <w:szCs w:val="24"/>
          <w:lang w:eastAsia="ru-RU"/>
        </w:rPr>
        <w:t xml:space="preserve">3) Устав и внутренние документы </w:t>
      </w:r>
      <w:r>
        <w:rPr>
          <w:rFonts w:ascii="Times New Roman" w:eastAsia="Times New Roman" w:hAnsi="Times New Roman" w:cs="Times New Roman"/>
          <w:sz w:val="24"/>
          <w:szCs w:val="24"/>
          <w:lang w:eastAsia="ru-RU"/>
        </w:rPr>
        <w:t>Товарищества</w:t>
      </w:r>
      <w:r w:rsidRPr="00EB28F7">
        <w:rPr>
          <w:rFonts w:ascii="Times New Roman" w:eastAsia="Times New Roman" w:hAnsi="Times New Roman" w:cs="Times New Roman"/>
          <w:sz w:val="24"/>
          <w:szCs w:val="24"/>
          <w:lang w:eastAsia="ru-RU"/>
        </w:rPr>
        <w:t>, регулирующие деятельность органов, комитетов, секретаря</w:t>
      </w:r>
      <w:r>
        <w:rPr>
          <w:rFonts w:ascii="Times New Roman" w:eastAsia="Times New Roman" w:hAnsi="Times New Roman" w:cs="Times New Roman"/>
          <w:sz w:val="24"/>
          <w:szCs w:val="24"/>
          <w:lang w:eastAsia="ru-RU"/>
        </w:rPr>
        <w:t xml:space="preserve"> Наблюдательного совета</w:t>
      </w:r>
      <w:r w:rsidRPr="00EB28F7">
        <w:rPr>
          <w:rFonts w:ascii="Times New Roman" w:eastAsia="Times New Roman" w:hAnsi="Times New Roman" w:cs="Times New Roman"/>
          <w:sz w:val="24"/>
          <w:szCs w:val="24"/>
          <w:lang w:eastAsia="ru-RU"/>
        </w:rPr>
        <w:t xml:space="preserve">, </w:t>
      </w:r>
      <w:proofErr w:type="spellStart"/>
      <w:r w:rsidRPr="00EB28F7">
        <w:rPr>
          <w:rFonts w:ascii="Times New Roman" w:eastAsia="Times New Roman" w:hAnsi="Times New Roman" w:cs="Times New Roman"/>
          <w:sz w:val="24"/>
          <w:szCs w:val="24"/>
          <w:lang w:eastAsia="ru-RU"/>
        </w:rPr>
        <w:t>комплаенса</w:t>
      </w:r>
      <w:proofErr w:type="spellEnd"/>
      <w:r w:rsidRPr="00EB28F7">
        <w:rPr>
          <w:rFonts w:ascii="Times New Roman" w:eastAsia="Times New Roman" w:hAnsi="Times New Roman" w:cs="Times New Roman"/>
          <w:sz w:val="24"/>
          <w:szCs w:val="24"/>
          <w:lang w:eastAsia="ru-RU"/>
        </w:rPr>
        <w:t>;</w:t>
      </w:r>
    </w:p>
    <w:p w14:paraId="6722253D" w14:textId="77777777" w:rsidR="00EB28F7" w:rsidRPr="00EB28F7" w:rsidRDefault="00EB28F7" w:rsidP="00EB28F7">
      <w:pPr>
        <w:spacing w:after="0" w:line="240" w:lineRule="atLeast"/>
        <w:ind w:firstLine="567"/>
        <w:contextualSpacing/>
        <w:jc w:val="both"/>
        <w:rPr>
          <w:rFonts w:ascii="Times New Roman" w:eastAsia="Times New Roman" w:hAnsi="Times New Roman" w:cs="Times New Roman"/>
          <w:sz w:val="24"/>
          <w:szCs w:val="24"/>
          <w:lang w:eastAsia="ru-RU"/>
        </w:rPr>
      </w:pPr>
      <w:r w:rsidRPr="00EB28F7">
        <w:rPr>
          <w:rFonts w:ascii="Times New Roman" w:eastAsia="Times New Roman" w:hAnsi="Times New Roman" w:cs="Times New Roman"/>
          <w:sz w:val="24"/>
          <w:szCs w:val="24"/>
          <w:lang w:eastAsia="ru-RU"/>
        </w:rPr>
        <w:t>4) об этических принципах;</w:t>
      </w:r>
    </w:p>
    <w:p w14:paraId="23FB91FE" w14:textId="77777777" w:rsidR="00EB28F7" w:rsidRPr="00EB28F7" w:rsidRDefault="00EB28F7" w:rsidP="00EB28F7">
      <w:pPr>
        <w:spacing w:after="0" w:line="240" w:lineRule="atLeast"/>
        <w:ind w:firstLine="567"/>
        <w:contextualSpacing/>
        <w:jc w:val="both"/>
        <w:rPr>
          <w:rFonts w:ascii="Times New Roman" w:eastAsia="Times New Roman" w:hAnsi="Times New Roman" w:cs="Times New Roman"/>
          <w:sz w:val="24"/>
          <w:szCs w:val="24"/>
          <w:lang w:eastAsia="ru-RU"/>
        </w:rPr>
      </w:pPr>
      <w:r w:rsidRPr="00EB28F7">
        <w:rPr>
          <w:rFonts w:ascii="Times New Roman" w:eastAsia="Times New Roman" w:hAnsi="Times New Roman" w:cs="Times New Roman"/>
          <w:sz w:val="24"/>
          <w:szCs w:val="24"/>
          <w:lang w:eastAsia="ru-RU"/>
        </w:rPr>
        <w:t>5) об управлении рисками;</w:t>
      </w:r>
    </w:p>
    <w:p w14:paraId="32A4DED1" w14:textId="50432E11" w:rsidR="00EB28F7" w:rsidRPr="00EB28F7" w:rsidRDefault="004C47D6" w:rsidP="00EB28F7">
      <w:pPr>
        <w:spacing w:after="0" w:line="240" w:lineRule="atLeast"/>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B28F7" w:rsidRPr="00EB28F7">
        <w:rPr>
          <w:rFonts w:ascii="Times New Roman" w:eastAsia="Times New Roman" w:hAnsi="Times New Roman" w:cs="Times New Roman"/>
          <w:sz w:val="24"/>
          <w:szCs w:val="24"/>
          <w:lang w:eastAsia="ru-RU"/>
        </w:rPr>
        <w:t xml:space="preserve">) о членах </w:t>
      </w:r>
      <w:r w:rsidR="00EB28F7">
        <w:rPr>
          <w:rFonts w:ascii="Times New Roman" w:eastAsia="Times New Roman" w:hAnsi="Times New Roman" w:cs="Times New Roman"/>
          <w:sz w:val="24"/>
          <w:szCs w:val="24"/>
          <w:lang w:eastAsia="ru-RU"/>
        </w:rPr>
        <w:t>Наблюдательного совета</w:t>
      </w:r>
      <w:r w:rsidR="00EB28F7" w:rsidRPr="00EB28F7">
        <w:rPr>
          <w:rFonts w:ascii="Times New Roman" w:eastAsia="Times New Roman" w:hAnsi="Times New Roman" w:cs="Times New Roman"/>
          <w:sz w:val="24"/>
          <w:szCs w:val="24"/>
          <w:lang w:eastAsia="ru-RU"/>
        </w:rPr>
        <w:t xml:space="preserve">, включая следующие сведения: фотография (по согласованию с членом </w:t>
      </w:r>
      <w:r w:rsidR="00EB28F7">
        <w:rPr>
          <w:rFonts w:ascii="Times New Roman" w:eastAsia="Times New Roman" w:hAnsi="Times New Roman" w:cs="Times New Roman"/>
          <w:sz w:val="24"/>
          <w:szCs w:val="24"/>
          <w:lang w:eastAsia="ru-RU"/>
        </w:rPr>
        <w:t>Наблюдательного совета</w:t>
      </w:r>
      <w:r w:rsidR="00EB28F7" w:rsidRPr="00EB28F7">
        <w:rPr>
          <w:rFonts w:ascii="Times New Roman" w:eastAsia="Times New Roman" w:hAnsi="Times New Roman" w:cs="Times New Roman"/>
          <w:sz w:val="24"/>
          <w:szCs w:val="24"/>
          <w:lang w:eastAsia="ru-RU"/>
        </w:rPr>
        <w:t xml:space="preserve">), фамилия, имя, отчество (при его наличии), дата рождения, гражданство, статус члена Наблюдательного совета, указание функций члена Наблюдательного совета, образование, в том числе основное и 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основное место работы и другие занимаемые в настоящее время должности, профессиональная квалификация, дата первого избрания в </w:t>
      </w:r>
      <w:r w:rsidR="00EC7EA2" w:rsidRPr="00EC7EA2">
        <w:rPr>
          <w:rFonts w:ascii="Times New Roman" w:eastAsia="Times New Roman" w:hAnsi="Times New Roman" w:cs="Times New Roman"/>
          <w:sz w:val="24"/>
          <w:szCs w:val="24"/>
          <w:lang w:eastAsia="ru-RU"/>
        </w:rPr>
        <w:t>Наблюдательн</w:t>
      </w:r>
      <w:r w:rsidR="00EC7EA2">
        <w:rPr>
          <w:rFonts w:ascii="Times New Roman" w:eastAsia="Times New Roman" w:hAnsi="Times New Roman" w:cs="Times New Roman"/>
          <w:sz w:val="24"/>
          <w:szCs w:val="24"/>
          <w:lang w:eastAsia="ru-RU"/>
        </w:rPr>
        <w:t>ый</w:t>
      </w:r>
      <w:r w:rsidR="00EC7EA2" w:rsidRPr="00EC7EA2">
        <w:rPr>
          <w:rFonts w:ascii="Times New Roman" w:eastAsia="Times New Roman" w:hAnsi="Times New Roman" w:cs="Times New Roman"/>
          <w:sz w:val="24"/>
          <w:szCs w:val="24"/>
          <w:lang w:eastAsia="ru-RU"/>
        </w:rPr>
        <w:t xml:space="preserve"> совет</w:t>
      </w:r>
      <w:r w:rsidR="00EB28F7" w:rsidRPr="00EB28F7">
        <w:rPr>
          <w:rFonts w:ascii="Times New Roman" w:eastAsia="Times New Roman" w:hAnsi="Times New Roman" w:cs="Times New Roman"/>
          <w:sz w:val="24"/>
          <w:szCs w:val="24"/>
          <w:lang w:eastAsia="ru-RU"/>
        </w:rPr>
        <w:t xml:space="preserve"> и дата избрания в действующий </w:t>
      </w:r>
      <w:r w:rsidR="00EC7EA2" w:rsidRPr="00EC7EA2">
        <w:rPr>
          <w:rFonts w:ascii="Times New Roman" w:eastAsia="Times New Roman" w:hAnsi="Times New Roman" w:cs="Times New Roman"/>
          <w:sz w:val="24"/>
          <w:szCs w:val="24"/>
          <w:lang w:eastAsia="ru-RU"/>
        </w:rPr>
        <w:t>Наблюдательн</w:t>
      </w:r>
      <w:r w:rsidR="00EC7EA2">
        <w:rPr>
          <w:rFonts w:ascii="Times New Roman" w:eastAsia="Times New Roman" w:hAnsi="Times New Roman" w:cs="Times New Roman"/>
          <w:sz w:val="24"/>
          <w:szCs w:val="24"/>
          <w:lang w:eastAsia="ru-RU"/>
        </w:rPr>
        <w:t>ый</w:t>
      </w:r>
      <w:r w:rsidR="00EC7EA2" w:rsidRPr="00EC7EA2">
        <w:rPr>
          <w:rFonts w:ascii="Times New Roman" w:eastAsia="Times New Roman" w:hAnsi="Times New Roman" w:cs="Times New Roman"/>
          <w:sz w:val="24"/>
          <w:szCs w:val="24"/>
          <w:lang w:eastAsia="ru-RU"/>
        </w:rPr>
        <w:t xml:space="preserve"> совет</w:t>
      </w:r>
      <w:r w:rsidR="00EB28F7" w:rsidRPr="00EB28F7">
        <w:rPr>
          <w:rFonts w:ascii="Times New Roman" w:eastAsia="Times New Roman" w:hAnsi="Times New Roman" w:cs="Times New Roman"/>
          <w:sz w:val="24"/>
          <w:szCs w:val="24"/>
          <w:lang w:eastAsia="ru-RU"/>
        </w:rPr>
        <w:t>;</w:t>
      </w:r>
    </w:p>
    <w:p w14:paraId="7A04B54A" w14:textId="2C21ED3A" w:rsidR="00EB28F7" w:rsidRPr="00EB28F7" w:rsidRDefault="004C47D6" w:rsidP="00EB28F7">
      <w:pPr>
        <w:spacing w:after="0" w:line="240" w:lineRule="atLeast"/>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B28F7" w:rsidRPr="00EB28F7">
        <w:rPr>
          <w:rFonts w:ascii="Times New Roman" w:eastAsia="Times New Roman" w:hAnsi="Times New Roman" w:cs="Times New Roman"/>
          <w:sz w:val="24"/>
          <w:szCs w:val="24"/>
          <w:lang w:eastAsia="ru-RU"/>
        </w:rPr>
        <w:t xml:space="preserve">) о </w:t>
      </w:r>
      <w:r w:rsidR="00EC7EA2">
        <w:rPr>
          <w:rFonts w:ascii="Times New Roman" w:eastAsia="Times New Roman" w:hAnsi="Times New Roman" w:cs="Times New Roman"/>
          <w:sz w:val="24"/>
          <w:szCs w:val="24"/>
          <w:lang w:eastAsia="ru-RU"/>
        </w:rPr>
        <w:t>Генеральном директоре и его заместителях</w:t>
      </w:r>
      <w:r w:rsidR="00EB28F7" w:rsidRPr="00EB28F7">
        <w:rPr>
          <w:rFonts w:ascii="Times New Roman" w:eastAsia="Times New Roman" w:hAnsi="Times New Roman" w:cs="Times New Roman"/>
          <w:sz w:val="24"/>
          <w:szCs w:val="24"/>
          <w:lang w:eastAsia="ru-RU"/>
        </w:rPr>
        <w:t>, включая следующие сведения: фотография, фамилия, имя, отчество (при его наличии), дата рождения, гражданство, должность и выполняемые функции, образование, в том числе основное и 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профессиональная квалификация;</w:t>
      </w:r>
    </w:p>
    <w:p w14:paraId="21ABCF05" w14:textId="25696960" w:rsidR="00EB28F7" w:rsidRPr="00EB28F7" w:rsidRDefault="004C47D6" w:rsidP="00EB28F7">
      <w:pPr>
        <w:spacing w:after="0" w:line="240" w:lineRule="atLeast"/>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EB28F7" w:rsidRPr="00EB28F7">
        <w:rPr>
          <w:rFonts w:ascii="Times New Roman" w:eastAsia="Times New Roman" w:hAnsi="Times New Roman" w:cs="Times New Roman"/>
          <w:sz w:val="24"/>
          <w:szCs w:val="24"/>
          <w:lang w:eastAsia="ru-RU"/>
        </w:rPr>
        <w:t>) о финансовой отчетности;</w:t>
      </w:r>
    </w:p>
    <w:p w14:paraId="5731C576" w14:textId="079C8266" w:rsidR="00EB28F7" w:rsidRPr="00EB28F7" w:rsidRDefault="004C47D6" w:rsidP="00EB28F7">
      <w:pPr>
        <w:spacing w:after="0" w:line="240" w:lineRule="atLeast"/>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B28F7" w:rsidRPr="00EB28F7">
        <w:rPr>
          <w:rFonts w:ascii="Times New Roman" w:eastAsia="Times New Roman" w:hAnsi="Times New Roman" w:cs="Times New Roman"/>
          <w:sz w:val="24"/>
          <w:szCs w:val="24"/>
          <w:lang w:eastAsia="ru-RU"/>
        </w:rPr>
        <w:t>) о годовых отчетах;</w:t>
      </w:r>
    </w:p>
    <w:p w14:paraId="2B71271F" w14:textId="1F9590D2" w:rsidR="00EB28F7" w:rsidRPr="00EB28F7" w:rsidRDefault="00EB28F7" w:rsidP="00EB28F7">
      <w:pPr>
        <w:spacing w:after="0" w:line="240" w:lineRule="atLeast"/>
        <w:ind w:firstLine="567"/>
        <w:contextualSpacing/>
        <w:jc w:val="both"/>
        <w:rPr>
          <w:rFonts w:ascii="Times New Roman" w:eastAsia="Times New Roman" w:hAnsi="Times New Roman" w:cs="Times New Roman"/>
          <w:sz w:val="24"/>
          <w:szCs w:val="24"/>
          <w:lang w:eastAsia="ru-RU"/>
        </w:rPr>
      </w:pPr>
      <w:r w:rsidRPr="00EB28F7">
        <w:rPr>
          <w:rFonts w:ascii="Times New Roman" w:eastAsia="Times New Roman" w:hAnsi="Times New Roman" w:cs="Times New Roman"/>
          <w:sz w:val="24"/>
          <w:szCs w:val="24"/>
          <w:lang w:eastAsia="ru-RU"/>
        </w:rPr>
        <w:t>1</w:t>
      </w:r>
      <w:r w:rsidR="004C47D6">
        <w:rPr>
          <w:rFonts w:ascii="Times New Roman" w:eastAsia="Times New Roman" w:hAnsi="Times New Roman" w:cs="Times New Roman"/>
          <w:sz w:val="24"/>
          <w:szCs w:val="24"/>
          <w:lang w:eastAsia="ru-RU"/>
        </w:rPr>
        <w:t>0</w:t>
      </w:r>
      <w:r w:rsidRPr="00EB28F7">
        <w:rPr>
          <w:rFonts w:ascii="Times New Roman" w:eastAsia="Times New Roman" w:hAnsi="Times New Roman" w:cs="Times New Roman"/>
          <w:sz w:val="24"/>
          <w:szCs w:val="24"/>
          <w:lang w:eastAsia="ru-RU"/>
        </w:rPr>
        <w:t>) о внешнем аудиторе;</w:t>
      </w:r>
    </w:p>
    <w:p w14:paraId="2EF68F47" w14:textId="34C82CAA" w:rsidR="00EB28F7" w:rsidRPr="00EB28F7" w:rsidRDefault="00EB28F7" w:rsidP="00EB28F7">
      <w:pPr>
        <w:spacing w:after="0" w:line="240" w:lineRule="atLeast"/>
        <w:ind w:firstLine="567"/>
        <w:contextualSpacing/>
        <w:jc w:val="both"/>
        <w:rPr>
          <w:rFonts w:ascii="Times New Roman" w:eastAsia="Times New Roman" w:hAnsi="Times New Roman" w:cs="Times New Roman"/>
          <w:sz w:val="24"/>
          <w:szCs w:val="24"/>
          <w:lang w:eastAsia="ru-RU"/>
        </w:rPr>
      </w:pPr>
      <w:r w:rsidRPr="00EB28F7">
        <w:rPr>
          <w:rFonts w:ascii="Times New Roman" w:eastAsia="Times New Roman" w:hAnsi="Times New Roman" w:cs="Times New Roman"/>
          <w:sz w:val="24"/>
          <w:szCs w:val="24"/>
          <w:lang w:eastAsia="ru-RU"/>
        </w:rPr>
        <w:t>1</w:t>
      </w:r>
      <w:r w:rsidR="004C47D6">
        <w:rPr>
          <w:rFonts w:ascii="Times New Roman" w:eastAsia="Times New Roman" w:hAnsi="Times New Roman" w:cs="Times New Roman"/>
          <w:sz w:val="24"/>
          <w:szCs w:val="24"/>
          <w:lang w:eastAsia="ru-RU"/>
        </w:rPr>
        <w:t>1</w:t>
      </w:r>
      <w:r w:rsidRPr="00EB28F7">
        <w:rPr>
          <w:rFonts w:ascii="Times New Roman" w:eastAsia="Times New Roman" w:hAnsi="Times New Roman" w:cs="Times New Roman"/>
          <w:sz w:val="24"/>
          <w:szCs w:val="24"/>
          <w:lang w:eastAsia="ru-RU"/>
        </w:rPr>
        <w:t>) о закупочной деятельности, включая правила, объявления и результаты закупок;</w:t>
      </w:r>
    </w:p>
    <w:p w14:paraId="43E3676A" w14:textId="32DDD6BA" w:rsidR="00EB28F7" w:rsidRPr="00EB28F7" w:rsidRDefault="00EB28F7" w:rsidP="00EB28F7">
      <w:pPr>
        <w:spacing w:after="0" w:line="240" w:lineRule="atLeast"/>
        <w:ind w:firstLine="567"/>
        <w:contextualSpacing/>
        <w:jc w:val="both"/>
        <w:rPr>
          <w:rFonts w:ascii="Times New Roman" w:eastAsia="Times New Roman" w:hAnsi="Times New Roman" w:cs="Times New Roman"/>
          <w:sz w:val="24"/>
          <w:szCs w:val="24"/>
          <w:lang w:eastAsia="ru-RU"/>
        </w:rPr>
      </w:pPr>
      <w:r w:rsidRPr="00EB28F7">
        <w:rPr>
          <w:rFonts w:ascii="Times New Roman" w:eastAsia="Times New Roman" w:hAnsi="Times New Roman" w:cs="Times New Roman"/>
          <w:sz w:val="24"/>
          <w:szCs w:val="24"/>
          <w:lang w:eastAsia="ru-RU"/>
        </w:rPr>
        <w:t>1</w:t>
      </w:r>
      <w:r w:rsidR="004C47D6">
        <w:rPr>
          <w:rFonts w:ascii="Times New Roman" w:eastAsia="Times New Roman" w:hAnsi="Times New Roman" w:cs="Times New Roman"/>
          <w:sz w:val="24"/>
          <w:szCs w:val="24"/>
          <w:lang w:eastAsia="ru-RU"/>
        </w:rPr>
        <w:t>2</w:t>
      </w:r>
      <w:r w:rsidRPr="00EB28F7">
        <w:rPr>
          <w:rFonts w:ascii="Times New Roman" w:eastAsia="Times New Roman" w:hAnsi="Times New Roman" w:cs="Times New Roman"/>
          <w:sz w:val="24"/>
          <w:szCs w:val="24"/>
          <w:lang w:eastAsia="ru-RU"/>
        </w:rPr>
        <w:t xml:space="preserve">) о структуре уставного капитала, включая следующие сведения: </w:t>
      </w:r>
      <w:r w:rsidR="00EC7EA2">
        <w:rPr>
          <w:rFonts w:ascii="Times New Roman" w:eastAsia="Times New Roman" w:hAnsi="Times New Roman" w:cs="Times New Roman"/>
          <w:sz w:val="24"/>
          <w:szCs w:val="24"/>
          <w:lang w:eastAsia="ru-RU"/>
        </w:rPr>
        <w:t xml:space="preserve">о 100% долей участия в уставном капитале Единственного участника, </w:t>
      </w:r>
      <w:r w:rsidRPr="00EB28F7">
        <w:rPr>
          <w:rFonts w:ascii="Times New Roman" w:eastAsia="Times New Roman" w:hAnsi="Times New Roman" w:cs="Times New Roman"/>
          <w:sz w:val="24"/>
          <w:szCs w:val="24"/>
          <w:lang w:eastAsia="ru-RU"/>
        </w:rPr>
        <w:t>порядок распоряжения правами собственности;</w:t>
      </w:r>
    </w:p>
    <w:p w14:paraId="0603386F" w14:textId="6166F868" w:rsidR="00EB28F7" w:rsidRPr="00EB28F7" w:rsidRDefault="00EB28F7" w:rsidP="00EB28F7">
      <w:pPr>
        <w:spacing w:after="0" w:line="240" w:lineRule="atLeast"/>
        <w:ind w:firstLine="567"/>
        <w:contextualSpacing/>
        <w:jc w:val="both"/>
        <w:rPr>
          <w:rFonts w:ascii="Times New Roman" w:eastAsia="Times New Roman" w:hAnsi="Times New Roman" w:cs="Times New Roman"/>
          <w:sz w:val="24"/>
          <w:szCs w:val="24"/>
          <w:lang w:eastAsia="ru-RU"/>
        </w:rPr>
      </w:pPr>
      <w:r w:rsidRPr="00EB28F7">
        <w:rPr>
          <w:rFonts w:ascii="Times New Roman" w:eastAsia="Times New Roman" w:hAnsi="Times New Roman" w:cs="Times New Roman"/>
          <w:sz w:val="24"/>
          <w:szCs w:val="24"/>
          <w:lang w:eastAsia="ru-RU"/>
        </w:rPr>
        <w:t>1</w:t>
      </w:r>
      <w:r w:rsidR="004C47D6">
        <w:rPr>
          <w:rFonts w:ascii="Times New Roman" w:eastAsia="Times New Roman" w:hAnsi="Times New Roman" w:cs="Times New Roman"/>
          <w:sz w:val="24"/>
          <w:szCs w:val="24"/>
          <w:lang w:eastAsia="ru-RU"/>
        </w:rPr>
        <w:t>3</w:t>
      </w:r>
      <w:r w:rsidRPr="00EB28F7">
        <w:rPr>
          <w:rFonts w:ascii="Times New Roman" w:eastAsia="Times New Roman" w:hAnsi="Times New Roman" w:cs="Times New Roman"/>
          <w:sz w:val="24"/>
          <w:szCs w:val="24"/>
          <w:lang w:eastAsia="ru-RU"/>
        </w:rPr>
        <w:t>) о структуре активов, включая информацию об аффилированных организациях всех уровней с кратким указанием сферы их деятельности;</w:t>
      </w:r>
    </w:p>
    <w:p w14:paraId="4498B585" w14:textId="36E04E09" w:rsidR="00EB28F7" w:rsidRPr="00EB28F7" w:rsidRDefault="00EB28F7" w:rsidP="00EB28F7">
      <w:pPr>
        <w:spacing w:after="0" w:line="240" w:lineRule="atLeast"/>
        <w:ind w:firstLine="567"/>
        <w:contextualSpacing/>
        <w:jc w:val="both"/>
        <w:rPr>
          <w:rFonts w:ascii="Times New Roman" w:eastAsia="Times New Roman" w:hAnsi="Times New Roman" w:cs="Times New Roman"/>
          <w:sz w:val="24"/>
          <w:szCs w:val="24"/>
          <w:lang w:eastAsia="ru-RU"/>
        </w:rPr>
      </w:pPr>
      <w:r w:rsidRPr="00EB28F7">
        <w:rPr>
          <w:rFonts w:ascii="Times New Roman" w:eastAsia="Times New Roman" w:hAnsi="Times New Roman" w:cs="Times New Roman"/>
          <w:sz w:val="24"/>
          <w:szCs w:val="24"/>
          <w:lang w:eastAsia="ru-RU"/>
        </w:rPr>
        <w:t>1</w:t>
      </w:r>
      <w:r w:rsidR="004C47D6">
        <w:rPr>
          <w:rFonts w:ascii="Times New Roman" w:eastAsia="Times New Roman" w:hAnsi="Times New Roman" w:cs="Times New Roman"/>
          <w:sz w:val="24"/>
          <w:szCs w:val="24"/>
          <w:lang w:eastAsia="ru-RU"/>
        </w:rPr>
        <w:t>4</w:t>
      </w:r>
      <w:r w:rsidRPr="00EB28F7">
        <w:rPr>
          <w:rFonts w:ascii="Times New Roman" w:eastAsia="Times New Roman" w:hAnsi="Times New Roman" w:cs="Times New Roman"/>
          <w:sz w:val="24"/>
          <w:szCs w:val="24"/>
          <w:lang w:eastAsia="ru-RU"/>
        </w:rPr>
        <w:t>) о годовом календаре корпоративных событий;</w:t>
      </w:r>
    </w:p>
    <w:p w14:paraId="317875D3" w14:textId="69206FA4" w:rsidR="00EB28F7" w:rsidRPr="00EB28F7" w:rsidRDefault="00EB28F7" w:rsidP="00EB28F7">
      <w:pPr>
        <w:spacing w:after="0" w:line="240" w:lineRule="atLeast"/>
        <w:ind w:firstLine="567"/>
        <w:contextualSpacing/>
        <w:jc w:val="both"/>
        <w:rPr>
          <w:rFonts w:ascii="Times New Roman" w:eastAsia="Times New Roman" w:hAnsi="Times New Roman" w:cs="Times New Roman"/>
          <w:sz w:val="24"/>
          <w:szCs w:val="24"/>
          <w:lang w:eastAsia="ru-RU"/>
        </w:rPr>
      </w:pPr>
      <w:r w:rsidRPr="00EB28F7">
        <w:rPr>
          <w:rFonts w:ascii="Times New Roman" w:eastAsia="Times New Roman" w:hAnsi="Times New Roman" w:cs="Times New Roman"/>
          <w:sz w:val="24"/>
          <w:szCs w:val="24"/>
          <w:lang w:eastAsia="ru-RU"/>
        </w:rPr>
        <w:t>1</w:t>
      </w:r>
      <w:r w:rsidR="004C47D6">
        <w:rPr>
          <w:rFonts w:ascii="Times New Roman" w:eastAsia="Times New Roman" w:hAnsi="Times New Roman" w:cs="Times New Roman"/>
          <w:sz w:val="24"/>
          <w:szCs w:val="24"/>
          <w:lang w:eastAsia="ru-RU"/>
        </w:rPr>
        <w:t>5</w:t>
      </w:r>
      <w:r w:rsidRPr="00EB28F7">
        <w:rPr>
          <w:rFonts w:ascii="Times New Roman" w:eastAsia="Times New Roman" w:hAnsi="Times New Roman" w:cs="Times New Roman"/>
          <w:sz w:val="24"/>
          <w:szCs w:val="24"/>
          <w:lang w:eastAsia="ru-RU"/>
        </w:rPr>
        <w:t>) о сделках, в совершении которых имеется заинтересованность, включая сведения о сторонах сделки, существенных условиях сделки (предмет сделки, цена сделки), органе, принявшем решение об одобрении сделки;</w:t>
      </w:r>
    </w:p>
    <w:p w14:paraId="754CF691" w14:textId="5489CC51" w:rsidR="00EB28F7" w:rsidRPr="00EB28F7" w:rsidRDefault="00EB28F7" w:rsidP="00EB28F7">
      <w:pPr>
        <w:spacing w:after="0" w:line="240" w:lineRule="atLeast"/>
        <w:ind w:firstLine="567"/>
        <w:contextualSpacing/>
        <w:jc w:val="both"/>
        <w:rPr>
          <w:rFonts w:ascii="Times New Roman" w:eastAsia="Times New Roman" w:hAnsi="Times New Roman" w:cs="Times New Roman"/>
          <w:sz w:val="24"/>
          <w:szCs w:val="24"/>
          <w:lang w:eastAsia="ru-RU"/>
        </w:rPr>
      </w:pPr>
      <w:r w:rsidRPr="00EB28F7">
        <w:rPr>
          <w:rFonts w:ascii="Times New Roman" w:eastAsia="Times New Roman" w:hAnsi="Times New Roman" w:cs="Times New Roman"/>
          <w:sz w:val="24"/>
          <w:szCs w:val="24"/>
          <w:lang w:eastAsia="ru-RU"/>
        </w:rPr>
        <w:t>1</w:t>
      </w:r>
      <w:r w:rsidR="004C47D6">
        <w:rPr>
          <w:rFonts w:ascii="Times New Roman" w:eastAsia="Times New Roman" w:hAnsi="Times New Roman" w:cs="Times New Roman"/>
          <w:sz w:val="24"/>
          <w:szCs w:val="24"/>
          <w:lang w:eastAsia="ru-RU"/>
        </w:rPr>
        <w:t>6</w:t>
      </w:r>
      <w:r w:rsidRPr="00EB28F7">
        <w:rPr>
          <w:rFonts w:ascii="Times New Roman" w:eastAsia="Times New Roman" w:hAnsi="Times New Roman" w:cs="Times New Roman"/>
          <w:sz w:val="24"/>
          <w:szCs w:val="24"/>
          <w:lang w:eastAsia="ru-RU"/>
        </w:rPr>
        <w:t>) о крупных сделках, включая сведения о сторонах сделки, существенных условиях сделки (предмет сделки, цена сделки), органе, принявшем решение об одобрении сделки;</w:t>
      </w:r>
    </w:p>
    <w:p w14:paraId="249C0D7E" w14:textId="79830BFE" w:rsidR="00EB28F7" w:rsidRPr="00EB28F7" w:rsidRDefault="00EB28F7" w:rsidP="00EB28F7">
      <w:pPr>
        <w:spacing w:after="0" w:line="240" w:lineRule="atLeast"/>
        <w:ind w:firstLine="567"/>
        <w:contextualSpacing/>
        <w:jc w:val="both"/>
        <w:rPr>
          <w:rFonts w:ascii="Times New Roman" w:eastAsia="Times New Roman" w:hAnsi="Times New Roman" w:cs="Times New Roman"/>
          <w:sz w:val="24"/>
          <w:szCs w:val="24"/>
          <w:lang w:eastAsia="ru-RU"/>
        </w:rPr>
      </w:pPr>
      <w:r w:rsidRPr="00EB28F7">
        <w:rPr>
          <w:rFonts w:ascii="Times New Roman" w:eastAsia="Times New Roman" w:hAnsi="Times New Roman" w:cs="Times New Roman"/>
          <w:sz w:val="24"/>
          <w:szCs w:val="24"/>
          <w:lang w:eastAsia="ru-RU"/>
        </w:rPr>
        <w:t>1</w:t>
      </w:r>
      <w:r w:rsidR="004C47D6">
        <w:rPr>
          <w:rFonts w:ascii="Times New Roman" w:eastAsia="Times New Roman" w:hAnsi="Times New Roman" w:cs="Times New Roman"/>
          <w:sz w:val="24"/>
          <w:szCs w:val="24"/>
          <w:lang w:eastAsia="ru-RU"/>
        </w:rPr>
        <w:t>7</w:t>
      </w:r>
      <w:r w:rsidRPr="00EB28F7">
        <w:rPr>
          <w:rFonts w:ascii="Times New Roman" w:eastAsia="Times New Roman" w:hAnsi="Times New Roman" w:cs="Times New Roman"/>
          <w:sz w:val="24"/>
          <w:szCs w:val="24"/>
          <w:lang w:eastAsia="ru-RU"/>
        </w:rPr>
        <w:t>) о деятельности в сфере устойчивого развития;</w:t>
      </w:r>
    </w:p>
    <w:p w14:paraId="4DD53306" w14:textId="6A626BD8" w:rsidR="00EB28F7" w:rsidRPr="00EB28F7" w:rsidRDefault="004C47D6" w:rsidP="00EB28F7">
      <w:pPr>
        <w:spacing w:after="0" w:line="240" w:lineRule="atLeast"/>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EB28F7" w:rsidRPr="00EB28F7">
        <w:rPr>
          <w:rFonts w:ascii="Times New Roman" w:eastAsia="Times New Roman" w:hAnsi="Times New Roman" w:cs="Times New Roman"/>
          <w:sz w:val="24"/>
          <w:szCs w:val="24"/>
          <w:lang w:eastAsia="ru-RU"/>
        </w:rPr>
        <w:t>) о новостях и пресс-релизах;</w:t>
      </w:r>
    </w:p>
    <w:p w14:paraId="07134B12" w14:textId="5BD5494E" w:rsidR="00EB28F7" w:rsidRDefault="004C47D6" w:rsidP="00EB28F7">
      <w:pPr>
        <w:spacing w:after="0" w:line="240" w:lineRule="atLeast"/>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B28F7" w:rsidRPr="00EB28F7">
        <w:rPr>
          <w:rFonts w:ascii="Times New Roman" w:eastAsia="Times New Roman" w:hAnsi="Times New Roman" w:cs="Times New Roman"/>
          <w:sz w:val="24"/>
          <w:szCs w:val="24"/>
          <w:lang w:eastAsia="ru-RU"/>
        </w:rPr>
        <w:t xml:space="preserve">) на стартовой странице </w:t>
      </w:r>
      <w:proofErr w:type="spellStart"/>
      <w:r w:rsidR="00EB28F7" w:rsidRPr="00EB28F7">
        <w:rPr>
          <w:rFonts w:ascii="Times New Roman" w:eastAsia="Times New Roman" w:hAnsi="Times New Roman" w:cs="Times New Roman"/>
          <w:sz w:val="24"/>
          <w:szCs w:val="24"/>
          <w:lang w:eastAsia="ru-RU"/>
        </w:rPr>
        <w:t>интернет-ресурса</w:t>
      </w:r>
      <w:proofErr w:type="spellEnd"/>
      <w:r w:rsidR="00EB28F7" w:rsidRPr="00EB28F7">
        <w:rPr>
          <w:rFonts w:ascii="Times New Roman" w:eastAsia="Times New Roman" w:hAnsi="Times New Roman" w:cs="Times New Roman"/>
          <w:sz w:val="24"/>
          <w:szCs w:val="24"/>
          <w:lang w:eastAsia="ru-RU"/>
        </w:rPr>
        <w:t xml:space="preserve"> о горячей линии - о безопасном, конфиденциальном и доступном способе информирования о фактах нарушений законодательства Республики Казахстан, внутренних процедур, Кодекса </w:t>
      </w:r>
      <w:r>
        <w:rPr>
          <w:rFonts w:ascii="Times New Roman" w:eastAsia="Times New Roman" w:hAnsi="Times New Roman" w:cs="Times New Roman"/>
          <w:sz w:val="24"/>
          <w:szCs w:val="24"/>
          <w:lang w:eastAsia="ru-RU"/>
        </w:rPr>
        <w:t>корпоративной</w:t>
      </w:r>
      <w:r w:rsidR="00EB28F7" w:rsidRPr="00EB28F7">
        <w:rPr>
          <w:rFonts w:ascii="Times New Roman" w:eastAsia="Times New Roman" w:hAnsi="Times New Roman" w:cs="Times New Roman"/>
          <w:sz w:val="24"/>
          <w:szCs w:val="24"/>
          <w:lang w:eastAsia="ru-RU"/>
        </w:rPr>
        <w:t xml:space="preserve"> этики любым работником и/или должностным лицом.</w:t>
      </w:r>
    </w:p>
    <w:p w14:paraId="6DB799D1" w14:textId="75022EDA" w:rsidR="00A87BB4" w:rsidRPr="00720F64" w:rsidRDefault="000D3DE4" w:rsidP="00720F64">
      <w:pPr>
        <w:pStyle w:val="afff2"/>
        <w:numPr>
          <w:ilvl w:val="1"/>
          <w:numId w:val="80"/>
        </w:numPr>
        <w:tabs>
          <w:tab w:val="left" w:pos="0"/>
          <w:tab w:val="left" w:pos="993"/>
        </w:tabs>
        <w:spacing w:line="240" w:lineRule="atLeast"/>
        <w:ind w:left="0" w:firstLine="567"/>
        <w:jc w:val="both"/>
        <w:rPr>
          <w:sz w:val="24"/>
          <w:szCs w:val="24"/>
          <w:lang w:val="ru-RU" w:eastAsia="ru-RU"/>
        </w:rPr>
      </w:pPr>
      <w:r>
        <w:rPr>
          <w:sz w:val="24"/>
          <w:szCs w:val="24"/>
          <w:lang w:val="ru-RU" w:eastAsia="ru-RU"/>
        </w:rPr>
        <w:t xml:space="preserve"> </w:t>
      </w:r>
      <w:proofErr w:type="gramStart"/>
      <w:r w:rsidR="00A87BB4" w:rsidRPr="00720F64">
        <w:rPr>
          <w:sz w:val="24"/>
          <w:szCs w:val="24"/>
          <w:lang w:val="ru-RU" w:eastAsia="ru-RU"/>
        </w:rPr>
        <w:t xml:space="preserve">Товарищество, являясь субъектом естественной монополии, размещает в средствах массовой информации, распространяемых на территории </w:t>
      </w:r>
      <w:proofErr w:type="spellStart"/>
      <w:r w:rsidR="00A87BB4" w:rsidRPr="00720F64">
        <w:rPr>
          <w:sz w:val="24"/>
          <w:szCs w:val="24"/>
          <w:lang w:val="ru-RU" w:eastAsia="ru-RU"/>
        </w:rPr>
        <w:t>Мангистауской</w:t>
      </w:r>
      <w:proofErr w:type="spellEnd"/>
      <w:r w:rsidR="00A87BB4" w:rsidRPr="00720F64">
        <w:rPr>
          <w:sz w:val="24"/>
          <w:szCs w:val="24"/>
          <w:lang w:val="ru-RU" w:eastAsia="ru-RU"/>
        </w:rPr>
        <w:t xml:space="preserve"> области, и (или) на своем </w:t>
      </w:r>
      <w:proofErr w:type="spellStart"/>
      <w:r w:rsidR="00A87BB4" w:rsidRPr="00720F64">
        <w:rPr>
          <w:sz w:val="24"/>
          <w:szCs w:val="24"/>
          <w:lang w:val="ru-RU" w:eastAsia="ru-RU"/>
        </w:rPr>
        <w:t>интернет-ресурсе</w:t>
      </w:r>
      <w:proofErr w:type="spellEnd"/>
      <w:r w:rsidR="00A87BB4" w:rsidRPr="00720F64">
        <w:rPr>
          <w:sz w:val="24"/>
          <w:szCs w:val="24"/>
          <w:lang w:val="ru-RU" w:eastAsia="ru-RU"/>
        </w:rPr>
        <w:t xml:space="preserve">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Товарищества с обоснованиями, в том числе финансовую отчетность.</w:t>
      </w:r>
      <w:proofErr w:type="gramEnd"/>
    </w:p>
    <w:p w14:paraId="25022F33" w14:textId="6FCC55EE" w:rsidR="001D2CF5" w:rsidRPr="000D3DE4" w:rsidRDefault="000D3DE4" w:rsidP="00720F64">
      <w:pPr>
        <w:pStyle w:val="afff2"/>
        <w:numPr>
          <w:ilvl w:val="1"/>
          <w:numId w:val="80"/>
        </w:numPr>
        <w:tabs>
          <w:tab w:val="left" w:pos="0"/>
          <w:tab w:val="left" w:pos="993"/>
        </w:tabs>
        <w:spacing w:line="240" w:lineRule="atLeast"/>
        <w:ind w:left="0" w:firstLine="567"/>
        <w:jc w:val="both"/>
        <w:rPr>
          <w:sz w:val="24"/>
          <w:szCs w:val="24"/>
          <w:lang w:val="ru-RU" w:eastAsia="ru-RU"/>
        </w:rPr>
      </w:pPr>
      <w:r w:rsidRPr="000D3DE4">
        <w:rPr>
          <w:sz w:val="24"/>
          <w:szCs w:val="24"/>
          <w:lang w:val="ru-RU" w:eastAsia="ru-RU"/>
        </w:rPr>
        <w:t xml:space="preserve"> </w:t>
      </w:r>
      <w:r w:rsidR="001D2CF5" w:rsidRPr="000D3DE4">
        <w:rPr>
          <w:sz w:val="24"/>
          <w:szCs w:val="24"/>
          <w:lang w:val="ru-RU" w:eastAsia="ru-RU"/>
        </w:rPr>
        <w:t xml:space="preserve">Товарищество, являясь субъектом естественной монополии, </w:t>
      </w:r>
      <w:proofErr w:type="gramStart"/>
      <w:r w:rsidR="001D2CF5" w:rsidRPr="000D3DE4">
        <w:rPr>
          <w:sz w:val="24"/>
          <w:szCs w:val="24"/>
          <w:lang w:val="ru-RU" w:eastAsia="ru-RU"/>
        </w:rPr>
        <w:t>предоставляет</w:t>
      </w:r>
      <w:proofErr w:type="gramEnd"/>
      <w:r w:rsidR="002E2C93" w:rsidRPr="000D3DE4">
        <w:rPr>
          <w:sz w:val="24"/>
          <w:szCs w:val="24"/>
          <w:lang w:val="ru-RU" w:eastAsia="ru-RU"/>
        </w:rPr>
        <w:t>/размещает</w:t>
      </w:r>
      <w:r w:rsidR="001D2CF5" w:rsidRPr="000D3DE4">
        <w:rPr>
          <w:sz w:val="24"/>
          <w:szCs w:val="24"/>
          <w:lang w:val="ru-RU" w:eastAsia="ru-RU"/>
        </w:rPr>
        <w:t xml:space="preserve"> </w:t>
      </w:r>
      <w:r w:rsidR="002E2C93" w:rsidRPr="000D3DE4">
        <w:rPr>
          <w:sz w:val="24"/>
          <w:szCs w:val="24"/>
          <w:lang w:val="ru-RU" w:eastAsia="ru-RU"/>
        </w:rPr>
        <w:t xml:space="preserve">информацию и </w:t>
      </w:r>
      <w:r w:rsidR="001D2CF5" w:rsidRPr="000D3DE4">
        <w:rPr>
          <w:sz w:val="24"/>
          <w:szCs w:val="24"/>
          <w:lang w:val="ru-RU" w:eastAsia="ru-RU"/>
        </w:rPr>
        <w:t>отчет</w:t>
      </w:r>
      <w:r w:rsidR="002E2C93" w:rsidRPr="000D3DE4">
        <w:rPr>
          <w:sz w:val="24"/>
          <w:szCs w:val="24"/>
          <w:lang w:val="ru-RU" w:eastAsia="ru-RU"/>
        </w:rPr>
        <w:t>ы</w:t>
      </w:r>
      <w:r w:rsidR="001D2CF5" w:rsidRPr="000D3DE4">
        <w:rPr>
          <w:sz w:val="24"/>
          <w:szCs w:val="24"/>
          <w:lang w:val="ru-RU" w:eastAsia="ru-RU"/>
        </w:rPr>
        <w:t xml:space="preserve"> перед потребителями</w:t>
      </w:r>
      <w:r w:rsidR="002E2C93" w:rsidRPr="000D3DE4">
        <w:rPr>
          <w:sz w:val="24"/>
          <w:szCs w:val="24"/>
          <w:lang w:val="ru-RU" w:eastAsia="ru-RU"/>
        </w:rPr>
        <w:t>, а также</w:t>
      </w:r>
      <w:r w:rsidR="001D2CF5" w:rsidRPr="000D3DE4">
        <w:rPr>
          <w:sz w:val="24"/>
          <w:szCs w:val="24"/>
          <w:lang w:val="ru-RU" w:eastAsia="ru-RU"/>
        </w:rPr>
        <w:t xml:space="preserve"> иными заинтересованными лицами, в </w:t>
      </w:r>
      <w:r w:rsidR="002E2C93" w:rsidRPr="000D3DE4">
        <w:rPr>
          <w:sz w:val="24"/>
          <w:szCs w:val="24"/>
          <w:lang w:val="ru-RU" w:eastAsia="ru-RU"/>
        </w:rPr>
        <w:t xml:space="preserve">порядке и сроки, установленные </w:t>
      </w:r>
      <w:r w:rsidR="00C5197B" w:rsidRPr="000D3DE4">
        <w:rPr>
          <w:sz w:val="24"/>
          <w:szCs w:val="24"/>
          <w:lang w:val="ru-RU" w:eastAsia="ru-RU"/>
        </w:rPr>
        <w:t>Закон</w:t>
      </w:r>
      <w:r w:rsidR="002E2C93" w:rsidRPr="000D3DE4">
        <w:rPr>
          <w:sz w:val="24"/>
          <w:szCs w:val="24"/>
          <w:lang w:val="ru-RU" w:eastAsia="ru-RU"/>
        </w:rPr>
        <w:t>ом</w:t>
      </w:r>
      <w:r w:rsidR="00C5197B" w:rsidRPr="000D3DE4">
        <w:rPr>
          <w:sz w:val="24"/>
          <w:szCs w:val="24"/>
          <w:lang w:val="ru-RU" w:eastAsia="ru-RU"/>
        </w:rPr>
        <w:t xml:space="preserve"> Республики Казахстан «О естественных монополиях»</w:t>
      </w:r>
      <w:r w:rsidR="001D2CF5" w:rsidRPr="000D3DE4">
        <w:rPr>
          <w:sz w:val="24"/>
          <w:szCs w:val="24"/>
          <w:lang w:val="ru-RU" w:eastAsia="ru-RU"/>
        </w:rPr>
        <w:t>.</w:t>
      </w:r>
    </w:p>
    <w:p w14:paraId="0A339582" w14:textId="0D098BAB" w:rsidR="00EB28F7" w:rsidRPr="00720F64" w:rsidRDefault="000D3DE4" w:rsidP="00720F64">
      <w:pPr>
        <w:pStyle w:val="afff2"/>
        <w:numPr>
          <w:ilvl w:val="1"/>
          <w:numId w:val="80"/>
        </w:numPr>
        <w:tabs>
          <w:tab w:val="left" w:pos="0"/>
          <w:tab w:val="left" w:pos="993"/>
        </w:tabs>
        <w:spacing w:line="240" w:lineRule="atLeast"/>
        <w:ind w:left="0" w:firstLine="567"/>
        <w:jc w:val="both"/>
        <w:rPr>
          <w:sz w:val="24"/>
          <w:szCs w:val="24"/>
          <w:lang w:val="ru-RU" w:eastAsia="ru-RU"/>
        </w:rPr>
      </w:pPr>
      <w:r>
        <w:rPr>
          <w:sz w:val="24"/>
          <w:szCs w:val="24"/>
          <w:lang w:val="ru-RU" w:eastAsia="ru-RU"/>
        </w:rPr>
        <w:t xml:space="preserve">  </w:t>
      </w:r>
      <w:r w:rsidR="004C47D6" w:rsidRPr="00720F64">
        <w:rPr>
          <w:sz w:val="24"/>
          <w:szCs w:val="24"/>
          <w:lang w:val="ru-RU" w:eastAsia="ru-RU"/>
        </w:rPr>
        <w:t>Товарищество</w:t>
      </w:r>
      <w:r w:rsidR="00EB28F7" w:rsidRPr="00720F64">
        <w:rPr>
          <w:sz w:val="24"/>
          <w:szCs w:val="24"/>
          <w:lang w:val="ru-RU" w:eastAsia="ru-RU"/>
        </w:rPr>
        <w:t xml:space="preserve"> готовит годовой отчет в соответствии с положениями настоящего Кодекса и практикой раскрытия информации.</w:t>
      </w:r>
    </w:p>
    <w:p w14:paraId="61876027" w14:textId="77777777" w:rsidR="00A673E4" w:rsidRPr="000C3F6C" w:rsidRDefault="00241FE8" w:rsidP="000C3F6C">
      <w:pPr>
        <w:tabs>
          <w:tab w:val="left" w:pos="6270"/>
        </w:tabs>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ab/>
      </w:r>
    </w:p>
    <w:p w14:paraId="2180B1C7" w14:textId="0BB00291" w:rsidR="00A673E4" w:rsidRPr="000C3F6C" w:rsidRDefault="00A673E4" w:rsidP="000811F3">
      <w:pPr>
        <w:pStyle w:val="afff2"/>
        <w:numPr>
          <w:ilvl w:val="0"/>
          <w:numId w:val="58"/>
        </w:numPr>
        <w:tabs>
          <w:tab w:val="left" w:pos="851"/>
        </w:tabs>
        <w:spacing w:line="240" w:lineRule="atLeast"/>
        <w:ind w:left="0" w:firstLine="567"/>
        <w:jc w:val="both"/>
        <w:rPr>
          <w:b/>
          <w:sz w:val="24"/>
          <w:szCs w:val="24"/>
          <w:lang w:val="ru-RU" w:eastAsia="ru-RU"/>
        </w:rPr>
      </w:pPr>
      <w:r w:rsidRPr="000C3F6C">
        <w:rPr>
          <w:b/>
          <w:sz w:val="24"/>
          <w:szCs w:val="24"/>
          <w:lang w:val="ru-RU" w:eastAsia="ru-RU"/>
        </w:rPr>
        <w:t>Принцип законности и этики</w:t>
      </w:r>
    </w:p>
    <w:p w14:paraId="6130F190" w14:textId="77777777" w:rsidR="00A673E4" w:rsidRPr="000C3F6C" w:rsidRDefault="00A673E4" w:rsidP="000C3F6C">
      <w:pPr>
        <w:spacing w:after="0" w:line="240" w:lineRule="atLeast"/>
        <w:contextualSpacing/>
        <w:jc w:val="center"/>
        <w:rPr>
          <w:rFonts w:ascii="Times New Roman" w:eastAsia="Times New Roman" w:hAnsi="Times New Roman" w:cs="Times New Roman"/>
          <w:b/>
          <w:sz w:val="24"/>
          <w:szCs w:val="24"/>
          <w:lang w:eastAsia="ru-RU"/>
        </w:rPr>
      </w:pPr>
    </w:p>
    <w:p w14:paraId="2DB00C16" w14:textId="3B4049C4" w:rsidR="00A673E4" w:rsidRPr="000811F3" w:rsidRDefault="00A673E4" w:rsidP="000811F3">
      <w:pPr>
        <w:pStyle w:val="afff2"/>
        <w:numPr>
          <w:ilvl w:val="1"/>
          <w:numId w:val="81"/>
        </w:numPr>
        <w:tabs>
          <w:tab w:val="left" w:pos="1134"/>
        </w:tabs>
        <w:spacing w:line="240" w:lineRule="atLeast"/>
        <w:ind w:left="0" w:firstLine="567"/>
        <w:jc w:val="both"/>
        <w:rPr>
          <w:sz w:val="24"/>
          <w:szCs w:val="24"/>
          <w:lang w:val="ru-RU" w:eastAsia="ru-RU"/>
        </w:rPr>
      </w:pPr>
      <w:r w:rsidRPr="000811F3">
        <w:rPr>
          <w:sz w:val="24"/>
          <w:szCs w:val="24"/>
          <w:lang w:val="ru-RU" w:eastAsia="ru-RU"/>
        </w:rPr>
        <w:t>Товарищество действует в строгом соответствии с законодательством, Уставом, положениями настоящего Кодекса, общепринятыми принципами деловой этики, и своими договорными обязательствами.</w:t>
      </w:r>
    </w:p>
    <w:p w14:paraId="55CC7B9C" w14:textId="3C7222D5" w:rsidR="00A673E4" w:rsidRPr="000C3F6C" w:rsidRDefault="00A673E4" w:rsidP="000811F3">
      <w:pPr>
        <w:pStyle w:val="afff2"/>
        <w:numPr>
          <w:ilvl w:val="1"/>
          <w:numId w:val="81"/>
        </w:numPr>
        <w:tabs>
          <w:tab w:val="left" w:pos="1134"/>
        </w:tabs>
        <w:spacing w:line="240" w:lineRule="atLeast"/>
        <w:ind w:left="0" w:firstLine="567"/>
        <w:jc w:val="both"/>
        <w:rPr>
          <w:sz w:val="24"/>
          <w:szCs w:val="24"/>
          <w:lang w:val="ru-RU" w:eastAsia="ru-RU"/>
        </w:rPr>
      </w:pPr>
      <w:r w:rsidRPr="000C3F6C">
        <w:rPr>
          <w:sz w:val="24"/>
          <w:szCs w:val="24"/>
          <w:lang w:val="ru-RU" w:eastAsia="ru-RU"/>
        </w:rPr>
        <w:t>Отношения между Единственным участником</w:t>
      </w:r>
      <w:r w:rsidR="004C47D6">
        <w:rPr>
          <w:sz w:val="24"/>
          <w:szCs w:val="24"/>
          <w:lang w:val="ru-RU" w:eastAsia="ru-RU"/>
        </w:rPr>
        <w:t>,</w:t>
      </w:r>
      <w:r w:rsidR="00D54497" w:rsidRPr="000C3F6C">
        <w:rPr>
          <w:sz w:val="24"/>
          <w:szCs w:val="24"/>
          <w:lang w:val="ru-RU"/>
        </w:rPr>
        <w:t xml:space="preserve"> Уполномоченным органом представляющи</w:t>
      </w:r>
      <w:r w:rsidR="004C47D6">
        <w:rPr>
          <w:sz w:val="24"/>
          <w:szCs w:val="24"/>
          <w:lang w:val="ru-RU"/>
        </w:rPr>
        <w:t>м</w:t>
      </w:r>
      <w:r w:rsidR="00D54497" w:rsidRPr="000C3F6C">
        <w:rPr>
          <w:sz w:val="24"/>
          <w:szCs w:val="24"/>
          <w:lang w:val="ru-RU"/>
        </w:rPr>
        <w:t xml:space="preserve"> интересы Единственного участника</w:t>
      </w:r>
      <w:r w:rsidR="001C39A4" w:rsidRPr="000C3F6C">
        <w:rPr>
          <w:sz w:val="24"/>
          <w:szCs w:val="24"/>
          <w:lang w:val="ru-RU" w:eastAsia="ru-RU"/>
        </w:rPr>
        <w:t xml:space="preserve">, Наблюдательным Советом </w:t>
      </w:r>
      <w:r w:rsidRPr="000C3F6C">
        <w:rPr>
          <w:sz w:val="24"/>
          <w:szCs w:val="24"/>
          <w:lang w:val="ru-RU" w:eastAsia="ru-RU"/>
        </w:rPr>
        <w:t xml:space="preserve">и </w:t>
      </w:r>
      <w:r w:rsidR="009256C5" w:rsidRPr="000C3F6C">
        <w:rPr>
          <w:sz w:val="24"/>
          <w:szCs w:val="24"/>
          <w:lang w:val="ru-RU" w:eastAsia="ru-RU"/>
        </w:rPr>
        <w:t>Генеральным директором Товарищества</w:t>
      </w:r>
      <w:r w:rsidRPr="000C3F6C">
        <w:rPr>
          <w:sz w:val="24"/>
          <w:szCs w:val="24"/>
          <w:lang w:val="ru-RU" w:eastAsia="ru-RU"/>
        </w:rPr>
        <w:t xml:space="preserve"> строятся на взаимном доверии, уважении, подотчетности и контроле.</w:t>
      </w:r>
    </w:p>
    <w:p w14:paraId="20AF04C9" w14:textId="1482A203" w:rsidR="00A673E4" w:rsidRPr="000C3F6C" w:rsidRDefault="00404B82" w:rsidP="000C3F6C">
      <w:pPr>
        <w:tabs>
          <w:tab w:val="left" w:pos="2984"/>
        </w:tabs>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ab/>
      </w:r>
    </w:p>
    <w:p w14:paraId="7557692F" w14:textId="7B5DBFEC" w:rsidR="00A673E4" w:rsidRPr="000C3F6C" w:rsidRDefault="000811F3" w:rsidP="000811F3">
      <w:pPr>
        <w:pStyle w:val="afff2"/>
        <w:numPr>
          <w:ilvl w:val="0"/>
          <w:numId w:val="58"/>
        </w:numPr>
        <w:tabs>
          <w:tab w:val="left" w:pos="851"/>
        </w:tabs>
        <w:spacing w:line="240" w:lineRule="atLeast"/>
        <w:ind w:left="0" w:firstLine="567"/>
        <w:jc w:val="both"/>
        <w:rPr>
          <w:b/>
          <w:sz w:val="24"/>
          <w:szCs w:val="24"/>
          <w:lang w:val="ru-RU" w:eastAsia="ru-RU"/>
        </w:rPr>
      </w:pPr>
      <w:r>
        <w:rPr>
          <w:b/>
          <w:sz w:val="24"/>
          <w:szCs w:val="24"/>
          <w:lang w:val="ru-RU" w:eastAsia="ru-RU"/>
        </w:rPr>
        <w:t xml:space="preserve"> </w:t>
      </w:r>
      <w:r w:rsidR="00A673E4" w:rsidRPr="000C3F6C">
        <w:rPr>
          <w:b/>
          <w:sz w:val="24"/>
          <w:szCs w:val="24"/>
          <w:lang w:val="ru-RU" w:eastAsia="ru-RU"/>
        </w:rPr>
        <w:t>Принцип эффективной кадровой политики</w:t>
      </w:r>
    </w:p>
    <w:p w14:paraId="356B2BEF" w14:textId="77777777" w:rsidR="00A673E4" w:rsidRPr="000C3F6C" w:rsidRDefault="00A673E4" w:rsidP="000C3F6C">
      <w:pPr>
        <w:spacing w:after="0" w:line="240" w:lineRule="atLeast"/>
        <w:contextualSpacing/>
        <w:jc w:val="center"/>
        <w:rPr>
          <w:rFonts w:ascii="Times New Roman" w:eastAsia="Times New Roman" w:hAnsi="Times New Roman" w:cs="Times New Roman"/>
          <w:b/>
          <w:sz w:val="24"/>
          <w:szCs w:val="24"/>
          <w:lang w:eastAsia="ru-RU"/>
        </w:rPr>
      </w:pPr>
    </w:p>
    <w:p w14:paraId="6B812D0A" w14:textId="1186FE37" w:rsidR="00A673E4" w:rsidRPr="000811F3" w:rsidRDefault="000811F3" w:rsidP="000811F3">
      <w:pPr>
        <w:pStyle w:val="afff2"/>
        <w:numPr>
          <w:ilvl w:val="1"/>
          <w:numId w:val="82"/>
        </w:numPr>
        <w:tabs>
          <w:tab w:val="left" w:pos="1134"/>
        </w:tabs>
        <w:spacing w:line="240" w:lineRule="atLeast"/>
        <w:ind w:left="0" w:firstLine="567"/>
        <w:jc w:val="both"/>
        <w:rPr>
          <w:sz w:val="24"/>
          <w:szCs w:val="24"/>
          <w:lang w:val="ru-RU" w:eastAsia="ru-RU"/>
        </w:rPr>
      </w:pPr>
      <w:r>
        <w:rPr>
          <w:sz w:val="24"/>
          <w:szCs w:val="24"/>
          <w:lang w:val="ru-RU" w:eastAsia="ru-RU"/>
        </w:rPr>
        <w:t xml:space="preserve"> </w:t>
      </w:r>
      <w:r w:rsidR="00A673E4" w:rsidRPr="000811F3">
        <w:rPr>
          <w:sz w:val="24"/>
          <w:szCs w:val="24"/>
          <w:lang w:val="ru-RU" w:eastAsia="ru-RU"/>
        </w:rPr>
        <w:t>Корпоративное управление в Товариществе строится на основе защиты предусмотренных законодательством Республики Казахстан прав работников Товарищества и должно быть направлено на развитие партнерских отношений между Товариществом и его работниками в решении социальных вопросов и регламентации условий труда.</w:t>
      </w:r>
    </w:p>
    <w:p w14:paraId="55A9C1D5" w14:textId="5A1BBDDA" w:rsidR="00A673E4" w:rsidRPr="000C3F6C" w:rsidRDefault="00A673E4" w:rsidP="000811F3">
      <w:pPr>
        <w:pStyle w:val="afff2"/>
        <w:numPr>
          <w:ilvl w:val="1"/>
          <w:numId w:val="82"/>
        </w:numPr>
        <w:tabs>
          <w:tab w:val="left" w:pos="1134"/>
        </w:tabs>
        <w:spacing w:line="240" w:lineRule="atLeast"/>
        <w:ind w:left="0" w:firstLine="567"/>
        <w:jc w:val="both"/>
        <w:rPr>
          <w:sz w:val="24"/>
          <w:szCs w:val="24"/>
          <w:lang w:val="ru-RU" w:eastAsia="ru-RU"/>
        </w:rPr>
      </w:pPr>
      <w:r w:rsidRPr="000C3F6C">
        <w:rPr>
          <w:sz w:val="24"/>
          <w:szCs w:val="24"/>
          <w:lang w:val="ru-RU" w:eastAsia="ru-RU"/>
        </w:rPr>
        <w:lastRenderedPageBreak/>
        <w:t>Одним из основных моментов кадровой политики является сохранение рабочих мест по мере возможности в зависимости от показателей работы Товарищества, улучшение условий труда и соблюдение норм социальной защиты работников Товарищества.</w:t>
      </w:r>
    </w:p>
    <w:p w14:paraId="6C7DE31D" w14:textId="67C671C7" w:rsidR="00A673E4" w:rsidRPr="000C3F6C" w:rsidRDefault="00A673E4" w:rsidP="0087557B">
      <w:pPr>
        <w:pStyle w:val="afff2"/>
        <w:numPr>
          <w:ilvl w:val="1"/>
          <w:numId w:val="82"/>
        </w:numPr>
        <w:tabs>
          <w:tab w:val="left" w:pos="1134"/>
        </w:tabs>
        <w:spacing w:line="240" w:lineRule="atLeast"/>
        <w:ind w:left="0" w:firstLine="567"/>
        <w:jc w:val="both"/>
        <w:rPr>
          <w:sz w:val="24"/>
          <w:szCs w:val="24"/>
          <w:lang w:val="ru-RU" w:eastAsia="ru-RU"/>
        </w:rPr>
      </w:pPr>
      <w:r w:rsidRPr="000C3F6C">
        <w:rPr>
          <w:sz w:val="24"/>
          <w:szCs w:val="24"/>
          <w:lang w:val="ru-RU" w:eastAsia="ru-RU"/>
        </w:rPr>
        <w:t>Товарищество осуществляет подбор работников на основе процедур в соответствии с внутренними документами Товарищества.</w:t>
      </w:r>
    </w:p>
    <w:p w14:paraId="347ECE77" w14:textId="275D1516" w:rsidR="00A673E4" w:rsidRPr="000C3F6C" w:rsidRDefault="00A673E4" w:rsidP="0087557B">
      <w:pPr>
        <w:pStyle w:val="afff2"/>
        <w:numPr>
          <w:ilvl w:val="1"/>
          <w:numId w:val="82"/>
        </w:numPr>
        <w:tabs>
          <w:tab w:val="left" w:pos="1134"/>
        </w:tabs>
        <w:spacing w:line="240" w:lineRule="atLeast"/>
        <w:ind w:left="0" w:firstLine="567"/>
        <w:jc w:val="both"/>
        <w:rPr>
          <w:sz w:val="24"/>
          <w:szCs w:val="24"/>
          <w:lang w:val="ru-RU" w:eastAsia="ru-RU"/>
        </w:rPr>
      </w:pPr>
      <w:r w:rsidRPr="000C3F6C">
        <w:rPr>
          <w:sz w:val="24"/>
          <w:szCs w:val="24"/>
          <w:lang w:val="ru-RU" w:eastAsia="ru-RU"/>
        </w:rPr>
        <w:t xml:space="preserve">Корпоративное управление стимулирует процессы создания благоприятной и творческой атмосферы в трудовом коллективе, содействует повышению квалификации работников Товарищества. </w:t>
      </w:r>
    </w:p>
    <w:p w14:paraId="7FC379AD" w14:textId="23F2300D" w:rsidR="00A673E4" w:rsidRPr="000C3F6C" w:rsidRDefault="00A673E4" w:rsidP="0087557B">
      <w:pPr>
        <w:pStyle w:val="afff2"/>
        <w:numPr>
          <w:ilvl w:val="1"/>
          <w:numId w:val="82"/>
        </w:numPr>
        <w:tabs>
          <w:tab w:val="left" w:pos="1134"/>
        </w:tabs>
        <w:spacing w:line="240" w:lineRule="atLeast"/>
        <w:ind w:left="0" w:firstLine="567"/>
        <w:jc w:val="both"/>
        <w:rPr>
          <w:sz w:val="24"/>
          <w:szCs w:val="24"/>
          <w:lang w:val="ru-RU" w:eastAsia="ru-RU"/>
        </w:rPr>
      </w:pPr>
      <w:r w:rsidRPr="000C3F6C">
        <w:rPr>
          <w:sz w:val="24"/>
          <w:szCs w:val="24"/>
          <w:lang w:val="ru-RU" w:eastAsia="ru-RU"/>
        </w:rPr>
        <w:t>Система Корпоративного управления призвана содействовать строгому исполнению законодательства о труде в сферах охраны труда и здоровья работников, оплаты труда, обеспечения социальной защиты.</w:t>
      </w:r>
    </w:p>
    <w:p w14:paraId="091FE8DF" w14:textId="25DFA435" w:rsidR="00A673E4" w:rsidRPr="000C3F6C" w:rsidRDefault="00A673E4" w:rsidP="0087557B">
      <w:pPr>
        <w:pStyle w:val="afff2"/>
        <w:numPr>
          <w:ilvl w:val="1"/>
          <w:numId w:val="82"/>
        </w:numPr>
        <w:tabs>
          <w:tab w:val="left" w:pos="1134"/>
        </w:tabs>
        <w:spacing w:line="240" w:lineRule="atLeast"/>
        <w:ind w:left="0" w:firstLine="567"/>
        <w:jc w:val="both"/>
        <w:rPr>
          <w:sz w:val="24"/>
          <w:szCs w:val="24"/>
          <w:lang w:val="ru-RU" w:eastAsia="ru-RU"/>
        </w:rPr>
      </w:pPr>
      <w:r w:rsidRPr="000C3F6C">
        <w:rPr>
          <w:sz w:val="24"/>
          <w:szCs w:val="24"/>
          <w:lang w:val="ru-RU" w:eastAsia="ru-RU"/>
        </w:rPr>
        <w:t>Товарищество следует принципу сохранения рабочих мест и улучшения условий труда.</w:t>
      </w:r>
    </w:p>
    <w:p w14:paraId="283572C7" w14:textId="0E46B6F5" w:rsidR="00A673E4" w:rsidRPr="000C3F6C" w:rsidRDefault="00A673E4" w:rsidP="0087557B">
      <w:pPr>
        <w:pStyle w:val="afff2"/>
        <w:numPr>
          <w:ilvl w:val="1"/>
          <w:numId w:val="82"/>
        </w:numPr>
        <w:tabs>
          <w:tab w:val="left" w:pos="1134"/>
        </w:tabs>
        <w:spacing w:line="240" w:lineRule="atLeast"/>
        <w:ind w:left="0" w:firstLine="567"/>
        <w:jc w:val="both"/>
        <w:rPr>
          <w:sz w:val="24"/>
          <w:szCs w:val="24"/>
          <w:lang w:val="ru-RU" w:eastAsia="ru-RU"/>
        </w:rPr>
      </w:pPr>
      <w:r w:rsidRPr="000C3F6C">
        <w:rPr>
          <w:sz w:val="24"/>
          <w:szCs w:val="24"/>
          <w:lang w:val="ru-RU" w:eastAsia="ru-RU"/>
        </w:rPr>
        <w:t xml:space="preserve">Товарищество максимально стимулирует процесс создания благоприятной и творческой атмосферы в трудовом коллективе.  </w:t>
      </w:r>
    </w:p>
    <w:p w14:paraId="258105E0"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p>
    <w:p w14:paraId="61CB2416" w14:textId="423FCA81" w:rsidR="00A673E4" w:rsidRPr="000C3F6C" w:rsidRDefault="000D3DE4" w:rsidP="0087557B">
      <w:pPr>
        <w:pStyle w:val="afff2"/>
        <w:numPr>
          <w:ilvl w:val="0"/>
          <w:numId w:val="58"/>
        </w:numPr>
        <w:tabs>
          <w:tab w:val="left" w:pos="851"/>
        </w:tabs>
        <w:spacing w:line="240" w:lineRule="atLeast"/>
        <w:ind w:left="0" w:firstLine="567"/>
        <w:jc w:val="both"/>
        <w:rPr>
          <w:b/>
          <w:sz w:val="24"/>
          <w:szCs w:val="24"/>
          <w:lang w:val="ru-RU" w:eastAsia="ru-RU"/>
        </w:rPr>
      </w:pPr>
      <w:r>
        <w:rPr>
          <w:b/>
          <w:sz w:val="24"/>
          <w:szCs w:val="24"/>
          <w:lang w:val="ru-RU" w:eastAsia="ru-RU"/>
        </w:rPr>
        <w:t xml:space="preserve"> </w:t>
      </w:r>
      <w:r w:rsidR="00A673E4" w:rsidRPr="000C3F6C">
        <w:rPr>
          <w:b/>
          <w:sz w:val="24"/>
          <w:szCs w:val="24"/>
          <w:lang w:val="ru-RU" w:eastAsia="ru-RU"/>
        </w:rPr>
        <w:t>Принцип охраны окружающей среды и безопасности производственных объектов</w:t>
      </w:r>
    </w:p>
    <w:p w14:paraId="4934454C" w14:textId="77777777" w:rsidR="00A673E4" w:rsidRPr="000C3F6C" w:rsidRDefault="002D44ED" w:rsidP="000C3F6C">
      <w:pPr>
        <w:tabs>
          <w:tab w:val="left" w:pos="5730"/>
        </w:tabs>
        <w:spacing w:after="0" w:line="240" w:lineRule="atLeast"/>
        <w:contextualSpacing/>
        <w:rPr>
          <w:rFonts w:ascii="Times New Roman" w:eastAsia="Times New Roman" w:hAnsi="Times New Roman" w:cs="Times New Roman"/>
          <w:b/>
          <w:sz w:val="24"/>
          <w:szCs w:val="24"/>
          <w:lang w:eastAsia="ru-RU"/>
        </w:rPr>
      </w:pPr>
      <w:r w:rsidRPr="000C3F6C">
        <w:rPr>
          <w:rFonts w:ascii="Times New Roman" w:eastAsia="Times New Roman" w:hAnsi="Times New Roman" w:cs="Times New Roman"/>
          <w:b/>
          <w:sz w:val="24"/>
          <w:szCs w:val="24"/>
          <w:lang w:eastAsia="ru-RU"/>
        </w:rPr>
        <w:tab/>
      </w:r>
    </w:p>
    <w:p w14:paraId="75533E43" w14:textId="0E522E22" w:rsidR="00A673E4" w:rsidRPr="000C3F6C" w:rsidRDefault="0087557B" w:rsidP="0087557B">
      <w:pPr>
        <w:pStyle w:val="afff2"/>
        <w:tabs>
          <w:tab w:val="left" w:pos="1134"/>
        </w:tabs>
        <w:spacing w:line="240" w:lineRule="atLeast"/>
        <w:ind w:left="0" w:firstLine="567"/>
        <w:jc w:val="both"/>
        <w:rPr>
          <w:sz w:val="24"/>
          <w:szCs w:val="24"/>
          <w:lang w:val="ru-RU" w:eastAsia="ru-RU"/>
        </w:rPr>
      </w:pPr>
      <w:r>
        <w:rPr>
          <w:sz w:val="24"/>
          <w:szCs w:val="24"/>
          <w:lang w:val="ru-RU" w:eastAsia="ru-RU"/>
        </w:rPr>
        <w:t>19.1</w:t>
      </w:r>
      <w:r w:rsidR="00A673E4" w:rsidRPr="000C3F6C">
        <w:rPr>
          <w:sz w:val="24"/>
          <w:szCs w:val="24"/>
          <w:lang w:val="ru-RU" w:eastAsia="ru-RU"/>
        </w:rPr>
        <w:t>Товарищество обеспечивает бережное и рациональное отношение к окружающей среде в процессе е</w:t>
      </w:r>
      <w:r w:rsidR="001C39A4" w:rsidRPr="000C3F6C">
        <w:rPr>
          <w:sz w:val="24"/>
          <w:szCs w:val="24"/>
          <w:lang w:val="ru-RU" w:eastAsia="ru-RU"/>
        </w:rPr>
        <w:t>го</w:t>
      </w:r>
      <w:r w:rsidR="00A673E4" w:rsidRPr="000C3F6C">
        <w:rPr>
          <w:sz w:val="24"/>
          <w:szCs w:val="24"/>
          <w:lang w:val="ru-RU" w:eastAsia="ru-RU"/>
        </w:rPr>
        <w:t xml:space="preserve"> деятельности, а также выполнение и соблюдение всех предписанных законодательством Республики Казахстан требований промышленной и пожарной безопасности через функционирование и системы менеджмента безопасности труда и охраны здоровья.</w:t>
      </w:r>
    </w:p>
    <w:p w14:paraId="15887F63"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p>
    <w:p w14:paraId="308BB3EF" w14:textId="24489739" w:rsidR="00A673E4" w:rsidRPr="000C3F6C" w:rsidRDefault="000D3DE4" w:rsidP="0087557B">
      <w:pPr>
        <w:pStyle w:val="afff2"/>
        <w:numPr>
          <w:ilvl w:val="0"/>
          <w:numId w:val="58"/>
        </w:numPr>
        <w:tabs>
          <w:tab w:val="left" w:pos="851"/>
        </w:tabs>
        <w:spacing w:line="240" w:lineRule="atLeast"/>
        <w:ind w:left="0" w:firstLine="567"/>
        <w:jc w:val="both"/>
        <w:rPr>
          <w:b/>
          <w:sz w:val="24"/>
          <w:szCs w:val="24"/>
          <w:lang w:val="ru-RU" w:eastAsia="ru-RU"/>
        </w:rPr>
      </w:pPr>
      <w:r>
        <w:rPr>
          <w:b/>
          <w:sz w:val="24"/>
          <w:szCs w:val="24"/>
          <w:lang w:val="ru-RU" w:eastAsia="ru-RU"/>
        </w:rPr>
        <w:t xml:space="preserve"> </w:t>
      </w:r>
      <w:r w:rsidR="00A673E4" w:rsidRPr="000C3F6C">
        <w:rPr>
          <w:b/>
          <w:sz w:val="24"/>
          <w:szCs w:val="24"/>
          <w:lang w:val="ru-RU" w:eastAsia="ru-RU"/>
        </w:rPr>
        <w:t>Принцип справедливого регулирования корпоративных конфликтов и конфликта интересов</w:t>
      </w:r>
    </w:p>
    <w:p w14:paraId="7A82AFC9" w14:textId="77777777" w:rsidR="00424DA2" w:rsidRPr="000C3F6C" w:rsidRDefault="00424DA2" w:rsidP="000C3F6C">
      <w:pPr>
        <w:spacing w:after="0" w:line="240" w:lineRule="atLeast"/>
        <w:contextualSpacing/>
        <w:jc w:val="center"/>
        <w:rPr>
          <w:rFonts w:ascii="Times New Roman" w:eastAsia="Times New Roman" w:hAnsi="Times New Roman" w:cs="Times New Roman"/>
          <w:b/>
          <w:sz w:val="24"/>
          <w:szCs w:val="24"/>
          <w:lang w:eastAsia="ru-RU"/>
        </w:rPr>
      </w:pPr>
    </w:p>
    <w:p w14:paraId="029EBBAB" w14:textId="72E5622E" w:rsidR="00A673E4" w:rsidRPr="0087557B" w:rsidRDefault="00A673E4" w:rsidP="0087557B">
      <w:pPr>
        <w:pStyle w:val="afff2"/>
        <w:numPr>
          <w:ilvl w:val="1"/>
          <w:numId w:val="83"/>
        </w:numPr>
        <w:tabs>
          <w:tab w:val="left" w:pos="1134"/>
        </w:tabs>
        <w:spacing w:line="240" w:lineRule="atLeast"/>
        <w:ind w:left="0" w:firstLine="567"/>
        <w:jc w:val="both"/>
        <w:rPr>
          <w:sz w:val="24"/>
          <w:szCs w:val="24"/>
          <w:lang w:val="ru-RU" w:eastAsia="ru-RU"/>
        </w:rPr>
      </w:pPr>
      <w:r w:rsidRPr="0087557B">
        <w:rPr>
          <w:sz w:val="24"/>
          <w:szCs w:val="24"/>
          <w:lang w:val="ru-RU" w:eastAsia="ru-RU"/>
        </w:rPr>
        <w:t xml:space="preserve">Члены Наблюдательного совета и </w:t>
      </w:r>
      <w:r w:rsidR="009256C5" w:rsidRPr="0087557B">
        <w:rPr>
          <w:sz w:val="24"/>
          <w:szCs w:val="24"/>
          <w:lang w:val="ru-RU" w:eastAsia="ru-RU"/>
        </w:rPr>
        <w:t>Генеральный директор</w:t>
      </w:r>
      <w:r w:rsidRPr="0087557B">
        <w:rPr>
          <w:sz w:val="24"/>
          <w:szCs w:val="24"/>
          <w:lang w:val="ru-RU" w:eastAsia="ru-RU"/>
        </w:rPr>
        <w:t xml:space="preserve"> Товарищества, равно как и работники Товарищества, выполняют свои профессиональные функции добросовестно и разумно с должной заботой и осмотрительностью в интересах Единственного участника</w:t>
      </w:r>
      <w:r w:rsidR="000B7F80" w:rsidRPr="0087557B">
        <w:rPr>
          <w:sz w:val="24"/>
          <w:szCs w:val="24"/>
          <w:lang w:val="ru-RU" w:eastAsia="ru-RU"/>
        </w:rPr>
        <w:t>, Уполномоченного органа</w:t>
      </w:r>
      <w:r w:rsidR="004C47D6" w:rsidRPr="0087557B">
        <w:rPr>
          <w:sz w:val="24"/>
          <w:szCs w:val="24"/>
          <w:lang w:val="ru-RU" w:eastAsia="ru-RU"/>
        </w:rPr>
        <w:t>,</w:t>
      </w:r>
      <w:r w:rsidR="000B7F80" w:rsidRPr="0087557B">
        <w:rPr>
          <w:sz w:val="24"/>
          <w:szCs w:val="24"/>
          <w:lang w:val="ru-RU" w:eastAsia="ru-RU"/>
        </w:rPr>
        <w:t xml:space="preserve"> представляющ</w:t>
      </w:r>
      <w:r w:rsidR="004C47D6" w:rsidRPr="0087557B">
        <w:rPr>
          <w:sz w:val="24"/>
          <w:szCs w:val="24"/>
          <w:lang w:val="ru-RU" w:eastAsia="ru-RU"/>
        </w:rPr>
        <w:t>его</w:t>
      </w:r>
      <w:r w:rsidR="000B7F80" w:rsidRPr="0087557B">
        <w:rPr>
          <w:sz w:val="24"/>
          <w:szCs w:val="24"/>
          <w:lang w:val="ru-RU" w:eastAsia="ru-RU"/>
        </w:rPr>
        <w:t xml:space="preserve"> интересы Единственного участника</w:t>
      </w:r>
      <w:r w:rsidR="004C47D6" w:rsidRPr="0087557B">
        <w:rPr>
          <w:sz w:val="24"/>
          <w:szCs w:val="24"/>
          <w:lang w:val="ru-RU" w:eastAsia="ru-RU"/>
        </w:rPr>
        <w:t>,</w:t>
      </w:r>
      <w:r w:rsidRPr="0087557B">
        <w:rPr>
          <w:sz w:val="24"/>
          <w:szCs w:val="24"/>
          <w:lang w:val="ru-RU" w:eastAsia="ru-RU"/>
        </w:rPr>
        <w:t xml:space="preserve"> и Товарищества, избегая конфликтов. </w:t>
      </w:r>
    </w:p>
    <w:p w14:paraId="1E923629"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В случае наличия (возникновения) корпоративных конфликтов, Единственный участник изыскивает пути их решения путем переговоров в целях обеспечения эффективной защиты интересов Товарищества и заинтересованных сторон. При этом, должностным лицам Товарищества следует своевременно сообщать секретарю Наблюдательного совета о наличии (возникновении) конфликта.</w:t>
      </w:r>
    </w:p>
    <w:p w14:paraId="6A348EB9" w14:textId="527455AD"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Эффективность работы по предупреждению и урегулированию корпоративных конфликтов предполагает максимально полное и скорейшее выявление таких конфликтов и четкую координацию действий всех органов Товарищества.</w:t>
      </w:r>
    </w:p>
    <w:p w14:paraId="7D543927" w14:textId="18320EF3" w:rsidR="00A673E4" w:rsidRPr="000C3F6C" w:rsidRDefault="00A673E4" w:rsidP="0087557B">
      <w:pPr>
        <w:pStyle w:val="afff2"/>
        <w:numPr>
          <w:ilvl w:val="1"/>
          <w:numId w:val="83"/>
        </w:numPr>
        <w:tabs>
          <w:tab w:val="left" w:pos="1134"/>
        </w:tabs>
        <w:spacing w:line="240" w:lineRule="atLeast"/>
        <w:ind w:left="0" w:firstLine="567"/>
        <w:jc w:val="both"/>
        <w:rPr>
          <w:sz w:val="24"/>
          <w:szCs w:val="24"/>
          <w:lang w:val="ru-RU" w:eastAsia="ru-RU"/>
        </w:rPr>
      </w:pPr>
      <w:r w:rsidRPr="000C3F6C">
        <w:rPr>
          <w:sz w:val="24"/>
          <w:szCs w:val="24"/>
          <w:lang w:val="ru-RU" w:eastAsia="ru-RU"/>
        </w:rPr>
        <w:t xml:space="preserve">Корпоративные конфликты при содействии секретаря Наблюдательного совета рассматриваются Председателем Наблюдательного совета Товарищества. </w:t>
      </w:r>
    </w:p>
    <w:p w14:paraId="2321873A"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Для того, чтобы свести к минимуму возможные корпоративные конфликты, Единственному участнику следует избегать избрания чрезмерного количества членов Наблюдательного совета, являющимися представителями государственных органов. Это обусловлено тем, что ограничение количества представителей государственных органов в составе Наблюдательного совета может повысить профессионализм, помочь предотвратить чрезмерное вмешательство государственных органов в управление Товариществом, а также ограничить ответственность государства за решения, принимаемые Наблюдательным советом Товарищества.</w:t>
      </w:r>
    </w:p>
    <w:p w14:paraId="584D91DD" w14:textId="43A673A3" w:rsidR="00A673E4" w:rsidRPr="000C3F6C" w:rsidRDefault="00A673E4" w:rsidP="0087557B">
      <w:pPr>
        <w:pStyle w:val="afff2"/>
        <w:numPr>
          <w:ilvl w:val="1"/>
          <w:numId w:val="83"/>
        </w:numPr>
        <w:tabs>
          <w:tab w:val="left" w:pos="1134"/>
        </w:tabs>
        <w:spacing w:line="240" w:lineRule="atLeast"/>
        <w:ind w:left="0" w:firstLine="567"/>
        <w:jc w:val="both"/>
        <w:rPr>
          <w:sz w:val="24"/>
          <w:szCs w:val="24"/>
          <w:lang w:val="ru-RU" w:eastAsia="ru-RU"/>
        </w:rPr>
      </w:pPr>
      <w:r w:rsidRPr="000C3F6C">
        <w:rPr>
          <w:sz w:val="24"/>
          <w:szCs w:val="24"/>
          <w:lang w:val="ru-RU" w:eastAsia="ru-RU"/>
        </w:rPr>
        <w:lastRenderedPageBreak/>
        <w:t>В целях обеспечения объективности оценки корпоративного конфликта и создания условий для его эффективного урегулирования, лица, чьи интересы затрагивает конфликт или может затронуть, не принимают участия в его урегулировании.</w:t>
      </w:r>
    </w:p>
    <w:p w14:paraId="32E1A44D"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При невозможности решения корпоративных конфликтов путем переговоров, они разрешаются в соответствии с законодательством Республики Казахстан.</w:t>
      </w:r>
    </w:p>
    <w:p w14:paraId="1568EFB9" w14:textId="06B6ABE9" w:rsidR="00A673E4" w:rsidRPr="000C3F6C" w:rsidRDefault="00A673E4" w:rsidP="0087557B">
      <w:pPr>
        <w:pStyle w:val="afff2"/>
        <w:numPr>
          <w:ilvl w:val="1"/>
          <w:numId w:val="83"/>
        </w:numPr>
        <w:tabs>
          <w:tab w:val="left" w:pos="1134"/>
        </w:tabs>
        <w:spacing w:line="240" w:lineRule="atLeast"/>
        <w:ind w:left="0" w:firstLine="567"/>
        <w:jc w:val="both"/>
        <w:rPr>
          <w:sz w:val="24"/>
          <w:szCs w:val="24"/>
          <w:lang w:val="ru-RU" w:eastAsia="ru-RU"/>
        </w:rPr>
      </w:pPr>
      <w:r w:rsidRPr="000C3F6C">
        <w:rPr>
          <w:sz w:val="24"/>
          <w:szCs w:val="24"/>
          <w:lang w:val="ru-RU" w:eastAsia="ru-RU"/>
        </w:rPr>
        <w:t>Наблюдательный совет осуществляет урегулирование корпоративных конфликтов по вопросам, относящимся к его компетенции. В этом случае на секретаря Наблюдательного совета возлагаются обязанность по обеспечению максимально возможной информированности Наблюдательного совета о сути корпоративного конфликта и роль посредника в разрешении корпоративного конфликта.</w:t>
      </w:r>
    </w:p>
    <w:p w14:paraId="75C14633" w14:textId="2E159624" w:rsidR="00A673E4" w:rsidRPr="000C3F6C" w:rsidRDefault="00FA1CC2" w:rsidP="0087557B">
      <w:pPr>
        <w:pStyle w:val="afff2"/>
        <w:numPr>
          <w:ilvl w:val="1"/>
          <w:numId w:val="83"/>
        </w:numPr>
        <w:tabs>
          <w:tab w:val="left" w:pos="1134"/>
        </w:tabs>
        <w:spacing w:line="240" w:lineRule="atLeast"/>
        <w:ind w:left="0" w:firstLine="567"/>
        <w:jc w:val="both"/>
        <w:rPr>
          <w:sz w:val="24"/>
          <w:szCs w:val="24"/>
          <w:lang w:val="ru-RU" w:eastAsia="ru-RU"/>
        </w:rPr>
      </w:pPr>
      <w:r w:rsidRPr="000C3F6C">
        <w:rPr>
          <w:sz w:val="24"/>
          <w:szCs w:val="24"/>
          <w:lang w:val="ru-RU" w:eastAsia="ru-RU"/>
        </w:rPr>
        <w:t>Генеральный директор</w:t>
      </w:r>
      <w:r w:rsidR="00680770" w:rsidRPr="000C3F6C">
        <w:rPr>
          <w:sz w:val="24"/>
          <w:szCs w:val="24"/>
          <w:lang w:val="ru-RU" w:eastAsia="ru-RU"/>
        </w:rPr>
        <w:t xml:space="preserve"> Товарищества</w:t>
      </w:r>
      <w:r w:rsidR="00A673E4" w:rsidRPr="000C3F6C">
        <w:rPr>
          <w:sz w:val="24"/>
          <w:szCs w:val="24"/>
          <w:lang w:val="ru-RU" w:eastAsia="ru-RU"/>
        </w:rPr>
        <w:t xml:space="preserve"> от имени Товарищества осуществляет урегулирование корпоративных конфликтов по всем вопросам, принятие решений по которым не отнесено к компетенции Наблюдательного совета Товарищества, а также самостоятельно определяет порядок ведения работы по урегулированию корпоративных конфликтов.</w:t>
      </w:r>
    </w:p>
    <w:p w14:paraId="12AF02FF" w14:textId="33FC4E97" w:rsidR="00A673E4" w:rsidRPr="000C3F6C" w:rsidRDefault="00A673E4" w:rsidP="00F159EC">
      <w:pPr>
        <w:pStyle w:val="afff2"/>
        <w:numPr>
          <w:ilvl w:val="1"/>
          <w:numId w:val="83"/>
        </w:numPr>
        <w:tabs>
          <w:tab w:val="left" w:pos="1134"/>
        </w:tabs>
        <w:spacing w:line="240" w:lineRule="atLeast"/>
        <w:ind w:left="0" w:firstLine="567"/>
        <w:jc w:val="both"/>
        <w:rPr>
          <w:sz w:val="24"/>
          <w:szCs w:val="24"/>
          <w:lang w:val="ru-RU" w:eastAsia="ru-RU"/>
        </w:rPr>
      </w:pPr>
      <w:r w:rsidRPr="000C3F6C">
        <w:rPr>
          <w:sz w:val="24"/>
          <w:szCs w:val="24"/>
          <w:lang w:val="ru-RU" w:eastAsia="ru-RU"/>
        </w:rPr>
        <w:t>Конфликт интересов определяется как ситуация, в которой личная заинтересованность работника Товарищества влияет или может повлиять на беспристрастное исполнение им должностных обязанностей.</w:t>
      </w:r>
    </w:p>
    <w:p w14:paraId="5F12BCD6"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Серьезные нарушения, связанные с конфликтом интересов, могут нанести ущерб репутации Товарищества и подорвать доверие к ней со стороны Единственного участника и иных заинтересованных сторон. Личные интересы должностного лица или работника не должны оказывать влияния на беспристрастное выполнение ими своих должностных, функциональных обязанностей.</w:t>
      </w:r>
    </w:p>
    <w:p w14:paraId="6CE35387" w14:textId="3950A2EF" w:rsidR="00A673E4" w:rsidRPr="000C3F6C" w:rsidRDefault="00A673E4" w:rsidP="00F159EC">
      <w:pPr>
        <w:pStyle w:val="afff2"/>
        <w:numPr>
          <w:ilvl w:val="1"/>
          <w:numId w:val="83"/>
        </w:numPr>
        <w:tabs>
          <w:tab w:val="left" w:pos="1134"/>
        </w:tabs>
        <w:spacing w:line="240" w:lineRule="atLeast"/>
        <w:ind w:left="0" w:firstLine="567"/>
        <w:jc w:val="both"/>
        <w:rPr>
          <w:sz w:val="24"/>
          <w:szCs w:val="24"/>
          <w:lang w:val="ru-RU" w:eastAsia="ru-RU"/>
        </w:rPr>
      </w:pPr>
      <w:r w:rsidRPr="000C3F6C">
        <w:rPr>
          <w:sz w:val="24"/>
          <w:szCs w:val="24"/>
          <w:lang w:val="ru-RU" w:eastAsia="ru-RU"/>
        </w:rPr>
        <w:t>Всем работникам Товарищества рекомендуется вести себя так, чтобы не допускать ситуации, в которой возможно возникновение конфликта интересов, ни в отношения себя (или связанных с собой лиц), ни в отношении других.</w:t>
      </w:r>
    </w:p>
    <w:p w14:paraId="6808508F" w14:textId="1C2A6E16" w:rsidR="00A673E4" w:rsidRPr="000C3F6C" w:rsidRDefault="00A673E4" w:rsidP="00F159EC">
      <w:pPr>
        <w:pStyle w:val="afff2"/>
        <w:numPr>
          <w:ilvl w:val="1"/>
          <w:numId w:val="83"/>
        </w:numPr>
        <w:tabs>
          <w:tab w:val="left" w:pos="1134"/>
        </w:tabs>
        <w:spacing w:line="240" w:lineRule="atLeast"/>
        <w:ind w:left="0" w:firstLine="567"/>
        <w:jc w:val="both"/>
        <w:rPr>
          <w:sz w:val="24"/>
          <w:szCs w:val="24"/>
          <w:lang w:eastAsia="ru-RU"/>
        </w:rPr>
      </w:pPr>
      <w:r w:rsidRPr="000C3F6C">
        <w:rPr>
          <w:sz w:val="24"/>
          <w:szCs w:val="24"/>
          <w:lang w:val="ru-RU" w:eastAsia="ru-RU"/>
        </w:rPr>
        <w:t>В Товариществе применяются единые принципы делового поведения, ценностей и этики, закрепленные в</w:t>
      </w:r>
      <w:r w:rsidR="00680770" w:rsidRPr="000C3F6C">
        <w:rPr>
          <w:sz w:val="24"/>
          <w:szCs w:val="24"/>
          <w:lang w:val="ru-RU" w:eastAsia="ru-RU"/>
        </w:rPr>
        <w:t>о</w:t>
      </w:r>
      <w:r w:rsidRPr="000C3F6C">
        <w:rPr>
          <w:sz w:val="24"/>
          <w:szCs w:val="24"/>
          <w:lang w:val="ru-RU" w:eastAsia="ru-RU"/>
        </w:rPr>
        <w:t xml:space="preserve"> </w:t>
      </w:r>
      <w:r w:rsidR="00680770" w:rsidRPr="000C3F6C">
        <w:rPr>
          <w:sz w:val="24"/>
          <w:szCs w:val="24"/>
          <w:lang w:val="ru-RU" w:eastAsia="ru-RU"/>
        </w:rPr>
        <w:t xml:space="preserve">внутренних документах </w:t>
      </w:r>
      <w:r w:rsidRPr="000C3F6C">
        <w:rPr>
          <w:sz w:val="24"/>
          <w:szCs w:val="24"/>
          <w:lang w:val="ru-RU" w:eastAsia="ru-RU"/>
        </w:rPr>
        <w:t xml:space="preserve">Товарищества, которые позволяют избежать конфликта интересов, способствуют объективному выполнению </w:t>
      </w:r>
      <w:proofErr w:type="spellStart"/>
      <w:r w:rsidRPr="000C3F6C">
        <w:rPr>
          <w:sz w:val="24"/>
          <w:szCs w:val="24"/>
          <w:lang w:eastAsia="ru-RU"/>
        </w:rPr>
        <w:t>Наблюдательным</w:t>
      </w:r>
      <w:proofErr w:type="spellEnd"/>
      <w:r w:rsidRPr="000C3F6C">
        <w:rPr>
          <w:sz w:val="24"/>
          <w:szCs w:val="24"/>
          <w:lang w:eastAsia="ru-RU"/>
        </w:rPr>
        <w:t xml:space="preserve"> </w:t>
      </w:r>
      <w:proofErr w:type="spellStart"/>
      <w:r w:rsidRPr="000C3F6C">
        <w:rPr>
          <w:sz w:val="24"/>
          <w:szCs w:val="24"/>
          <w:lang w:eastAsia="ru-RU"/>
        </w:rPr>
        <w:t>советом</w:t>
      </w:r>
      <w:proofErr w:type="spellEnd"/>
      <w:r w:rsidRPr="000C3F6C">
        <w:rPr>
          <w:sz w:val="24"/>
          <w:szCs w:val="24"/>
          <w:lang w:eastAsia="ru-RU"/>
        </w:rPr>
        <w:t xml:space="preserve"> </w:t>
      </w:r>
      <w:proofErr w:type="spellStart"/>
      <w:r w:rsidRPr="000C3F6C">
        <w:rPr>
          <w:sz w:val="24"/>
          <w:szCs w:val="24"/>
          <w:lang w:eastAsia="ru-RU"/>
        </w:rPr>
        <w:t>своих</w:t>
      </w:r>
      <w:proofErr w:type="spellEnd"/>
      <w:r w:rsidRPr="000C3F6C">
        <w:rPr>
          <w:sz w:val="24"/>
          <w:szCs w:val="24"/>
          <w:lang w:eastAsia="ru-RU"/>
        </w:rPr>
        <w:t xml:space="preserve"> </w:t>
      </w:r>
      <w:proofErr w:type="spellStart"/>
      <w:r w:rsidRPr="000C3F6C">
        <w:rPr>
          <w:sz w:val="24"/>
          <w:szCs w:val="24"/>
          <w:lang w:eastAsia="ru-RU"/>
        </w:rPr>
        <w:t>обязанностей</w:t>
      </w:r>
      <w:proofErr w:type="spellEnd"/>
      <w:r w:rsidRPr="000C3F6C">
        <w:rPr>
          <w:sz w:val="24"/>
          <w:szCs w:val="24"/>
          <w:lang w:eastAsia="ru-RU"/>
        </w:rPr>
        <w:t>.</w:t>
      </w:r>
    </w:p>
    <w:p w14:paraId="22077B28"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r w:rsidRPr="000C3F6C">
        <w:rPr>
          <w:rFonts w:ascii="Times New Roman" w:eastAsia="Times New Roman" w:hAnsi="Times New Roman" w:cs="Times New Roman"/>
          <w:sz w:val="24"/>
          <w:szCs w:val="24"/>
          <w:lang w:eastAsia="ru-RU"/>
        </w:rPr>
        <w:t xml:space="preserve">Основные принципы предотвращения конфликта интересов, способы их выявления, оценки и разрешения закрепляются в Кодексе корпоративной этики и социальной ответственности ТОО «МАЭК», утверждаемом Единственным участником. </w:t>
      </w:r>
    </w:p>
    <w:p w14:paraId="140C7504" w14:textId="77777777" w:rsidR="00A673E4" w:rsidRPr="000C3F6C" w:rsidRDefault="00A673E4" w:rsidP="000C3F6C">
      <w:pPr>
        <w:spacing w:after="0" w:line="240" w:lineRule="atLeast"/>
        <w:ind w:firstLine="567"/>
        <w:contextualSpacing/>
        <w:jc w:val="both"/>
        <w:rPr>
          <w:rFonts w:ascii="Times New Roman" w:eastAsia="Times New Roman" w:hAnsi="Times New Roman" w:cs="Times New Roman"/>
          <w:sz w:val="24"/>
          <w:szCs w:val="24"/>
          <w:lang w:eastAsia="ru-RU"/>
        </w:rPr>
      </w:pPr>
    </w:p>
    <w:p w14:paraId="3CF1D8DE" w14:textId="0361680C" w:rsidR="00A673E4" w:rsidRPr="000C3F6C" w:rsidRDefault="00A673E4" w:rsidP="00F159EC">
      <w:pPr>
        <w:pStyle w:val="afff2"/>
        <w:numPr>
          <w:ilvl w:val="0"/>
          <w:numId w:val="58"/>
        </w:numPr>
        <w:tabs>
          <w:tab w:val="left" w:pos="851"/>
        </w:tabs>
        <w:spacing w:line="240" w:lineRule="atLeast"/>
        <w:ind w:left="0" w:firstLine="567"/>
        <w:jc w:val="both"/>
        <w:rPr>
          <w:b/>
          <w:sz w:val="24"/>
          <w:szCs w:val="24"/>
          <w:lang w:val="ru-RU" w:eastAsia="ru-RU"/>
        </w:rPr>
      </w:pPr>
      <w:r w:rsidRPr="000C3F6C">
        <w:rPr>
          <w:b/>
          <w:sz w:val="24"/>
          <w:szCs w:val="24"/>
          <w:lang w:val="ru-RU" w:eastAsia="ru-RU"/>
        </w:rPr>
        <w:t>Принцип ответственности</w:t>
      </w:r>
    </w:p>
    <w:p w14:paraId="2519A241" w14:textId="77777777" w:rsidR="00A673E4" w:rsidRPr="000C3F6C" w:rsidRDefault="00A673E4" w:rsidP="000C3F6C">
      <w:pPr>
        <w:tabs>
          <w:tab w:val="left" w:pos="567"/>
          <w:tab w:val="left" w:pos="1134"/>
        </w:tabs>
        <w:spacing w:after="0" w:line="240" w:lineRule="atLeast"/>
        <w:ind w:firstLine="567"/>
        <w:contextualSpacing/>
        <w:jc w:val="center"/>
        <w:rPr>
          <w:rFonts w:ascii="Times New Roman" w:eastAsia="Times New Roman" w:hAnsi="Times New Roman" w:cs="Times New Roman"/>
          <w:b/>
          <w:sz w:val="24"/>
          <w:szCs w:val="24"/>
          <w:lang w:eastAsia="ru-RU"/>
        </w:rPr>
      </w:pPr>
    </w:p>
    <w:p w14:paraId="227FE5B1" w14:textId="77777777" w:rsidR="00F159EC" w:rsidRPr="00F159EC" w:rsidRDefault="00F159EC" w:rsidP="00F159EC">
      <w:pPr>
        <w:pStyle w:val="afff2"/>
        <w:numPr>
          <w:ilvl w:val="0"/>
          <w:numId w:val="45"/>
        </w:numPr>
        <w:tabs>
          <w:tab w:val="left" w:pos="567"/>
          <w:tab w:val="left" w:pos="1134"/>
        </w:tabs>
        <w:spacing w:line="240" w:lineRule="atLeast"/>
        <w:jc w:val="both"/>
        <w:rPr>
          <w:vanish/>
          <w:sz w:val="24"/>
          <w:szCs w:val="24"/>
          <w:lang w:val="ru-RU" w:eastAsia="ru-RU"/>
        </w:rPr>
      </w:pPr>
    </w:p>
    <w:p w14:paraId="2C6F9705" w14:textId="77777777" w:rsidR="00F159EC" w:rsidRPr="00F159EC" w:rsidRDefault="00F159EC" w:rsidP="00F159EC">
      <w:pPr>
        <w:pStyle w:val="afff2"/>
        <w:numPr>
          <w:ilvl w:val="0"/>
          <w:numId w:val="45"/>
        </w:numPr>
        <w:tabs>
          <w:tab w:val="left" w:pos="567"/>
          <w:tab w:val="left" w:pos="1134"/>
        </w:tabs>
        <w:spacing w:line="240" w:lineRule="atLeast"/>
        <w:jc w:val="both"/>
        <w:rPr>
          <w:vanish/>
          <w:sz w:val="24"/>
          <w:szCs w:val="24"/>
          <w:lang w:val="ru-RU" w:eastAsia="ru-RU"/>
        </w:rPr>
      </w:pPr>
    </w:p>
    <w:p w14:paraId="62DC8317" w14:textId="77777777" w:rsidR="00F159EC" w:rsidRPr="00F159EC" w:rsidRDefault="00F159EC" w:rsidP="00F159EC">
      <w:pPr>
        <w:pStyle w:val="afff2"/>
        <w:numPr>
          <w:ilvl w:val="0"/>
          <w:numId w:val="45"/>
        </w:numPr>
        <w:tabs>
          <w:tab w:val="left" w:pos="567"/>
          <w:tab w:val="left" w:pos="1134"/>
        </w:tabs>
        <w:spacing w:line="240" w:lineRule="atLeast"/>
        <w:jc w:val="both"/>
        <w:rPr>
          <w:vanish/>
          <w:sz w:val="24"/>
          <w:szCs w:val="24"/>
          <w:lang w:val="ru-RU" w:eastAsia="ru-RU"/>
        </w:rPr>
      </w:pPr>
    </w:p>
    <w:p w14:paraId="05EAD247" w14:textId="77777777" w:rsidR="00F159EC" w:rsidRPr="00F159EC" w:rsidRDefault="00F159EC" w:rsidP="00F159EC">
      <w:pPr>
        <w:pStyle w:val="afff2"/>
        <w:numPr>
          <w:ilvl w:val="0"/>
          <w:numId w:val="45"/>
        </w:numPr>
        <w:tabs>
          <w:tab w:val="left" w:pos="567"/>
          <w:tab w:val="left" w:pos="1134"/>
        </w:tabs>
        <w:spacing w:line="240" w:lineRule="atLeast"/>
        <w:jc w:val="both"/>
        <w:rPr>
          <w:vanish/>
          <w:sz w:val="24"/>
          <w:szCs w:val="24"/>
          <w:lang w:val="ru-RU" w:eastAsia="ru-RU"/>
        </w:rPr>
      </w:pPr>
    </w:p>
    <w:p w14:paraId="195D8BD2" w14:textId="77777777" w:rsidR="00F159EC" w:rsidRPr="00F159EC" w:rsidRDefault="00F159EC" w:rsidP="00F159EC">
      <w:pPr>
        <w:pStyle w:val="afff2"/>
        <w:numPr>
          <w:ilvl w:val="0"/>
          <w:numId w:val="45"/>
        </w:numPr>
        <w:tabs>
          <w:tab w:val="left" w:pos="567"/>
          <w:tab w:val="left" w:pos="1134"/>
        </w:tabs>
        <w:spacing w:line="240" w:lineRule="atLeast"/>
        <w:jc w:val="both"/>
        <w:rPr>
          <w:vanish/>
          <w:sz w:val="24"/>
          <w:szCs w:val="24"/>
          <w:lang w:val="ru-RU" w:eastAsia="ru-RU"/>
        </w:rPr>
      </w:pPr>
    </w:p>
    <w:p w14:paraId="37DF906B" w14:textId="77777777" w:rsidR="00F159EC" w:rsidRPr="00F159EC" w:rsidRDefault="00F159EC" w:rsidP="00F159EC">
      <w:pPr>
        <w:pStyle w:val="afff2"/>
        <w:numPr>
          <w:ilvl w:val="0"/>
          <w:numId w:val="45"/>
        </w:numPr>
        <w:tabs>
          <w:tab w:val="left" w:pos="567"/>
          <w:tab w:val="left" w:pos="1134"/>
        </w:tabs>
        <w:spacing w:line="240" w:lineRule="atLeast"/>
        <w:jc w:val="both"/>
        <w:rPr>
          <w:vanish/>
          <w:sz w:val="24"/>
          <w:szCs w:val="24"/>
          <w:lang w:val="ru-RU" w:eastAsia="ru-RU"/>
        </w:rPr>
      </w:pPr>
    </w:p>
    <w:p w14:paraId="19BCA549" w14:textId="77777777" w:rsidR="00F159EC" w:rsidRPr="00F159EC" w:rsidRDefault="00F159EC" w:rsidP="00F159EC">
      <w:pPr>
        <w:pStyle w:val="afff2"/>
        <w:numPr>
          <w:ilvl w:val="0"/>
          <w:numId w:val="45"/>
        </w:numPr>
        <w:tabs>
          <w:tab w:val="left" w:pos="567"/>
          <w:tab w:val="left" w:pos="1134"/>
        </w:tabs>
        <w:spacing w:line="240" w:lineRule="atLeast"/>
        <w:jc w:val="both"/>
        <w:rPr>
          <w:vanish/>
          <w:sz w:val="24"/>
          <w:szCs w:val="24"/>
          <w:lang w:val="ru-RU" w:eastAsia="ru-RU"/>
        </w:rPr>
      </w:pPr>
    </w:p>
    <w:p w14:paraId="0A45F3AF" w14:textId="77777777" w:rsidR="00F159EC" w:rsidRPr="00F159EC" w:rsidRDefault="00F159EC" w:rsidP="00F159EC">
      <w:pPr>
        <w:pStyle w:val="afff2"/>
        <w:numPr>
          <w:ilvl w:val="0"/>
          <w:numId w:val="45"/>
        </w:numPr>
        <w:tabs>
          <w:tab w:val="left" w:pos="567"/>
          <w:tab w:val="left" w:pos="1134"/>
        </w:tabs>
        <w:spacing w:line="240" w:lineRule="atLeast"/>
        <w:jc w:val="both"/>
        <w:rPr>
          <w:vanish/>
          <w:sz w:val="24"/>
          <w:szCs w:val="24"/>
          <w:lang w:val="ru-RU" w:eastAsia="ru-RU"/>
        </w:rPr>
      </w:pPr>
    </w:p>
    <w:p w14:paraId="425A60E5" w14:textId="77777777" w:rsidR="00F159EC" w:rsidRPr="00F159EC" w:rsidRDefault="00F159EC" w:rsidP="00F159EC">
      <w:pPr>
        <w:pStyle w:val="afff2"/>
        <w:numPr>
          <w:ilvl w:val="0"/>
          <w:numId w:val="45"/>
        </w:numPr>
        <w:tabs>
          <w:tab w:val="left" w:pos="567"/>
          <w:tab w:val="left" w:pos="1134"/>
        </w:tabs>
        <w:spacing w:line="240" w:lineRule="atLeast"/>
        <w:jc w:val="both"/>
        <w:rPr>
          <w:vanish/>
          <w:sz w:val="24"/>
          <w:szCs w:val="24"/>
          <w:lang w:val="ru-RU" w:eastAsia="ru-RU"/>
        </w:rPr>
      </w:pPr>
    </w:p>
    <w:p w14:paraId="6C03939D" w14:textId="77777777" w:rsidR="00F159EC" w:rsidRPr="00F159EC" w:rsidRDefault="00F159EC" w:rsidP="00F159EC">
      <w:pPr>
        <w:pStyle w:val="afff2"/>
        <w:numPr>
          <w:ilvl w:val="0"/>
          <w:numId w:val="45"/>
        </w:numPr>
        <w:tabs>
          <w:tab w:val="left" w:pos="567"/>
          <w:tab w:val="left" w:pos="1134"/>
        </w:tabs>
        <w:spacing w:line="240" w:lineRule="atLeast"/>
        <w:jc w:val="both"/>
        <w:rPr>
          <w:vanish/>
          <w:sz w:val="24"/>
          <w:szCs w:val="24"/>
          <w:lang w:val="ru-RU" w:eastAsia="ru-RU"/>
        </w:rPr>
      </w:pPr>
    </w:p>
    <w:p w14:paraId="7EC0D9AF" w14:textId="77777777" w:rsidR="00F159EC" w:rsidRPr="00F159EC" w:rsidRDefault="00F159EC" w:rsidP="00F159EC">
      <w:pPr>
        <w:pStyle w:val="afff2"/>
        <w:numPr>
          <w:ilvl w:val="0"/>
          <w:numId w:val="45"/>
        </w:numPr>
        <w:tabs>
          <w:tab w:val="left" w:pos="567"/>
          <w:tab w:val="left" w:pos="1134"/>
        </w:tabs>
        <w:spacing w:line="240" w:lineRule="atLeast"/>
        <w:jc w:val="both"/>
        <w:rPr>
          <w:vanish/>
          <w:sz w:val="24"/>
          <w:szCs w:val="24"/>
          <w:lang w:val="ru-RU" w:eastAsia="ru-RU"/>
        </w:rPr>
      </w:pPr>
    </w:p>
    <w:p w14:paraId="18A20CE8" w14:textId="77777777" w:rsidR="00F159EC" w:rsidRPr="00F159EC" w:rsidRDefault="00F159EC" w:rsidP="00F159EC">
      <w:pPr>
        <w:pStyle w:val="afff2"/>
        <w:numPr>
          <w:ilvl w:val="0"/>
          <w:numId w:val="45"/>
        </w:numPr>
        <w:tabs>
          <w:tab w:val="left" w:pos="567"/>
          <w:tab w:val="left" w:pos="1134"/>
        </w:tabs>
        <w:spacing w:line="240" w:lineRule="atLeast"/>
        <w:jc w:val="both"/>
        <w:rPr>
          <w:vanish/>
          <w:sz w:val="24"/>
          <w:szCs w:val="24"/>
          <w:lang w:val="ru-RU" w:eastAsia="ru-RU"/>
        </w:rPr>
      </w:pPr>
    </w:p>
    <w:p w14:paraId="75F5A1F7" w14:textId="77777777" w:rsidR="00F159EC" w:rsidRPr="00F159EC" w:rsidRDefault="00F159EC" w:rsidP="00F159EC">
      <w:pPr>
        <w:pStyle w:val="afff2"/>
        <w:numPr>
          <w:ilvl w:val="0"/>
          <w:numId w:val="45"/>
        </w:numPr>
        <w:tabs>
          <w:tab w:val="left" w:pos="567"/>
          <w:tab w:val="left" w:pos="1134"/>
        </w:tabs>
        <w:spacing w:line="240" w:lineRule="atLeast"/>
        <w:jc w:val="both"/>
        <w:rPr>
          <w:vanish/>
          <w:sz w:val="24"/>
          <w:szCs w:val="24"/>
          <w:lang w:val="ru-RU" w:eastAsia="ru-RU"/>
        </w:rPr>
      </w:pPr>
    </w:p>
    <w:p w14:paraId="79DA2CC8" w14:textId="77777777" w:rsidR="00F159EC" w:rsidRPr="00F159EC" w:rsidRDefault="00F159EC" w:rsidP="00F159EC">
      <w:pPr>
        <w:pStyle w:val="afff2"/>
        <w:numPr>
          <w:ilvl w:val="0"/>
          <w:numId w:val="45"/>
        </w:numPr>
        <w:tabs>
          <w:tab w:val="left" w:pos="567"/>
          <w:tab w:val="left" w:pos="1134"/>
        </w:tabs>
        <w:spacing w:line="240" w:lineRule="atLeast"/>
        <w:jc w:val="both"/>
        <w:rPr>
          <w:vanish/>
          <w:sz w:val="24"/>
          <w:szCs w:val="24"/>
          <w:lang w:val="ru-RU" w:eastAsia="ru-RU"/>
        </w:rPr>
      </w:pPr>
    </w:p>
    <w:p w14:paraId="6E0EE5E8" w14:textId="77777777" w:rsidR="00F159EC" w:rsidRPr="00F159EC" w:rsidRDefault="00F159EC" w:rsidP="00F159EC">
      <w:pPr>
        <w:pStyle w:val="afff2"/>
        <w:numPr>
          <w:ilvl w:val="0"/>
          <w:numId w:val="45"/>
        </w:numPr>
        <w:tabs>
          <w:tab w:val="left" w:pos="567"/>
          <w:tab w:val="left" w:pos="1134"/>
        </w:tabs>
        <w:spacing w:line="240" w:lineRule="atLeast"/>
        <w:jc w:val="both"/>
        <w:rPr>
          <w:vanish/>
          <w:sz w:val="24"/>
          <w:szCs w:val="24"/>
          <w:lang w:val="ru-RU" w:eastAsia="ru-RU"/>
        </w:rPr>
      </w:pPr>
    </w:p>
    <w:p w14:paraId="637256C7" w14:textId="41F4F95B" w:rsidR="00A673E4" w:rsidRPr="000C3F6C" w:rsidRDefault="00A673E4" w:rsidP="00F159EC">
      <w:pPr>
        <w:pStyle w:val="afff2"/>
        <w:numPr>
          <w:ilvl w:val="1"/>
          <w:numId w:val="45"/>
        </w:numPr>
        <w:tabs>
          <w:tab w:val="left" w:pos="567"/>
        </w:tabs>
        <w:spacing w:line="240" w:lineRule="atLeast"/>
        <w:ind w:left="0" w:firstLine="567"/>
        <w:jc w:val="both"/>
        <w:rPr>
          <w:sz w:val="24"/>
          <w:szCs w:val="24"/>
          <w:lang w:val="ru-RU" w:eastAsia="ru-RU"/>
        </w:rPr>
      </w:pPr>
      <w:r w:rsidRPr="000C3F6C">
        <w:rPr>
          <w:sz w:val="24"/>
          <w:szCs w:val="24"/>
          <w:lang w:val="ru-RU" w:eastAsia="ru-RU"/>
        </w:rPr>
        <w:t xml:space="preserve">Товарищество признает и уважает права всех заинтересованных лиц и стремится к сотрудничеству с такими лицами в целях своего развития и обеспечения финансовой устойчивости. Для этого Товарищество систематически анализирует и определяет потребности и ожидания всех заинтересованных лиц, в том числе потребителей продукции Товарищества, что регулируется </w:t>
      </w:r>
      <w:r w:rsidR="00680770" w:rsidRPr="000C3F6C">
        <w:rPr>
          <w:sz w:val="24"/>
          <w:szCs w:val="24"/>
          <w:lang w:val="ru-RU" w:eastAsia="ru-RU"/>
        </w:rPr>
        <w:t xml:space="preserve">внутренними документами </w:t>
      </w:r>
      <w:r w:rsidRPr="000C3F6C">
        <w:rPr>
          <w:sz w:val="24"/>
          <w:szCs w:val="24"/>
          <w:lang w:val="ru-RU" w:eastAsia="ru-RU"/>
        </w:rPr>
        <w:t>Товарищества.</w:t>
      </w:r>
    </w:p>
    <w:p w14:paraId="3477EEDA" w14:textId="32C39BB3" w:rsidR="00A673E4" w:rsidRPr="000C3F6C" w:rsidRDefault="00A673E4" w:rsidP="000C3F6C">
      <w:pPr>
        <w:pStyle w:val="afff2"/>
        <w:numPr>
          <w:ilvl w:val="1"/>
          <w:numId w:val="45"/>
        </w:numPr>
        <w:tabs>
          <w:tab w:val="left" w:pos="567"/>
          <w:tab w:val="left" w:pos="1134"/>
        </w:tabs>
        <w:spacing w:line="240" w:lineRule="atLeast"/>
        <w:ind w:left="0" w:firstLine="567"/>
        <w:jc w:val="both"/>
        <w:rPr>
          <w:sz w:val="24"/>
          <w:szCs w:val="24"/>
          <w:lang w:val="ru-RU" w:eastAsia="ru-RU"/>
        </w:rPr>
      </w:pPr>
      <w:r w:rsidRPr="000C3F6C">
        <w:rPr>
          <w:sz w:val="24"/>
          <w:szCs w:val="24"/>
          <w:lang w:val="ru-RU" w:eastAsia="ru-RU"/>
        </w:rPr>
        <w:t xml:space="preserve">Заинтересованные лица должны иметь возможность свободно сообщать Наблюдательному совету о незаконных и неэтичных действиях </w:t>
      </w:r>
      <w:r w:rsidR="009256C5" w:rsidRPr="000C3F6C">
        <w:rPr>
          <w:sz w:val="24"/>
          <w:szCs w:val="24"/>
          <w:lang w:val="ru-RU" w:eastAsia="ru-RU"/>
        </w:rPr>
        <w:t>Генерального директора Товарищества</w:t>
      </w:r>
      <w:r w:rsidRPr="000C3F6C">
        <w:rPr>
          <w:sz w:val="24"/>
          <w:szCs w:val="24"/>
          <w:lang w:val="ru-RU" w:eastAsia="ru-RU"/>
        </w:rPr>
        <w:t>, и их права не должны ущемляться в случае такого сообщения.</w:t>
      </w:r>
    </w:p>
    <w:p w14:paraId="781303DF" w14:textId="1DB5B8BD" w:rsidR="00A673E4" w:rsidRPr="000C3F6C" w:rsidRDefault="00A673E4" w:rsidP="000C3F6C">
      <w:pPr>
        <w:pStyle w:val="afff2"/>
        <w:numPr>
          <w:ilvl w:val="1"/>
          <w:numId w:val="45"/>
        </w:numPr>
        <w:tabs>
          <w:tab w:val="left" w:pos="567"/>
          <w:tab w:val="left" w:pos="1134"/>
        </w:tabs>
        <w:spacing w:line="240" w:lineRule="atLeast"/>
        <w:ind w:left="0" w:firstLine="567"/>
        <w:jc w:val="both"/>
        <w:rPr>
          <w:sz w:val="24"/>
          <w:szCs w:val="24"/>
          <w:lang w:val="ru-RU" w:eastAsia="ru-RU"/>
        </w:rPr>
      </w:pPr>
      <w:proofErr w:type="gramStart"/>
      <w:r w:rsidRPr="000C3F6C">
        <w:rPr>
          <w:sz w:val="24"/>
          <w:szCs w:val="24"/>
          <w:lang w:val="ru-RU" w:eastAsia="ru-RU"/>
        </w:rPr>
        <w:t>Члены Наблюдательного совета несут ответственность перед Единственным участником</w:t>
      </w:r>
      <w:r w:rsidR="000B7F80" w:rsidRPr="000C3F6C">
        <w:rPr>
          <w:sz w:val="24"/>
          <w:szCs w:val="24"/>
          <w:lang w:val="ru-RU" w:eastAsia="ru-RU"/>
        </w:rPr>
        <w:t xml:space="preserve">, </w:t>
      </w:r>
      <w:r w:rsidR="000B7F80" w:rsidRPr="000C3F6C">
        <w:rPr>
          <w:sz w:val="24"/>
          <w:szCs w:val="24"/>
          <w:lang w:val="ru-RU"/>
        </w:rPr>
        <w:t>Уполномоченным органом</w:t>
      </w:r>
      <w:r w:rsidR="00970E32">
        <w:rPr>
          <w:sz w:val="24"/>
          <w:szCs w:val="24"/>
          <w:lang w:val="ru-RU"/>
        </w:rPr>
        <w:t>,</w:t>
      </w:r>
      <w:r w:rsidR="000B7F80" w:rsidRPr="000C3F6C">
        <w:rPr>
          <w:sz w:val="24"/>
          <w:szCs w:val="24"/>
          <w:lang w:val="ru-RU"/>
        </w:rPr>
        <w:t xml:space="preserve"> представляющи</w:t>
      </w:r>
      <w:r w:rsidR="00970E32">
        <w:rPr>
          <w:sz w:val="24"/>
          <w:szCs w:val="24"/>
          <w:lang w:val="ru-RU"/>
        </w:rPr>
        <w:t>м</w:t>
      </w:r>
      <w:r w:rsidR="000B7F80" w:rsidRPr="000C3F6C">
        <w:rPr>
          <w:sz w:val="24"/>
          <w:szCs w:val="24"/>
          <w:lang w:val="ru-RU"/>
        </w:rPr>
        <w:t xml:space="preserve"> интересы Единственного участника</w:t>
      </w:r>
      <w:r w:rsidR="00970E32">
        <w:rPr>
          <w:sz w:val="24"/>
          <w:szCs w:val="24"/>
          <w:lang w:val="ru-RU"/>
        </w:rPr>
        <w:t>,</w:t>
      </w:r>
      <w:r w:rsidRPr="000C3F6C">
        <w:rPr>
          <w:sz w:val="24"/>
          <w:szCs w:val="24"/>
          <w:lang w:val="ru-RU" w:eastAsia="ru-RU"/>
        </w:rPr>
        <w:t xml:space="preserve"> и Товариществом, в том числе за несвоевременное и ненадлежащее исполнение решений Единственного участника, </w:t>
      </w:r>
      <w:r w:rsidR="000B7F80" w:rsidRPr="000C3F6C">
        <w:rPr>
          <w:sz w:val="24"/>
          <w:szCs w:val="24"/>
          <w:lang w:val="ru-RU"/>
        </w:rPr>
        <w:t>Уполномоченного органа</w:t>
      </w:r>
      <w:r w:rsidR="00970E32">
        <w:rPr>
          <w:sz w:val="24"/>
          <w:szCs w:val="24"/>
          <w:lang w:val="ru-RU"/>
        </w:rPr>
        <w:t xml:space="preserve">, </w:t>
      </w:r>
      <w:r w:rsidR="000B7F80" w:rsidRPr="000C3F6C">
        <w:rPr>
          <w:sz w:val="24"/>
          <w:szCs w:val="24"/>
          <w:lang w:val="ru-RU"/>
        </w:rPr>
        <w:t xml:space="preserve"> представляющ</w:t>
      </w:r>
      <w:r w:rsidR="00970E32">
        <w:rPr>
          <w:sz w:val="24"/>
          <w:szCs w:val="24"/>
          <w:lang w:val="ru-RU"/>
        </w:rPr>
        <w:t>его</w:t>
      </w:r>
      <w:r w:rsidR="000B7F80" w:rsidRPr="000C3F6C">
        <w:rPr>
          <w:sz w:val="24"/>
          <w:szCs w:val="24"/>
          <w:lang w:val="ru-RU"/>
        </w:rPr>
        <w:t xml:space="preserve"> интересы Единственного участника</w:t>
      </w:r>
      <w:r w:rsidR="00970E32">
        <w:rPr>
          <w:sz w:val="24"/>
          <w:szCs w:val="24"/>
          <w:lang w:val="ru-RU"/>
        </w:rPr>
        <w:t>,</w:t>
      </w:r>
      <w:r w:rsidR="000B7F80" w:rsidRPr="000C3F6C">
        <w:rPr>
          <w:sz w:val="24"/>
          <w:szCs w:val="24"/>
          <w:lang w:val="ru-RU"/>
        </w:rPr>
        <w:t xml:space="preserve"> </w:t>
      </w:r>
      <w:r w:rsidRPr="000C3F6C">
        <w:rPr>
          <w:sz w:val="24"/>
          <w:szCs w:val="24"/>
          <w:lang w:val="ru-RU" w:eastAsia="ru-RU"/>
        </w:rPr>
        <w:t>в соответствии с законодательством Республики Казахстан, Уставом и внутренними документами Товарищества.</w:t>
      </w:r>
      <w:proofErr w:type="gramEnd"/>
    </w:p>
    <w:p w14:paraId="0C888AAF" w14:textId="32C5A925" w:rsidR="00A673E4" w:rsidRPr="000C3F6C" w:rsidRDefault="009256C5" w:rsidP="000C3F6C">
      <w:pPr>
        <w:pStyle w:val="afff2"/>
        <w:numPr>
          <w:ilvl w:val="1"/>
          <w:numId w:val="45"/>
        </w:numPr>
        <w:tabs>
          <w:tab w:val="left" w:pos="567"/>
          <w:tab w:val="left" w:pos="1134"/>
        </w:tabs>
        <w:spacing w:line="240" w:lineRule="atLeast"/>
        <w:ind w:left="0" w:firstLine="567"/>
        <w:jc w:val="both"/>
        <w:rPr>
          <w:sz w:val="24"/>
          <w:szCs w:val="24"/>
          <w:lang w:val="ru-RU" w:eastAsia="ru-RU"/>
        </w:rPr>
      </w:pPr>
      <w:r w:rsidRPr="000C3F6C">
        <w:rPr>
          <w:sz w:val="24"/>
          <w:szCs w:val="24"/>
          <w:lang w:val="ru-RU" w:eastAsia="ru-RU"/>
        </w:rPr>
        <w:t>Генеральный директор Товарищества</w:t>
      </w:r>
      <w:r w:rsidR="00A673E4" w:rsidRPr="000C3F6C">
        <w:rPr>
          <w:sz w:val="24"/>
          <w:szCs w:val="24"/>
          <w:lang w:val="ru-RU" w:eastAsia="ru-RU"/>
        </w:rPr>
        <w:t xml:space="preserve"> несет ответственность перед Единственным участником,</w:t>
      </w:r>
      <w:r w:rsidR="000B7F80" w:rsidRPr="000C3F6C">
        <w:rPr>
          <w:sz w:val="24"/>
          <w:szCs w:val="24"/>
          <w:lang w:val="ru-RU"/>
        </w:rPr>
        <w:t xml:space="preserve"> Уполномоченным органом</w:t>
      </w:r>
      <w:r w:rsidR="00970E32">
        <w:rPr>
          <w:sz w:val="24"/>
          <w:szCs w:val="24"/>
          <w:lang w:val="ru-RU"/>
        </w:rPr>
        <w:t xml:space="preserve">, </w:t>
      </w:r>
      <w:r w:rsidR="000B7F80" w:rsidRPr="000C3F6C">
        <w:rPr>
          <w:sz w:val="24"/>
          <w:szCs w:val="24"/>
          <w:lang w:val="ru-RU"/>
        </w:rPr>
        <w:t>представляющи</w:t>
      </w:r>
      <w:r w:rsidR="00970E32">
        <w:rPr>
          <w:sz w:val="24"/>
          <w:szCs w:val="24"/>
          <w:lang w:val="ru-RU"/>
        </w:rPr>
        <w:t>м</w:t>
      </w:r>
      <w:r w:rsidR="000B7F80" w:rsidRPr="000C3F6C">
        <w:rPr>
          <w:sz w:val="24"/>
          <w:szCs w:val="24"/>
          <w:lang w:val="ru-RU"/>
        </w:rPr>
        <w:t xml:space="preserve"> интересы Единственного участника,</w:t>
      </w:r>
      <w:r w:rsidR="00A673E4" w:rsidRPr="000C3F6C">
        <w:rPr>
          <w:sz w:val="24"/>
          <w:szCs w:val="24"/>
          <w:lang w:val="ru-RU" w:eastAsia="ru-RU"/>
        </w:rPr>
        <w:t xml:space="preserve"> </w:t>
      </w:r>
      <w:r w:rsidR="00A673E4" w:rsidRPr="000C3F6C">
        <w:rPr>
          <w:sz w:val="24"/>
          <w:szCs w:val="24"/>
          <w:lang w:val="ru-RU" w:eastAsia="ru-RU"/>
        </w:rPr>
        <w:lastRenderedPageBreak/>
        <w:t>Наблюдательным советом и Товариществом, в том числе за несвоевременное и ненадлежащее исполнение решений Единственного участника, Наблюдательного совета в соответствии с законодательством, Уставом и внутренними документами Товарищества.</w:t>
      </w:r>
    </w:p>
    <w:p w14:paraId="6D3D1B09" w14:textId="7C65AE1E" w:rsidR="00A673E4" w:rsidRPr="000C3F6C" w:rsidRDefault="00A673E4" w:rsidP="000C3F6C">
      <w:pPr>
        <w:pStyle w:val="afff2"/>
        <w:numPr>
          <w:ilvl w:val="1"/>
          <w:numId w:val="45"/>
        </w:numPr>
        <w:tabs>
          <w:tab w:val="left" w:pos="567"/>
          <w:tab w:val="left" w:pos="1134"/>
        </w:tabs>
        <w:spacing w:line="240" w:lineRule="atLeast"/>
        <w:ind w:left="0" w:firstLine="567"/>
        <w:jc w:val="both"/>
        <w:rPr>
          <w:sz w:val="24"/>
          <w:szCs w:val="24"/>
          <w:lang w:val="ru-RU" w:eastAsia="ru-RU"/>
        </w:rPr>
      </w:pPr>
      <w:r w:rsidRPr="000C3F6C">
        <w:rPr>
          <w:sz w:val="24"/>
          <w:szCs w:val="24"/>
          <w:lang w:val="ru-RU" w:eastAsia="ru-RU"/>
        </w:rPr>
        <w:t>Товарищество определило Политику в области охраны окружающей среды, безопасности труда и охраны здоровья, безопасности пищевой продукции и взяло на себя обязательство и ответственность по её выполнению.</w:t>
      </w:r>
    </w:p>
    <w:p w14:paraId="5C4322B3" w14:textId="77777777" w:rsidR="00424DA2" w:rsidRPr="000C3F6C" w:rsidRDefault="00424DA2" w:rsidP="000C3F6C">
      <w:pPr>
        <w:spacing w:after="0" w:line="240" w:lineRule="atLeast"/>
        <w:ind w:firstLine="567"/>
        <w:contextualSpacing/>
        <w:jc w:val="both"/>
        <w:rPr>
          <w:rFonts w:ascii="Times New Roman" w:eastAsia="Times New Roman" w:hAnsi="Times New Roman" w:cs="Times New Roman"/>
          <w:sz w:val="24"/>
          <w:szCs w:val="24"/>
          <w:lang w:eastAsia="ru-RU"/>
        </w:rPr>
      </w:pPr>
    </w:p>
    <w:p w14:paraId="169725BD" w14:textId="074BB65E" w:rsidR="00A673E4" w:rsidRPr="000C3F6C" w:rsidRDefault="0039768C" w:rsidP="000C3F6C">
      <w:pPr>
        <w:pStyle w:val="afff2"/>
        <w:numPr>
          <w:ilvl w:val="0"/>
          <w:numId w:val="45"/>
        </w:numPr>
        <w:spacing w:line="240" w:lineRule="atLeast"/>
        <w:ind w:left="0" w:firstLine="567"/>
        <w:jc w:val="both"/>
        <w:rPr>
          <w:b/>
          <w:sz w:val="24"/>
          <w:szCs w:val="24"/>
          <w:lang w:eastAsia="ru-RU"/>
        </w:rPr>
      </w:pPr>
      <w:proofErr w:type="spellStart"/>
      <w:r w:rsidRPr="000C3F6C">
        <w:rPr>
          <w:b/>
          <w:sz w:val="24"/>
          <w:szCs w:val="24"/>
          <w:lang w:eastAsia="ru-RU"/>
        </w:rPr>
        <w:t>Ответственность</w:t>
      </w:r>
      <w:proofErr w:type="spellEnd"/>
      <w:r w:rsidRPr="000C3F6C">
        <w:rPr>
          <w:b/>
          <w:sz w:val="24"/>
          <w:szCs w:val="24"/>
          <w:lang w:eastAsia="ru-RU"/>
        </w:rPr>
        <w:t xml:space="preserve"> и </w:t>
      </w:r>
      <w:proofErr w:type="spellStart"/>
      <w:r w:rsidRPr="000C3F6C">
        <w:rPr>
          <w:b/>
          <w:sz w:val="24"/>
          <w:szCs w:val="24"/>
          <w:lang w:eastAsia="ru-RU"/>
        </w:rPr>
        <w:t>полномочия</w:t>
      </w:r>
      <w:proofErr w:type="spellEnd"/>
      <w:r w:rsidRPr="000C3F6C">
        <w:rPr>
          <w:b/>
          <w:sz w:val="24"/>
          <w:szCs w:val="24"/>
          <w:lang w:eastAsia="ru-RU"/>
        </w:rPr>
        <w:t xml:space="preserve"> </w:t>
      </w:r>
    </w:p>
    <w:p w14:paraId="3F8F8F0A" w14:textId="77777777" w:rsidR="00424DA2" w:rsidRPr="000C3F6C" w:rsidRDefault="00424DA2" w:rsidP="000C3F6C">
      <w:pPr>
        <w:spacing w:after="0" w:line="240" w:lineRule="atLeast"/>
        <w:ind w:firstLine="567"/>
        <w:contextualSpacing/>
        <w:jc w:val="center"/>
        <w:outlineLvl w:val="0"/>
        <w:rPr>
          <w:rFonts w:ascii="Times New Roman" w:eastAsia="Times New Roman" w:hAnsi="Times New Roman" w:cs="Times New Roman"/>
          <w:b/>
          <w:sz w:val="24"/>
          <w:szCs w:val="24"/>
          <w:lang w:eastAsia="ru-RU"/>
        </w:rPr>
      </w:pPr>
    </w:p>
    <w:p w14:paraId="016F4223" w14:textId="19EE741F" w:rsidR="0039768C" w:rsidRPr="000C3F6C" w:rsidRDefault="007934DD" w:rsidP="000C3F6C">
      <w:pPr>
        <w:pStyle w:val="afff2"/>
        <w:numPr>
          <w:ilvl w:val="1"/>
          <w:numId w:val="45"/>
        </w:numPr>
        <w:tabs>
          <w:tab w:val="left" w:pos="1134"/>
        </w:tabs>
        <w:spacing w:line="240" w:lineRule="atLeast"/>
        <w:ind w:left="0" w:firstLine="567"/>
        <w:jc w:val="both"/>
        <w:rPr>
          <w:sz w:val="24"/>
          <w:szCs w:val="24"/>
          <w:lang w:val="ru-RU" w:eastAsia="ru-RU"/>
        </w:rPr>
      </w:pPr>
      <w:r w:rsidRPr="000C3F6C">
        <w:rPr>
          <w:sz w:val="24"/>
          <w:szCs w:val="24"/>
          <w:lang w:val="ru-RU" w:eastAsia="ru-RU"/>
        </w:rPr>
        <w:t>Настоящий Кодекс корпоративного управления ТОО «МАЭК» обязателен</w:t>
      </w:r>
      <w:r w:rsidR="0039768C" w:rsidRPr="000C3F6C">
        <w:rPr>
          <w:sz w:val="24"/>
          <w:szCs w:val="24"/>
          <w:lang w:val="ru-RU" w:eastAsia="ru-RU"/>
        </w:rPr>
        <w:t xml:space="preserve"> для исполнения всеми работниками</w:t>
      </w:r>
      <w:r w:rsidRPr="000C3F6C">
        <w:rPr>
          <w:sz w:val="24"/>
          <w:szCs w:val="24"/>
          <w:lang w:val="ru-RU" w:eastAsia="ru-RU"/>
        </w:rPr>
        <w:t xml:space="preserve"> ТОО «МАЭК»</w:t>
      </w:r>
      <w:r w:rsidR="0039768C" w:rsidRPr="000C3F6C">
        <w:rPr>
          <w:sz w:val="24"/>
          <w:szCs w:val="24"/>
          <w:lang w:val="ru-RU" w:eastAsia="ru-RU"/>
        </w:rPr>
        <w:t xml:space="preserve"> в пределах должностных обязанностей.</w:t>
      </w:r>
    </w:p>
    <w:p w14:paraId="2448E17A" w14:textId="35D53976" w:rsidR="0039768C" w:rsidRPr="000C3F6C" w:rsidRDefault="0039768C" w:rsidP="000C3F6C">
      <w:pPr>
        <w:pStyle w:val="afff2"/>
        <w:numPr>
          <w:ilvl w:val="1"/>
          <w:numId w:val="45"/>
        </w:numPr>
        <w:tabs>
          <w:tab w:val="left" w:pos="1134"/>
        </w:tabs>
        <w:spacing w:line="240" w:lineRule="atLeast"/>
        <w:ind w:left="0" w:firstLine="567"/>
        <w:jc w:val="both"/>
        <w:rPr>
          <w:sz w:val="24"/>
          <w:szCs w:val="24"/>
          <w:lang w:val="ru-RU" w:eastAsia="ru-RU"/>
        </w:rPr>
      </w:pPr>
      <w:r w:rsidRPr="000C3F6C">
        <w:rPr>
          <w:sz w:val="24"/>
          <w:szCs w:val="24"/>
          <w:lang w:val="ru-RU" w:eastAsia="ru-RU"/>
        </w:rPr>
        <w:t xml:space="preserve">Контроль над исполнением </w:t>
      </w:r>
      <w:r w:rsidR="007934DD" w:rsidRPr="000C3F6C">
        <w:rPr>
          <w:sz w:val="24"/>
          <w:szCs w:val="24"/>
          <w:lang w:val="ru-RU" w:eastAsia="ru-RU"/>
        </w:rPr>
        <w:t xml:space="preserve">Кодекса корпоративного управления ТОО «МАЭК» </w:t>
      </w:r>
      <w:r w:rsidRPr="000C3F6C">
        <w:rPr>
          <w:sz w:val="24"/>
          <w:szCs w:val="24"/>
          <w:lang w:val="ru-RU" w:eastAsia="ru-RU"/>
        </w:rPr>
        <w:t xml:space="preserve">возлагается на </w:t>
      </w:r>
      <w:r w:rsidR="007934DD" w:rsidRPr="000C3F6C">
        <w:rPr>
          <w:sz w:val="24"/>
          <w:szCs w:val="24"/>
          <w:lang w:val="ru-RU" w:eastAsia="ru-RU"/>
        </w:rPr>
        <w:t>Юридический департамент</w:t>
      </w:r>
      <w:r w:rsidRPr="000C3F6C">
        <w:rPr>
          <w:sz w:val="24"/>
          <w:szCs w:val="24"/>
          <w:lang w:val="ru-RU" w:eastAsia="ru-RU"/>
        </w:rPr>
        <w:t>.</w:t>
      </w:r>
    </w:p>
    <w:p w14:paraId="1AFED7F8" w14:textId="77777777" w:rsidR="007934DD" w:rsidRPr="000C3F6C" w:rsidRDefault="007934DD" w:rsidP="000C3F6C">
      <w:pPr>
        <w:spacing w:after="0" w:line="240" w:lineRule="atLeast"/>
        <w:ind w:firstLine="567"/>
        <w:contextualSpacing/>
        <w:jc w:val="both"/>
        <w:rPr>
          <w:rFonts w:ascii="Times New Roman" w:eastAsia="Times New Roman" w:hAnsi="Times New Roman" w:cs="Times New Roman"/>
          <w:sz w:val="24"/>
          <w:szCs w:val="24"/>
          <w:lang w:eastAsia="ru-RU"/>
        </w:rPr>
      </w:pPr>
    </w:p>
    <w:p w14:paraId="3DB0117C" w14:textId="500A23B5" w:rsidR="00A673E4" w:rsidRPr="000C3F6C" w:rsidRDefault="0039768C" w:rsidP="000C3F6C">
      <w:pPr>
        <w:pStyle w:val="afff2"/>
        <w:numPr>
          <w:ilvl w:val="0"/>
          <w:numId w:val="45"/>
        </w:numPr>
        <w:spacing w:line="240" w:lineRule="atLeast"/>
        <w:ind w:left="0" w:firstLine="567"/>
        <w:jc w:val="both"/>
        <w:rPr>
          <w:b/>
          <w:sz w:val="24"/>
          <w:szCs w:val="24"/>
          <w:lang w:eastAsia="ru-RU"/>
        </w:rPr>
      </w:pPr>
      <w:proofErr w:type="spellStart"/>
      <w:r w:rsidRPr="000C3F6C">
        <w:rPr>
          <w:b/>
          <w:sz w:val="24"/>
          <w:szCs w:val="24"/>
          <w:lang w:eastAsia="ru-RU"/>
        </w:rPr>
        <w:t>Заключительные</w:t>
      </w:r>
      <w:proofErr w:type="spellEnd"/>
      <w:r w:rsidRPr="000C3F6C">
        <w:rPr>
          <w:b/>
          <w:sz w:val="24"/>
          <w:szCs w:val="24"/>
          <w:lang w:eastAsia="ru-RU"/>
        </w:rPr>
        <w:t xml:space="preserve"> </w:t>
      </w:r>
      <w:proofErr w:type="spellStart"/>
      <w:r w:rsidRPr="000C3F6C">
        <w:rPr>
          <w:b/>
          <w:sz w:val="24"/>
          <w:szCs w:val="24"/>
          <w:lang w:eastAsia="ru-RU"/>
        </w:rPr>
        <w:t>положения</w:t>
      </w:r>
      <w:proofErr w:type="spellEnd"/>
    </w:p>
    <w:p w14:paraId="269B8FB6" w14:textId="77777777" w:rsidR="00A673E4" w:rsidRPr="000C3F6C" w:rsidRDefault="00A673E4" w:rsidP="000C3F6C">
      <w:pPr>
        <w:tabs>
          <w:tab w:val="left" w:pos="1134"/>
        </w:tabs>
        <w:spacing w:after="0" w:line="240" w:lineRule="atLeast"/>
        <w:ind w:firstLine="567"/>
        <w:contextualSpacing/>
        <w:jc w:val="center"/>
        <w:outlineLvl w:val="0"/>
        <w:rPr>
          <w:rFonts w:ascii="Times New Roman" w:eastAsia="Times New Roman" w:hAnsi="Times New Roman" w:cs="Times New Roman"/>
          <w:b/>
          <w:sz w:val="24"/>
          <w:szCs w:val="24"/>
          <w:lang w:eastAsia="ru-RU"/>
        </w:rPr>
      </w:pPr>
    </w:p>
    <w:p w14:paraId="38E50A31" w14:textId="6DA747C1" w:rsidR="00A673E4" w:rsidRPr="000C3F6C" w:rsidRDefault="0039768C" w:rsidP="000C3F6C">
      <w:pPr>
        <w:pStyle w:val="afff2"/>
        <w:numPr>
          <w:ilvl w:val="1"/>
          <w:numId w:val="45"/>
        </w:numPr>
        <w:tabs>
          <w:tab w:val="left" w:pos="1134"/>
        </w:tabs>
        <w:spacing w:line="240" w:lineRule="atLeast"/>
        <w:ind w:left="0" w:firstLine="567"/>
        <w:jc w:val="both"/>
        <w:outlineLvl w:val="0"/>
        <w:rPr>
          <w:rFonts w:eastAsia="Calibri"/>
          <w:sz w:val="24"/>
          <w:szCs w:val="24"/>
          <w:lang w:val="ru-RU"/>
        </w:rPr>
      </w:pPr>
      <w:r w:rsidRPr="000C3F6C">
        <w:rPr>
          <w:rFonts w:eastAsia="Calibri"/>
          <w:sz w:val="24"/>
          <w:szCs w:val="24"/>
          <w:lang w:val="ru-RU"/>
        </w:rPr>
        <w:t xml:space="preserve">Разработчиком </w:t>
      </w:r>
      <w:r w:rsidR="003F7696" w:rsidRPr="000C3F6C">
        <w:rPr>
          <w:rFonts w:eastAsia="Calibri"/>
          <w:sz w:val="24"/>
          <w:szCs w:val="24"/>
          <w:lang w:val="ru-RU"/>
        </w:rPr>
        <w:t xml:space="preserve">Кодекса </w:t>
      </w:r>
      <w:r w:rsidRPr="000C3F6C">
        <w:rPr>
          <w:rFonts w:eastAsia="Calibri"/>
          <w:sz w:val="24"/>
          <w:szCs w:val="24"/>
          <w:lang w:val="ru-RU"/>
        </w:rPr>
        <w:t>является</w:t>
      </w:r>
      <w:r w:rsidR="00DF7D11" w:rsidRPr="000C3F6C">
        <w:rPr>
          <w:rFonts w:eastAsia="Calibri"/>
          <w:sz w:val="24"/>
          <w:szCs w:val="24"/>
          <w:lang w:val="ru-RU"/>
        </w:rPr>
        <w:t xml:space="preserve"> </w:t>
      </w:r>
      <w:r w:rsidRPr="000C3F6C">
        <w:rPr>
          <w:rFonts w:eastAsia="Calibri"/>
          <w:sz w:val="24"/>
          <w:szCs w:val="24"/>
          <w:lang w:val="ru-RU"/>
        </w:rPr>
        <w:t>Юридический департамент.</w:t>
      </w:r>
    </w:p>
    <w:p w14:paraId="45C4C1CF" w14:textId="4308C953" w:rsidR="0039768C" w:rsidRPr="000D3DE4" w:rsidRDefault="0039768C" w:rsidP="000C3F6C">
      <w:pPr>
        <w:pStyle w:val="afff2"/>
        <w:numPr>
          <w:ilvl w:val="1"/>
          <w:numId w:val="45"/>
        </w:numPr>
        <w:tabs>
          <w:tab w:val="left" w:pos="1134"/>
        </w:tabs>
        <w:spacing w:line="240" w:lineRule="atLeast"/>
        <w:ind w:left="0" w:firstLine="567"/>
        <w:jc w:val="both"/>
        <w:outlineLvl w:val="0"/>
        <w:rPr>
          <w:rFonts w:eastAsia="Calibri"/>
          <w:sz w:val="24"/>
          <w:szCs w:val="24"/>
          <w:lang w:val="ru-RU"/>
        </w:rPr>
      </w:pPr>
      <w:r w:rsidRPr="000C3F6C">
        <w:rPr>
          <w:rFonts w:eastAsia="Calibri"/>
          <w:sz w:val="24"/>
          <w:szCs w:val="24"/>
          <w:lang w:val="ru-RU"/>
        </w:rPr>
        <w:t xml:space="preserve">Срок действия Кодекса – 5 (пять) лет. </w:t>
      </w:r>
      <w:r w:rsidR="003A01B2" w:rsidRPr="000C3F6C">
        <w:rPr>
          <w:rFonts w:eastAsia="Calibri"/>
          <w:sz w:val="24"/>
          <w:szCs w:val="24"/>
          <w:lang w:val="ru-RU"/>
        </w:rPr>
        <w:t xml:space="preserve">Срок проверки документа с момента </w:t>
      </w:r>
      <w:r w:rsidR="000D3DE4">
        <w:rPr>
          <w:rFonts w:eastAsia="Calibri"/>
          <w:sz w:val="24"/>
          <w:szCs w:val="24"/>
          <w:lang w:val="ru-RU"/>
        </w:rPr>
        <w:t>утверждения – май</w:t>
      </w:r>
      <w:r w:rsidR="003A01B2" w:rsidRPr="000D3DE4">
        <w:rPr>
          <w:rFonts w:eastAsia="Calibri"/>
          <w:sz w:val="24"/>
          <w:szCs w:val="24"/>
          <w:lang w:val="ru-RU"/>
        </w:rPr>
        <w:t xml:space="preserve"> 2026 г.</w:t>
      </w:r>
    </w:p>
    <w:p w14:paraId="284BEB08" w14:textId="1F16303D" w:rsidR="00A673E4" w:rsidRPr="000D3DE4" w:rsidRDefault="0039768C" w:rsidP="000C3F6C">
      <w:pPr>
        <w:pStyle w:val="afff2"/>
        <w:numPr>
          <w:ilvl w:val="1"/>
          <w:numId w:val="45"/>
        </w:numPr>
        <w:tabs>
          <w:tab w:val="left" w:pos="1134"/>
        </w:tabs>
        <w:spacing w:line="240" w:lineRule="atLeast"/>
        <w:ind w:left="0" w:firstLine="567"/>
        <w:jc w:val="both"/>
        <w:outlineLvl w:val="0"/>
        <w:rPr>
          <w:rFonts w:eastAsia="Calibri"/>
          <w:sz w:val="24"/>
          <w:szCs w:val="24"/>
          <w:lang w:val="ru-RU"/>
        </w:rPr>
      </w:pPr>
      <w:r w:rsidRPr="000D3DE4">
        <w:rPr>
          <w:rFonts w:eastAsia="Calibri"/>
          <w:sz w:val="24"/>
          <w:szCs w:val="24"/>
          <w:lang w:val="ru-RU"/>
        </w:rPr>
        <w:t xml:space="preserve">Настоящий Кодекс корпоративного управления ТОО «МАЭК» введен </w:t>
      </w:r>
      <w:r w:rsidR="003F7696" w:rsidRPr="000D3DE4">
        <w:rPr>
          <w:rFonts w:eastAsia="Calibri"/>
          <w:sz w:val="24"/>
          <w:szCs w:val="24"/>
          <w:lang w:val="ru-RU"/>
        </w:rPr>
        <w:t xml:space="preserve">вместо </w:t>
      </w:r>
      <w:r w:rsidRPr="000D3DE4">
        <w:rPr>
          <w:rFonts w:eastAsia="Calibri"/>
          <w:sz w:val="24"/>
          <w:szCs w:val="24"/>
          <w:lang w:val="ru-RU"/>
        </w:rPr>
        <w:t>Кодекс</w:t>
      </w:r>
      <w:r w:rsidR="00E55F72" w:rsidRPr="000D3DE4">
        <w:rPr>
          <w:rFonts w:eastAsia="Calibri"/>
          <w:sz w:val="24"/>
          <w:szCs w:val="24"/>
          <w:lang w:val="ru-RU"/>
        </w:rPr>
        <w:t>а</w:t>
      </w:r>
      <w:r w:rsidRPr="000D3DE4">
        <w:rPr>
          <w:rFonts w:eastAsia="Calibri"/>
          <w:sz w:val="24"/>
          <w:szCs w:val="24"/>
          <w:lang w:val="ru-RU"/>
        </w:rPr>
        <w:t xml:space="preserve"> корпоративного управления ТОО «МАЭК</w:t>
      </w:r>
      <w:r w:rsidR="0007663C">
        <w:rPr>
          <w:rFonts w:eastAsia="Calibri"/>
          <w:sz w:val="24"/>
          <w:szCs w:val="24"/>
          <w:lang w:val="ru-RU"/>
        </w:rPr>
        <w:t>-</w:t>
      </w:r>
      <w:proofErr w:type="spellStart"/>
      <w:r w:rsidR="0007663C">
        <w:rPr>
          <w:rFonts w:eastAsia="Calibri"/>
          <w:sz w:val="24"/>
          <w:szCs w:val="24"/>
          <w:lang w:val="ru-RU"/>
        </w:rPr>
        <w:t>Казатомпром</w:t>
      </w:r>
      <w:proofErr w:type="spellEnd"/>
      <w:r w:rsidRPr="000D3DE4">
        <w:rPr>
          <w:rFonts w:eastAsia="Calibri"/>
          <w:sz w:val="24"/>
          <w:szCs w:val="24"/>
          <w:lang w:val="ru-RU"/>
        </w:rPr>
        <w:t xml:space="preserve">», </w:t>
      </w:r>
      <w:r w:rsidR="00E55F72" w:rsidRPr="000D3DE4">
        <w:rPr>
          <w:rFonts w:eastAsia="Calibri"/>
          <w:sz w:val="24"/>
          <w:szCs w:val="24"/>
          <w:lang w:val="ru-RU"/>
        </w:rPr>
        <w:t xml:space="preserve">утвержденного </w:t>
      </w:r>
      <w:r w:rsidRPr="000D3DE4">
        <w:rPr>
          <w:rFonts w:eastAsia="Calibri"/>
          <w:sz w:val="24"/>
          <w:szCs w:val="24"/>
          <w:lang w:val="ru-RU"/>
        </w:rPr>
        <w:t xml:space="preserve">приказом </w:t>
      </w:r>
      <w:r w:rsidR="0007663C">
        <w:rPr>
          <w:rFonts w:eastAsia="Calibri"/>
          <w:sz w:val="24"/>
          <w:szCs w:val="24"/>
          <w:lang w:val="ru-RU"/>
        </w:rPr>
        <w:t xml:space="preserve">Министра энергетики Республики Казахстан </w:t>
      </w:r>
      <w:r w:rsidRPr="000D3DE4">
        <w:rPr>
          <w:rFonts w:eastAsia="Calibri"/>
          <w:sz w:val="24"/>
          <w:szCs w:val="24"/>
          <w:lang w:val="ru-RU"/>
        </w:rPr>
        <w:t xml:space="preserve">от </w:t>
      </w:r>
      <w:r w:rsidR="0007663C">
        <w:rPr>
          <w:rFonts w:eastAsia="Calibri"/>
          <w:sz w:val="24"/>
          <w:szCs w:val="24"/>
          <w:lang w:val="ru-RU"/>
        </w:rPr>
        <w:t>06.09.</w:t>
      </w:r>
      <w:bookmarkStart w:id="20" w:name="_GoBack"/>
      <w:bookmarkEnd w:id="20"/>
      <w:r w:rsidRPr="000D3DE4">
        <w:rPr>
          <w:rFonts w:eastAsia="Calibri"/>
          <w:sz w:val="24"/>
          <w:szCs w:val="24"/>
          <w:lang w:val="ru-RU"/>
        </w:rPr>
        <w:t>20</w:t>
      </w:r>
      <w:r w:rsidR="00F226F7">
        <w:rPr>
          <w:rFonts w:eastAsia="Calibri"/>
          <w:sz w:val="24"/>
          <w:szCs w:val="24"/>
          <w:lang w:val="ru-RU"/>
        </w:rPr>
        <w:t>21</w:t>
      </w:r>
      <w:r w:rsidR="0007663C">
        <w:rPr>
          <w:rFonts w:eastAsia="Calibri"/>
          <w:sz w:val="24"/>
          <w:szCs w:val="24"/>
          <w:lang w:val="ru-RU"/>
        </w:rPr>
        <w:t xml:space="preserve"> года №</w:t>
      </w:r>
      <w:r w:rsidR="00FC057C">
        <w:rPr>
          <w:rFonts w:eastAsia="Calibri"/>
          <w:sz w:val="24"/>
          <w:szCs w:val="24"/>
          <w:lang w:val="ru-RU"/>
        </w:rPr>
        <w:t>287</w:t>
      </w:r>
      <w:r w:rsidRPr="000D3DE4">
        <w:rPr>
          <w:rFonts w:eastAsia="Calibri"/>
          <w:sz w:val="24"/>
          <w:szCs w:val="24"/>
          <w:lang w:val="ru-RU"/>
        </w:rPr>
        <w:t>.</w:t>
      </w:r>
    </w:p>
    <w:p w14:paraId="7E928F23" w14:textId="77777777" w:rsidR="003A01B2" w:rsidRPr="000C3F6C" w:rsidRDefault="003A01B2" w:rsidP="000C3F6C">
      <w:pPr>
        <w:pStyle w:val="afff2"/>
        <w:tabs>
          <w:tab w:val="left" w:pos="1134"/>
        </w:tabs>
        <w:spacing w:line="240" w:lineRule="atLeast"/>
        <w:ind w:left="567"/>
        <w:jc w:val="both"/>
        <w:outlineLvl w:val="0"/>
        <w:rPr>
          <w:rFonts w:eastAsia="Calibri"/>
          <w:sz w:val="24"/>
          <w:szCs w:val="24"/>
          <w:lang w:val="ru-RU"/>
        </w:rPr>
      </w:pPr>
    </w:p>
    <w:p w14:paraId="578A3776" w14:textId="0DE66617" w:rsidR="003A01B2" w:rsidRPr="000C3F6C" w:rsidRDefault="003A01B2" w:rsidP="000C3F6C">
      <w:pPr>
        <w:pStyle w:val="afff2"/>
        <w:numPr>
          <w:ilvl w:val="0"/>
          <w:numId w:val="45"/>
        </w:numPr>
        <w:tabs>
          <w:tab w:val="left" w:pos="1134"/>
        </w:tabs>
        <w:spacing w:line="240" w:lineRule="atLeast"/>
        <w:ind w:left="709" w:hanging="142"/>
        <w:jc w:val="both"/>
        <w:outlineLvl w:val="0"/>
        <w:rPr>
          <w:rFonts w:eastAsia="Calibri"/>
          <w:b/>
          <w:sz w:val="24"/>
          <w:szCs w:val="24"/>
          <w:lang w:val="ru-RU"/>
        </w:rPr>
      </w:pPr>
      <w:r w:rsidRPr="000C3F6C">
        <w:rPr>
          <w:rFonts w:eastAsia="Calibri"/>
          <w:b/>
          <w:sz w:val="24"/>
          <w:szCs w:val="24"/>
          <w:lang w:val="ru-RU"/>
        </w:rPr>
        <w:t>Управление документом</w:t>
      </w:r>
    </w:p>
    <w:p w14:paraId="4DE2B92A" w14:textId="77777777" w:rsidR="003A01B2" w:rsidRPr="000C3F6C" w:rsidRDefault="003A01B2" w:rsidP="000C3F6C">
      <w:pPr>
        <w:pStyle w:val="afff2"/>
        <w:tabs>
          <w:tab w:val="left" w:pos="1134"/>
        </w:tabs>
        <w:spacing w:line="240" w:lineRule="atLeast"/>
        <w:ind w:left="375"/>
        <w:jc w:val="both"/>
        <w:outlineLvl w:val="0"/>
        <w:rPr>
          <w:rFonts w:eastAsia="Calibri"/>
          <w:b/>
          <w:sz w:val="24"/>
          <w:szCs w:val="24"/>
          <w:lang w:val="ru-RU"/>
        </w:rPr>
      </w:pPr>
    </w:p>
    <w:p w14:paraId="0E575132" w14:textId="67016F61" w:rsidR="003A01B2" w:rsidRPr="000C3F6C" w:rsidRDefault="00F159EC" w:rsidP="000C3F6C">
      <w:pPr>
        <w:widowControl w:val="0"/>
        <w:suppressAutoHyphens/>
        <w:spacing w:after="0" w:line="240" w:lineRule="atLeast"/>
        <w:ind w:left="-142" w:firstLine="709"/>
        <w:contextualSpacing/>
        <w:jc w:val="both"/>
        <w:rPr>
          <w:rFonts w:ascii="Times New Roman" w:eastAsia="Andale Sans UI" w:hAnsi="Times New Roman" w:cs="Times New Roman"/>
          <w:color w:val="000000"/>
          <w:kern w:val="1"/>
          <w:sz w:val="24"/>
          <w:szCs w:val="24"/>
          <w:lang w:eastAsia="ru-RU"/>
        </w:rPr>
      </w:pPr>
      <w:r>
        <w:rPr>
          <w:rFonts w:ascii="Times New Roman" w:eastAsia="Andale Sans UI" w:hAnsi="Times New Roman" w:cs="Times New Roman"/>
          <w:color w:val="000000"/>
          <w:kern w:val="1"/>
          <w:sz w:val="24"/>
          <w:szCs w:val="24"/>
          <w:lang w:eastAsia="ru-RU"/>
        </w:rPr>
        <w:t>24</w:t>
      </w:r>
      <w:r w:rsidR="00970E32">
        <w:rPr>
          <w:rFonts w:ascii="Times New Roman" w:eastAsia="Andale Sans UI" w:hAnsi="Times New Roman" w:cs="Times New Roman"/>
          <w:color w:val="000000"/>
          <w:kern w:val="1"/>
          <w:sz w:val="24"/>
          <w:szCs w:val="24"/>
          <w:lang w:eastAsia="ru-RU"/>
        </w:rPr>
        <w:t xml:space="preserve">.1 </w:t>
      </w:r>
      <w:r w:rsidR="003A01B2" w:rsidRPr="000C3F6C">
        <w:rPr>
          <w:rFonts w:ascii="Times New Roman" w:eastAsia="Andale Sans UI" w:hAnsi="Times New Roman" w:cs="Times New Roman"/>
          <w:color w:val="000000"/>
          <w:kern w:val="1"/>
          <w:sz w:val="24"/>
          <w:szCs w:val="24"/>
          <w:lang w:eastAsia="ru-RU"/>
        </w:rPr>
        <w:t xml:space="preserve"> Порядок разработки и утверждения, регистрации, размножения, рассылки, хранения, проверки, изменения и отмены данного Кодекса устанавливается стандартом </w:t>
      </w:r>
      <w:proofErr w:type="gramStart"/>
      <w:r w:rsidR="003A01B2" w:rsidRPr="000C3F6C">
        <w:rPr>
          <w:rFonts w:ascii="Times New Roman" w:eastAsia="Andale Sans UI" w:hAnsi="Times New Roman" w:cs="Times New Roman"/>
          <w:color w:val="000000"/>
          <w:kern w:val="1"/>
          <w:sz w:val="24"/>
          <w:szCs w:val="24"/>
          <w:lang w:eastAsia="ru-RU"/>
        </w:rPr>
        <w:t>СТ</w:t>
      </w:r>
      <w:proofErr w:type="gramEnd"/>
      <w:r w:rsidR="003A01B2" w:rsidRPr="000C3F6C">
        <w:rPr>
          <w:rFonts w:ascii="Times New Roman" w:eastAsia="Andale Sans UI" w:hAnsi="Times New Roman" w:cs="Times New Roman"/>
          <w:color w:val="000000"/>
          <w:kern w:val="1"/>
          <w:sz w:val="24"/>
          <w:szCs w:val="24"/>
          <w:lang w:eastAsia="ru-RU"/>
        </w:rPr>
        <w:t xml:space="preserve"> МАЭК-002-2024 «Интегрированная система менеджмента разработка и управление внутренними документами».</w:t>
      </w:r>
    </w:p>
    <w:p w14:paraId="46D2A6E2" w14:textId="6C2FB970" w:rsidR="003A01B2" w:rsidRPr="000C3F6C" w:rsidRDefault="00F159EC" w:rsidP="000C3F6C">
      <w:pPr>
        <w:widowControl w:val="0"/>
        <w:suppressAutoHyphens/>
        <w:spacing w:after="0" w:line="240" w:lineRule="atLeast"/>
        <w:ind w:left="-142" w:firstLine="709"/>
        <w:contextualSpacing/>
        <w:jc w:val="both"/>
        <w:rPr>
          <w:rFonts w:ascii="Times New Roman" w:eastAsia="Andale Sans UI" w:hAnsi="Times New Roman" w:cs="Times New Roman"/>
          <w:color w:val="000000"/>
          <w:kern w:val="1"/>
          <w:sz w:val="24"/>
          <w:szCs w:val="24"/>
          <w:lang w:eastAsia="ru-RU"/>
        </w:rPr>
      </w:pPr>
      <w:r>
        <w:rPr>
          <w:rFonts w:ascii="Times New Roman" w:eastAsia="Andale Sans UI" w:hAnsi="Times New Roman" w:cs="Times New Roman"/>
          <w:color w:val="000000"/>
          <w:kern w:val="1"/>
          <w:sz w:val="24"/>
          <w:szCs w:val="24"/>
          <w:lang w:eastAsia="ru-RU"/>
        </w:rPr>
        <w:t>24</w:t>
      </w:r>
      <w:r w:rsidR="003A01B2" w:rsidRPr="000C3F6C">
        <w:rPr>
          <w:rFonts w:ascii="Times New Roman" w:eastAsia="Andale Sans UI" w:hAnsi="Times New Roman" w:cs="Times New Roman"/>
          <w:color w:val="000000"/>
          <w:kern w:val="1"/>
          <w:sz w:val="24"/>
          <w:szCs w:val="24"/>
          <w:lang w:eastAsia="ru-RU"/>
        </w:rPr>
        <w:t xml:space="preserve">.2 </w:t>
      </w:r>
      <w:r w:rsidR="00970E32">
        <w:rPr>
          <w:rFonts w:ascii="Times New Roman" w:eastAsia="Andale Sans UI" w:hAnsi="Times New Roman" w:cs="Times New Roman"/>
          <w:color w:val="000000"/>
          <w:kern w:val="1"/>
          <w:sz w:val="24"/>
          <w:szCs w:val="24"/>
          <w:lang w:eastAsia="ru-RU"/>
        </w:rPr>
        <w:t>Ю</w:t>
      </w:r>
      <w:r w:rsidR="003A01B2" w:rsidRPr="000C3F6C">
        <w:rPr>
          <w:rFonts w:ascii="Times New Roman" w:eastAsia="Andale Sans UI" w:hAnsi="Times New Roman" w:cs="Times New Roman"/>
          <w:color w:val="000000"/>
          <w:kern w:val="1"/>
          <w:sz w:val="24"/>
          <w:szCs w:val="24"/>
          <w:lang w:eastAsia="ru-RU"/>
        </w:rPr>
        <w:t>ридическ</w:t>
      </w:r>
      <w:r w:rsidR="00970E32">
        <w:rPr>
          <w:rFonts w:ascii="Times New Roman" w:eastAsia="Andale Sans UI" w:hAnsi="Times New Roman" w:cs="Times New Roman"/>
          <w:color w:val="000000"/>
          <w:kern w:val="1"/>
          <w:sz w:val="24"/>
          <w:szCs w:val="24"/>
          <w:lang w:eastAsia="ru-RU"/>
        </w:rPr>
        <w:t>ий</w:t>
      </w:r>
      <w:r w:rsidR="003A01B2" w:rsidRPr="000C3F6C">
        <w:rPr>
          <w:rFonts w:ascii="Times New Roman" w:eastAsia="Andale Sans UI" w:hAnsi="Times New Roman" w:cs="Times New Roman"/>
          <w:color w:val="000000"/>
          <w:kern w:val="1"/>
          <w:sz w:val="24"/>
          <w:szCs w:val="24"/>
          <w:lang w:eastAsia="ru-RU"/>
        </w:rPr>
        <w:t xml:space="preserve"> департамент проводит работу по введению в действие настоящего Кодекса, поддерживает в рабочем состоянии, по мере необходимости актуализирует её, обеспечивая соответствие документа текущим требованиям и задачам (но не реже одного раза в год).</w:t>
      </w:r>
    </w:p>
    <w:p w14:paraId="62EFAF9C" w14:textId="63EEA2D0" w:rsidR="003A01B2" w:rsidRPr="000C3F6C" w:rsidRDefault="00F159EC" w:rsidP="000C3F6C">
      <w:pPr>
        <w:widowControl w:val="0"/>
        <w:suppressAutoHyphens/>
        <w:spacing w:after="0" w:line="240" w:lineRule="atLeast"/>
        <w:ind w:left="-142" w:firstLine="709"/>
        <w:contextualSpacing/>
        <w:jc w:val="both"/>
        <w:rPr>
          <w:rFonts w:ascii="Times New Roman" w:eastAsia="Andale Sans UI" w:hAnsi="Times New Roman" w:cs="Times New Roman"/>
          <w:color w:val="000000"/>
          <w:kern w:val="1"/>
          <w:sz w:val="24"/>
          <w:szCs w:val="24"/>
          <w:lang w:eastAsia="ru-RU"/>
        </w:rPr>
      </w:pPr>
      <w:r>
        <w:rPr>
          <w:rFonts w:ascii="Times New Roman" w:eastAsia="Andale Sans UI" w:hAnsi="Times New Roman" w:cs="Times New Roman"/>
          <w:color w:val="000000"/>
          <w:kern w:val="1"/>
          <w:sz w:val="24"/>
          <w:szCs w:val="24"/>
          <w:lang w:eastAsia="ru-RU"/>
        </w:rPr>
        <w:t>24</w:t>
      </w:r>
      <w:r w:rsidR="003A01B2" w:rsidRPr="000C3F6C">
        <w:rPr>
          <w:rFonts w:ascii="Times New Roman" w:eastAsia="Andale Sans UI" w:hAnsi="Times New Roman" w:cs="Times New Roman"/>
          <w:color w:val="000000"/>
          <w:kern w:val="1"/>
          <w:sz w:val="24"/>
          <w:szCs w:val="24"/>
          <w:lang w:eastAsia="ru-RU"/>
        </w:rPr>
        <w:t xml:space="preserve">.3 </w:t>
      </w:r>
      <w:r w:rsidR="00970E32">
        <w:rPr>
          <w:rFonts w:ascii="Times New Roman" w:eastAsia="Andale Sans UI" w:hAnsi="Times New Roman" w:cs="Times New Roman"/>
          <w:color w:val="000000"/>
          <w:kern w:val="1"/>
          <w:sz w:val="24"/>
          <w:szCs w:val="24"/>
          <w:lang w:eastAsia="ru-RU"/>
        </w:rPr>
        <w:t>Э</w:t>
      </w:r>
      <w:r w:rsidR="003A01B2" w:rsidRPr="000C3F6C">
        <w:rPr>
          <w:rFonts w:ascii="Times New Roman" w:eastAsia="Andale Sans UI" w:hAnsi="Times New Roman" w:cs="Times New Roman"/>
          <w:color w:val="000000"/>
          <w:kern w:val="1"/>
          <w:sz w:val="24"/>
          <w:szCs w:val="24"/>
          <w:lang w:eastAsia="ru-RU"/>
        </w:rPr>
        <w:t xml:space="preserve">лектронная </w:t>
      </w:r>
      <w:r w:rsidR="00970E32">
        <w:rPr>
          <w:rFonts w:ascii="Times New Roman" w:eastAsia="Andale Sans UI" w:hAnsi="Times New Roman" w:cs="Times New Roman"/>
          <w:color w:val="000000"/>
          <w:kern w:val="1"/>
          <w:sz w:val="24"/>
          <w:szCs w:val="24"/>
          <w:lang w:eastAsia="ru-RU"/>
        </w:rPr>
        <w:t>версия Кодекса</w:t>
      </w:r>
      <w:r w:rsidR="00970E32" w:rsidRPr="000C3F6C">
        <w:rPr>
          <w:rFonts w:ascii="Times New Roman" w:eastAsia="Andale Sans UI" w:hAnsi="Times New Roman" w:cs="Times New Roman"/>
          <w:color w:val="000000"/>
          <w:kern w:val="1"/>
          <w:sz w:val="24"/>
          <w:szCs w:val="24"/>
          <w:lang w:eastAsia="ru-RU"/>
        </w:rPr>
        <w:t xml:space="preserve"> </w:t>
      </w:r>
      <w:r w:rsidR="003A01B2" w:rsidRPr="000C3F6C">
        <w:rPr>
          <w:rFonts w:ascii="Times New Roman" w:eastAsia="Andale Sans UI" w:hAnsi="Times New Roman" w:cs="Times New Roman"/>
          <w:color w:val="000000"/>
          <w:kern w:val="1"/>
          <w:sz w:val="24"/>
          <w:szCs w:val="24"/>
          <w:lang w:eastAsia="ru-RU"/>
        </w:rPr>
        <w:t xml:space="preserve">размещается на корпоративном портале </w:t>
      </w:r>
      <w:r w:rsidR="00970E32">
        <w:rPr>
          <w:rFonts w:ascii="Times New Roman" w:eastAsia="Andale Sans UI" w:hAnsi="Times New Roman" w:cs="Times New Roman"/>
          <w:color w:val="000000"/>
          <w:kern w:val="1"/>
          <w:sz w:val="24"/>
          <w:szCs w:val="24"/>
          <w:lang w:eastAsia="ru-RU"/>
        </w:rPr>
        <w:t>и на внешнем сайте</w:t>
      </w:r>
      <w:r w:rsidR="00970E32" w:rsidRPr="00970E32">
        <w:rPr>
          <w:rFonts w:ascii="Times New Roman" w:eastAsia="Andale Sans UI" w:hAnsi="Times New Roman" w:cs="Times New Roman"/>
          <w:color w:val="000000"/>
          <w:kern w:val="1"/>
          <w:sz w:val="24"/>
          <w:szCs w:val="24"/>
          <w:lang w:eastAsia="ru-RU"/>
        </w:rPr>
        <w:t xml:space="preserve"> </w:t>
      </w:r>
      <w:r w:rsidR="003A01B2" w:rsidRPr="000C3F6C">
        <w:rPr>
          <w:rFonts w:ascii="Times New Roman" w:eastAsia="Andale Sans UI" w:hAnsi="Times New Roman" w:cs="Times New Roman"/>
          <w:color w:val="000000"/>
          <w:kern w:val="1"/>
          <w:sz w:val="24"/>
          <w:szCs w:val="24"/>
          <w:lang w:eastAsia="ru-RU"/>
        </w:rPr>
        <w:t>Товарищества.</w:t>
      </w:r>
    </w:p>
    <w:p w14:paraId="5CC8C8D5" w14:textId="5C63378B" w:rsidR="00DE2312" w:rsidRPr="000C3F6C" w:rsidRDefault="00F159EC" w:rsidP="000C3F6C">
      <w:pPr>
        <w:widowControl w:val="0"/>
        <w:suppressAutoHyphens/>
        <w:spacing w:after="0" w:line="240" w:lineRule="atLeast"/>
        <w:ind w:left="-142" w:firstLine="709"/>
        <w:contextualSpacing/>
        <w:jc w:val="both"/>
        <w:rPr>
          <w:rFonts w:ascii="Times New Roman" w:eastAsia="Andale Sans UI" w:hAnsi="Times New Roman" w:cs="Times New Roman"/>
          <w:color w:val="000000"/>
          <w:kern w:val="1"/>
          <w:sz w:val="24"/>
          <w:szCs w:val="24"/>
          <w:lang w:eastAsia="ru-RU"/>
        </w:rPr>
      </w:pPr>
      <w:r>
        <w:rPr>
          <w:rFonts w:ascii="Times New Roman" w:eastAsia="Andale Sans UI" w:hAnsi="Times New Roman" w:cs="Times New Roman"/>
          <w:color w:val="000000"/>
          <w:kern w:val="1"/>
          <w:sz w:val="24"/>
          <w:szCs w:val="24"/>
          <w:lang w:eastAsia="ru-RU"/>
        </w:rPr>
        <w:t>24</w:t>
      </w:r>
      <w:r w:rsidR="00DE2312" w:rsidRPr="000C3F6C">
        <w:rPr>
          <w:rFonts w:ascii="Times New Roman" w:eastAsia="Andale Sans UI" w:hAnsi="Times New Roman" w:cs="Times New Roman"/>
          <w:color w:val="000000"/>
          <w:kern w:val="1"/>
          <w:sz w:val="24"/>
          <w:szCs w:val="24"/>
          <w:lang w:eastAsia="ru-RU"/>
        </w:rPr>
        <w:t>.</w:t>
      </w:r>
      <w:r w:rsidR="00970E32">
        <w:rPr>
          <w:rFonts w:ascii="Times New Roman" w:eastAsia="Andale Sans UI" w:hAnsi="Times New Roman" w:cs="Times New Roman"/>
          <w:color w:val="000000"/>
          <w:kern w:val="1"/>
          <w:sz w:val="24"/>
          <w:szCs w:val="24"/>
          <w:lang w:eastAsia="ru-RU"/>
        </w:rPr>
        <w:t>4</w:t>
      </w:r>
      <w:r w:rsidR="00DE2312" w:rsidRPr="000C3F6C">
        <w:rPr>
          <w:rFonts w:ascii="Times New Roman" w:eastAsia="Andale Sans UI" w:hAnsi="Times New Roman" w:cs="Times New Roman"/>
          <w:color w:val="000000"/>
          <w:kern w:val="1"/>
          <w:sz w:val="24"/>
          <w:szCs w:val="24"/>
          <w:lang w:eastAsia="ru-RU"/>
        </w:rPr>
        <w:t xml:space="preserve"> Порядок отмены ВД определён в </w:t>
      </w:r>
      <w:proofErr w:type="gramStart"/>
      <w:r w:rsidR="00DE2312" w:rsidRPr="000C3F6C">
        <w:rPr>
          <w:rFonts w:ascii="Times New Roman" w:eastAsia="Andale Sans UI" w:hAnsi="Times New Roman" w:cs="Times New Roman"/>
          <w:color w:val="000000"/>
          <w:kern w:val="1"/>
          <w:sz w:val="24"/>
          <w:szCs w:val="24"/>
          <w:lang w:eastAsia="ru-RU"/>
        </w:rPr>
        <w:t>СТ</w:t>
      </w:r>
      <w:proofErr w:type="gramEnd"/>
      <w:r w:rsidR="00DE2312" w:rsidRPr="000C3F6C">
        <w:rPr>
          <w:rFonts w:ascii="Times New Roman" w:eastAsia="Andale Sans UI" w:hAnsi="Times New Roman" w:cs="Times New Roman"/>
          <w:color w:val="000000"/>
          <w:kern w:val="1"/>
          <w:sz w:val="24"/>
          <w:szCs w:val="24"/>
          <w:lang w:eastAsia="ru-RU"/>
        </w:rPr>
        <w:t xml:space="preserve"> МАЭК-038</w:t>
      </w:r>
      <w:r w:rsidR="00D17501" w:rsidRPr="000C3F6C">
        <w:rPr>
          <w:rFonts w:ascii="Times New Roman" w:eastAsia="Andale Sans UI" w:hAnsi="Times New Roman" w:cs="Times New Roman"/>
          <w:color w:val="000000"/>
          <w:kern w:val="1"/>
          <w:sz w:val="24"/>
          <w:szCs w:val="24"/>
          <w:lang w:eastAsia="ru-RU"/>
        </w:rPr>
        <w:t>-2024</w:t>
      </w:r>
      <w:r w:rsidR="00DE2312" w:rsidRPr="000C3F6C">
        <w:rPr>
          <w:rFonts w:ascii="Times New Roman" w:eastAsia="Andale Sans UI" w:hAnsi="Times New Roman" w:cs="Times New Roman"/>
          <w:color w:val="000000"/>
          <w:kern w:val="1"/>
          <w:sz w:val="24"/>
          <w:szCs w:val="24"/>
          <w:lang w:eastAsia="ru-RU"/>
        </w:rPr>
        <w:t xml:space="preserve"> Интегрированная система менеджмента внесение изменений в документацию ИСМ</w:t>
      </w:r>
      <w:r w:rsidR="00D17501" w:rsidRPr="000C3F6C">
        <w:rPr>
          <w:rFonts w:ascii="Times New Roman" w:eastAsia="Andale Sans UI" w:hAnsi="Times New Roman" w:cs="Times New Roman"/>
          <w:color w:val="000000"/>
          <w:kern w:val="1"/>
          <w:sz w:val="24"/>
          <w:szCs w:val="24"/>
          <w:lang w:eastAsia="ru-RU"/>
        </w:rPr>
        <w:t>.</w:t>
      </w:r>
    </w:p>
    <w:p w14:paraId="6EBC0CBE" w14:textId="3F41CAD0" w:rsidR="00DE2312" w:rsidRPr="000C3F6C" w:rsidRDefault="00DE2312" w:rsidP="000C3F6C">
      <w:pPr>
        <w:widowControl w:val="0"/>
        <w:suppressAutoHyphens/>
        <w:spacing w:after="0" w:line="240" w:lineRule="atLeast"/>
        <w:ind w:left="-142" w:firstLine="851"/>
        <w:contextualSpacing/>
        <w:jc w:val="both"/>
        <w:rPr>
          <w:rFonts w:ascii="Times New Roman" w:eastAsia="Andale Sans UI" w:hAnsi="Times New Roman" w:cs="Times New Roman"/>
          <w:color w:val="000000"/>
          <w:kern w:val="1"/>
          <w:sz w:val="24"/>
          <w:szCs w:val="24"/>
          <w:lang w:eastAsia="ru-RU"/>
        </w:rPr>
      </w:pPr>
    </w:p>
    <w:p w14:paraId="0796ED8C" w14:textId="77777777" w:rsidR="00800DEE" w:rsidRPr="000C3F6C" w:rsidRDefault="00800DEE" w:rsidP="000C3F6C">
      <w:pPr>
        <w:spacing w:after="0" w:line="240" w:lineRule="atLeast"/>
        <w:contextualSpacing/>
        <w:rPr>
          <w:sz w:val="24"/>
          <w:szCs w:val="24"/>
        </w:rPr>
      </w:pPr>
    </w:p>
    <w:sectPr w:rsidR="00800DEE" w:rsidRPr="000C3F6C" w:rsidSect="000C3F6C">
      <w:headerReference w:type="default" r:id="rId10"/>
      <w:footerReference w:type="even" r:id="rId11"/>
      <w:footerReference w:type="default" r:id="rId12"/>
      <w:pgSz w:w="11906" w:h="16838"/>
      <w:pgMar w:top="1418" w:right="851" w:bottom="1134" w:left="1134" w:header="567" w:footer="709" w:gutter="0"/>
      <w:pgNumType w:start="1" w:chapStyle="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298A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3D18A" w14:textId="77777777" w:rsidR="00A822C7" w:rsidRDefault="00A822C7">
      <w:pPr>
        <w:spacing w:after="0" w:line="240" w:lineRule="auto"/>
      </w:pPr>
      <w:r>
        <w:separator/>
      </w:r>
    </w:p>
  </w:endnote>
  <w:endnote w:type="continuationSeparator" w:id="0">
    <w:p w14:paraId="51CE548E" w14:textId="77777777" w:rsidR="00A822C7" w:rsidRDefault="00A8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onsultant">
    <w:altName w:val="Courier New"/>
    <w:charset w:val="CC"/>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PwC_Logo">
    <w:altName w:val="Symbol"/>
    <w:panose1 w:val="00000000000000000000"/>
    <w:charset w:val="02"/>
    <w:family w:val="auto"/>
    <w:notTrueType/>
    <w:pitch w:val="variable"/>
  </w:font>
  <w:font w:name="HelvCondenced">
    <w:altName w:val="Arial"/>
    <w:panose1 w:val="00000000000000000000"/>
    <w:charset w:val="00"/>
    <w:family w:val="swiss"/>
    <w:notTrueType/>
    <w:pitch w:val="variable"/>
    <w:sig w:usb0="00000003" w:usb1="00000000" w:usb2="00000000" w:usb3="00000000" w:csb0="00000001"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17388" w14:textId="77777777" w:rsidR="00EA19E5" w:rsidRDefault="00EA19E5" w:rsidP="00B83DEF">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14:paraId="1BFA0A44" w14:textId="77777777" w:rsidR="00EA19E5" w:rsidRDefault="00EA19E5" w:rsidP="00B83DEF">
    <w:pPr>
      <w:pStyle w:val="ac"/>
      <w:ind w:right="360"/>
    </w:pPr>
  </w:p>
  <w:tbl>
    <w:tblPr>
      <w:tblpPr w:leftFromText="187" w:rightFromText="187" w:vertAnchor="page" w:horzAnchor="page" w:tblpXSpec="right" w:tblpYSpec="bottom"/>
      <w:tblW w:w="281" w:type="pct"/>
      <w:tblLook w:val="04A0" w:firstRow="1" w:lastRow="0" w:firstColumn="1" w:lastColumn="0" w:noHBand="0" w:noVBand="1"/>
    </w:tblPr>
    <w:tblGrid>
      <w:gridCol w:w="624"/>
    </w:tblGrid>
    <w:tr w:rsidR="00EA19E5" w:rsidRPr="00AC16FB" w14:paraId="603815A3" w14:textId="77777777" w:rsidTr="00B83DEF">
      <w:trPr>
        <w:trHeight w:hRule="exact" w:val="13608"/>
      </w:trPr>
      <w:tc>
        <w:tcPr>
          <w:tcW w:w="538" w:type="dxa"/>
          <w:textDirection w:val="btLr"/>
        </w:tcPr>
        <w:p w14:paraId="62688EB8" w14:textId="77777777" w:rsidR="00EA19E5" w:rsidRPr="00AC16FB" w:rsidRDefault="00EA19E5" w:rsidP="00B83DEF">
          <w:pPr>
            <w:ind w:left="113" w:right="113"/>
            <w:jc w:val="center"/>
            <w:rPr>
              <w:sz w:val="14"/>
              <w:szCs w:val="14"/>
            </w:rPr>
          </w:pPr>
          <w:r w:rsidRPr="00AC16FB">
            <w:rPr>
              <w:sz w:val="14"/>
              <w:szCs w:val="14"/>
            </w:rPr>
            <w:t xml:space="preserve">Дата: 13.09.2021 15:18. Копия электронного документа. Версия СЭД: </w:t>
          </w:r>
          <w:proofErr w:type="spellStart"/>
          <w:r w:rsidRPr="00AC16FB">
            <w:rPr>
              <w:sz w:val="14"/>
              <w:szCs w:val="14"/>
            </w:rPr>
            <w:t>Documentolog</w:t>
          </w:r>
          <w:proofErr w:type="spellEnd"/>
          <w:r w:rsidRPr="00AC16FB">
            <w:rPr>
              <w:sz w:val="14"/>
              <w:szCs w:val="14"/>
            </w:rPr>
            <w:t xml:space="preserve"> 7.4.20. Положительный результат проверки ЭЦП</w:t>
          </w:r>
        </w:p>
      </w:tc>
    </w:tr>
    <w:tr w:rsidR="00EA19E5" w:rsidRPr="00AC16FB" w14:paraId="22F1819E" w14:textId="77777777" w:rsidTr="00B83DEF">
      <w:trPr>
        <w:trHeight w:hRule="exact" w:val="1701"/>
      </w:trPr>
      <w:tc>
        <w:tcPr>
          <w:tcW w:w="538" w:type="dxa"/>
          <w:textDirection w:val="btLr"/>
        </w:tcPr>
        <w:p w14:paraId="62A30486" w14:textId="77777777" w:rsidR="00EA19E5" w:rsidRPr="00AC16FB" w:rsidRDefault="00EA19E5" w:rsidP="00B83DEF">
          <w:pPr>
            <w:ind w:left="113" w:right="113"/>
            <w:jc w:val="center"/>
            <w:rPr>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488586"/>
      <w:docPartObj>
        <w:docPartGallery w:val="Page Numbers (Bottom of Page)"/>
        <w:docPartUnique/>
      </w:docPartObj>
    </w:sdtPr>
    <w:sdtEndPr/>
    <w:sdtContent>
      <w:p w14:paraId="5977C0EC" w14:textId="77777777" w:rsidR="00EA19E5" w:rsidRDefault="00EA19E5">
        <w:pPr>
          <w:pStyle w:val="ac"/>
          <w:jc w:val="center"/>
        </w:pPr>
        <w:r>
          <w:fldChar w:fldCharType="begin"/>
        </w:r>
        <w:r>
          <w:instrText>PAGE   \* MERGEFORMAT</w:instrText>
        </w:r>
        <w:r>
          <w:fldChar w:fldCharType="separate"/>
        </w:r>
        <w:r w:rsidR="006F0866">
          <w:rPr>
            <w:noProof/>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AF18E" w14:textId="77777777" w:rsidR="00A822C7" w:rsidRDefault="00A822C7">
      <w:pPr>
        <w:spacing w:after="0" w:line="240" w:lineRule="auto"/>
      </w:pPr>
      <w:r>
        <w:separator/>
      </w:r>
    </w:p>
  </w:footnote>
  <w:footnote w:type="continuationSeparator" w:id="0">
    <w:p w14:paraId="5BB37221" w14:textId="77777777" w:rsidR="00A822C7" w:rsidRDefault="00A82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33104" w14:textId="41B82E6D" w:rsidR="00EA19E5" w:rsidRPr="003A01B2" w:rsidRDefault="00EA19E5" w:rsidP="003A01B2">
    <w:pPr>
      <w:tabs>
        <w:tab w:val="center" w:pos="4677"/>
        <w:tab w:val="right" w:pos="9355"/>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ТОО «МАЭК</w:t>
    </w:r>
    <w:r w:rsidRPr="003A01B2">
      <w:rPr>
        <w:rFonts w:ascii="Times New Roman" w:eastAsia="Times New Roman" w:hAnsi="Times New Roman" w:cs="Times New Roman"/>
        <w:sz w:val="18"/>
        <w:szCs w:val="18"/>
        <w:lang w:eastAsia="ru-RU"/>
      </w:rPr>
      <w:t>»</w:t>
    </w:r>
    <w:r w:rsidRPr="003A01B2">
      <w:rPr>
        <w:rFonts w:ascii="Times New Roman" w:eastAsia="Times New Roman" w:hAnsi="Times New Roman" w:cs="Times New Roman"/>
        <w:sz w:val="18"/>
        <w:szCs w:val="18"/>
        <w:lang w:eastAsia="ru-RU"/>
      </w:rPr>
      <w:tab/>
      <w:t xml:space="preserve">                                                                                                                              </w:t>
    </w:r>
    <w:r>
      <w:rPr>
        <w:rFonts w:ascii="Times New Roman" w:eastAsia="Times New Roman" w:hAnsi="Times New Roman" w:cs="Times New Roman"/>
        <w:sz w:val="18"/>
        <w:szCs w:val="18"/>
        <w:lang w:eastAsia="ru-RU"/>
      </w:rPr>
      <w:t xml:space="preserve">                        </w:t>
    </w:r>
    <w:r w:rsidRPr="003A01B2">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ВД  ЮД-04-2025</w:t>
    </w:r>
  </w:p>
  <w:p w14:paraId="625C4EFA" w14:textId="224F615A" w:rsidR="00EA19E5" w:rsidRPr="003A01B2" w:rsidRDefault="00EA19E5" w:rsidP="003A01B2">
    <w:pPr>
      <w:tabs>
        <w:tab w:val="center" w:pos="4677"/>
        <w:tab w:val="right" w:pos="9355"/>
      </w:tabs>
      <w:spacing w:after="0" w:line="240" w:lineRule="auto"/>
      <w:rPr>
        <w:rFonts w:ascii="Times New Roman" w:eastAsia="Times New Roman" w:hAnsi="Times New Roman" w:cs="Times New Roman"/>
        <w:sz w:val="18"/>
        <w:szCs w:val="18"/>
        <w:u w:val="single"/>
        <w:lang w:eastAsia="ru-RU"/>
      </w:rPr>
    </w:pPr>
    <w:r w:rsidRPr="003A01B2">
      <w:rPr>
        <w:rFonts w:ascii="Times New Roman" w:eastAsia="Times New Roman" w:hAnsi="Times New Roman" w:cs="Times New Roman"/>
        <w:sz w:val="18"/>
        <w:szCs w:val="18"/>
        <w:u w:val="single"/>
        <w:lang w:eastAsia="ru-RU"/>
      </w:rPr>
      <w:t xml:space="preserve">Кодекс корпоративного управления                                                                                                                                 </w:t>
    </w:r>
    <w:r>
      <w:rPr>
        <w:rFonts w:ascii="Times New Roman" w:eastAsia="Times New Roman" w:hAnsi="Times New Roman" w:cs="Times New Roman"/>
        <w:sz w:val="18"/>
        <w:szCs w:val="18"/>
        <w:u w:val="single"/>
        <w:lang w:eastAsia="ru-RU"/>
      </w:rPr>
      <w:t xml:space="preserve">          </w:t>
    </w:r>
    <w:r w:rsidRPr="003A01B2">
      <w:rPr>
        <w:rFonts w:ascii="Times New Roman" w:eastAsia="Times New Roman" w:hAnsi="Times New Roman" w:cs="Times New Roman"/>
        <w:sz w:val="18"/>
        <w:szCs w:val="18"/>
        <w:u w:val="single"/>
        <w:lang w:eastAsia="ru-RU"/>
      </w:rPr>
      <w:t xml:space="preserve"> Изм. № 0</w:t>
    </w:r>
  </w:p>
  <w:p w14:paraId="770EAC69" w14:textId="77777777" w:rsidR="00EA19E5" w:rsidRPr="00CC641A" w:rsidRDefault="00EA19E5" w:rsidP="00CC641A">
    <w:pPr>
      <w:pStyle w:val="aa"/>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FF0D6E0"/>
    <w:lvl w:ilvl="0">
      <w:start w:val="1"/>
      <w:numFmt w:val="bullet"/>
      <w:pStyle w:val="a"/>
      <w:lvlText w:val=""/>
      <w:lvlJc w:val="left"/>
      <w:pPr>
        <w:tabs>
          <w:tab w:val="num" w:pos="2125"/>
        </w:tabs>
        <w:ind w:left="2125" w:hanging="360"/>
      </w:pPr>
      <w:rPr>
        <w:rFonts w:ascii="Symbol" w:hAnsi="Symbol" w:hint="default"/>
      </w:rPr>
    </w:lvl>
  </w:abstractNum>
  <w:abstractNum w:abstractNumId="1">
    <w:nsid w:val="FFFFFF81"/>
    <w:multiLevelType w:val="singleLevel"/>
    <w:tmpl w:val="4C0E3BDA"/>
    <w:lvl w:ilvl="0">
      <w:start w:val="1"/>
      <w:numFmt w:val="bullet"/>
      <w:pStyle w:val="4"/>
      <w:lvlText w:val="-"/>
      <w:lvlJc w:val="left"/>
      <w:pPr>
        <w:tabs>
          <w:tab w:val="num" w:pos="680"/>
        </w:tabs>
        <w:ind w:left="680" w:hanging="340"/>
      </w:pPr>
      <w:rPr>
        <w:rFonts w:ascii="9999999" w:hAnsi="9999999" w:cs="Courier New" w:hint="default"/>
      </w:rPr>
    </w:lvl>
  </w:abstractNum>
  <w:abstractNum w:abstractNumId="2">
    <w:nsid w:val="FFFFFF82"/>
    <w:multiLevelType w:val="singleLevel"/>
    <w:tmpl w:val="09DC7A00"/>
    <w:lvl w:ilvl="0">
      <w:start w:val="1"/>
      <w:numFmt w:val="bullet"/>
      <w:pStyle w:val="3"/>
      <w:lvlText w:val=""/>
      <w:lvlJc w:val="left"/>
      <w:pPr>
        <w:tabs>
          <w:tab w:val="num" w:pos="340"/>
        </w:tabs>
        <w:ind w:left="340" w:hanging="340"/>
      </w:pPr>
      <w:rPr>
        <w:rFonts w:ascii="Symbol" w:hAnsi="Symbol" w:hint="default"/>
        <w:color w:val="auto"/>
        <w:sz w:val="18"/>
        <w:szCs w:val="18"/>
      </w:rPr>
    </w:lvl>
  </w:abstractNum>
  <w:abstractNum w:abstractNumId="3">
    <w:nsid w:val="01B060D7"/>
    <w:multiLevelType w:val="multilevel"/>
    <w:tmpl w:val="6338EF08"/>
    <w:lvl w:ilvl="0">
      <w:start w:val="11"/>
      <w:numFmt w:val="decimal"/>
      <w:lvlText w:val="%1"/>
      <w:lvlJc w:val="left"/>
      <w:pPr>
        <w:ind w:left="600" w:hanging="600"/>
      </w:pPr>
      <w:rPr>
        <w:rFonts w:hint="default"/>
      </w:rPr>
    </w:lvl>
    <w:lvl w:ilvl="1">
      <w:start w:val="4"/>
      <w:numFmt w:val="decimal"/>
      <w:lvlText w:val="%1.%2"/>
      <w:lvlJc w:val="left"/>
      <w:pPr>
        <w:ind w:left="1024" w:hanging="600"/>
      </w:pPr>
      <w:rPr>
        <w:rFonts w:hint="default"/>
      </w:rPr>
    </w:lvl>
    <w:lvl w:ilvl="2">
      <w:start w:val="4"/>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4">
    <w:nsid w:val="01DE404B"/>
    <w:multiLevelType w:val="multilevel"/>
    <w:tmpl w:val="976CA0EA"/>
    <w:lvl w:ilvl="0">
      <w:start w:val="11"/>
      <w:numFmt w:val="decimal"/>
      <w:lvlText w:val="%1"/>
      <w:lvlJc w:val="left"/>
      <w:pPr>
        <w:ind w:left="600" w:hanging="600"/>
      </w:pPr>
      <w:rPr>
        <w:rFonts w:hint="default"/>
      </w:rPr>
    </w:lvl>
    <w:lvl w:ilvl="1">
      <w:start w:val="4"/>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02AD6666"/>
    <w:multiLevelType w:val="hybridMultilevel"/>
    <w:tmpl w:val="8946AFDE"/>
    <w:lvl w:ilvl="0" w:tplc="62B893BE">
      <w:start w:val="1"/>
      <w:numFmt w:val="bullet"/>
      <w:pStyle w:val="a0"/>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30C0C77"/>
    <w:multiLevelType w:val="multilevel"/>
    <w:tmpl w:val="996E76A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1146"/>
        </w:tabs>
        <w:ind w:left="1146" w:hanging="720"/>
      </w:pPr>
      <w:rPr>
        <w:rFonts w:ascii="Times New Roman" w:hAnsi="Times New Roman" w:cs="Times New Roman" w:hint="default"/>
        <w:b w:val="0"/>
        <w:i w:val="0"/>
        <w:color w:val="auto"/>
        <w:sz w:val="24"/>
        <w:szCs w:val="24"/>
      </w:rPr>
    </w:lvl>
    <w:lvl w:ilvl="2">
      <w:start w:val="1"/>
      <w:numFmt w:val="decimal"/>
      <w:isLgl/>
      <w:lvlText w:val="%1.%2.%3"/>
      <w:lvlJc w:val="left"/>
      <w:pPr>
        <w:tabs>
          <w:tab w:val="num" w:pos="1571"/>
        </w:tabs>
        <w:ind w:left="1571" w:hanging="720"/>
      </w:pPr>
      <w:rPr>
        <w:rFonts w:hint="default"/>
        <w:b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sz w:val="24"/>
        <w:szCs w:val="24"/>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03C2619C"/>
    <w:multiLevelType w:val="hybridMultilevel"/>
    <w:tmpl w:val="342CF25C"/>
    <w:lvl w:ilvl="0" w:tplc="04190011">
      <w:start w:val="1"/>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57B78FA"/>
    <w:multiLevelType w:val="hybridMultilevel"/>
    <w:tmpl w:val="C69854AE"/>
    <w:lvl w:ilvl="0" w:tplc="7EE0D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8951DA"/>
    <w:multiLevelType w:val="multilevel"/>
    <w:tmpl w:val="66FA13F8"/>
    <w:lvl w:ilvl="0">
      <w:start w:val="4"/>
      <w:numFmt w:val="decimal"/>
      <w:lvlText w:val="%1"/>
      <w:lvlJc w:val="left"/>
      <w:pPr>
        <w:ind w:left="927" w:hanging="360"/>
      </w:pPr>
      <w:rPr>
        <w:rFonts w:hint="default"/>
      </w:rPr>
    </w:lvl>
    <w:lvl w:ilvl="1">
      <w:start w:val="1"/>
      <w:numFmt w:val="decimal"/>
      <w:isLgl/>
      <w:lvlText w:val="%1.%2"/>
      <w:lvlJc w:val="left"/>
      <w:pPr>
        <w:ind w:left="1182" w:hanging="61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08F83E8C"/>
    <w:multiLevelType w:val="multilevel"/>
    <w:tmpl w:val="7BF49DB6"/>
    <w:lvl w:ilvl="0">
      <w:start w:val="5"/>
      <w:numFmt w:val="decimal"/>
      <w:lvlText w:val="%1."/>
      <w:lvlJc w:val="left"/>
      <w:pPr>
        <w:ind w:left="1944" w:hanging="360"/>
      </w:pPr>
      <w:rPr>
        <w:rFonts w:hint="default"/>
      </w:rPr>
    </w:lvl>
    <w:lvl w:ilvl="1">
      <w:start w:val="1"/>
      <w:numFmt w:val="decimal"/>
      <w:isLgl/>
      <w:lvlText w:val="7.%2"/>
      <w:lvlJc w:val="left"/>
      <w:pPr>
        <w:ind w:left="801" w:hanging="375"/>
      </w:pPr>
      <w:rPr>
        <w:rFonts w:hint="default"/>
      </w:rPr>
    </w:lvl>
    <w:lvl w:ilvl="2">
      <w:start w:val="1"/>
      <w:numFmt w:val="decimal"/>
      <w:lvlText w:val="%3)"/>
      <w:lvlJc w:val="left"/>
      <w:pPr>
        <w:ind w:left="1571" w:hanging="720"/>
      </w:pPr>
      <w:rPr>
        <w:rFonts w:hint="default"/>
      </w:rPr>
    </w:lvl>
    <w:lvl w:ilvl="3">
      <w:start w:val="1"/>
      <w:numFmt w:val="decimal"/>
      <w:isLgl/>
      <w:lvlText w:val="%1.%2.%3.%4"/>
      <w:lvlJc w:val="left"/>
      <w:pPr>
        <w:ind w:left="2664" w:hanging="108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24" w:hanging="144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384" w:hanging="1800"/>
      </w:pPr>
      <w:rPr>
        <w:rFonts w:hint="default"/>
      </w:rPr>
    </w:lvl>
    <w:lvl w:ilvl="8">
      <w:start w:val="1"/>
      <w:numFmt w:val="decimal"/>
      <w:isLgl/>
      <w:lvlText w:val="%1.%2.%3.%4.%5.%6.%7.%8.%9"/>
      <w:lvlJc w:val="left"/>
      <w:pPr>
        <w:ind w:left="3744" w:hanging="2160"/>
      </w:pPr>
      <w:rPr>
        <w:rFonts w:hint="default"/>
      </w:rPr>
    </w:lvl>
  </w:abstractNum>
  <w:abstractNum w:abstractNumId="11">
    <w:nsid w:val="09872125"/>
    <w:multiLevelType w:val="multilevel"/>
    <w:tmpl w:val="74AC5B86"/>
    <w:lvl w:ilvl="0">
      <w:start w:val="16"/>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A760123"/>
    <w:multiLevelType w:val="multilevel"/>
    <w:tmpl w:val="C1C8A314"/>
    <w:lvl w:ilvl="0">
      <w:start w:val="2"/>
      <w:numFmt w:val="decimal"/>
      <w:lvlText w:val="%1"/>
      <w:lvlJc w:val="left"/>
      <w:pPr>
        <w:ind w:left="927"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0B3B177F"/>
    <w:multiLevelType w:val="multilevel"/>
    <w:tmpl w:val="96C6B232"/>
    <w:lvl w:ilvl="0">
      <w:start w:val="4"/>
      <w:numFmt w:val="decimal"/>
      <w:lvlText w:val="%1"/>
      <w:lvlJc w:val="left"/>
      <w:pPr>
        <w:ind w:left="375" w:hanging="375"/>
      </w:pPr>
      <w:rPr>
        <w:rFonts w:hint="default"/>
      </w:rPr>
    </w:lvl>
    <w:lvl w:ilvl="1">
      <w:start w:val="1"/>
      <w:numFmt w:val="decimal"/>
      <w:lvlText w:val="6.%2"/>
      <w:lvlJc w:val="left"/>
      <w:pPr>
        <w:ind w:left="1224" w:hanging="375"/>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627" w:hanging="108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685" w:hanging="144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743" w:hanging="1800"/>
      </w:pPr>
      <w:rPr>
        <w:rFonts w:hint="default"/>
      </w:rPr>
    </w:lvl>
    <w:lvl w:ilvl="8">
      <w:start w:val="1"/>
      <w:numFmt w:val="decimal"/>
      <w:lvlText w:val="%1.%2.%3.%4.%5.%6.%7.%8.%9"/>
      <w:lvlJc w:val="left"/>
      <w:pPr>
        <w:ind w:left="8952" w:hanging="2160"/>
      </w:pPr>
      <w:rPr>
        <w:rFonts w:hint="default"/>
      </w:rPr>
    </w:lvl>
  </w:abstractNum>
  <w:abstractNum w:abstractNumId="14">
    <w:nsid w:val="0C9019BE"/>
    <w:multiLevelType w:val="hybridMultilevel"/>
    <w:tmpl w:val="6E809AC0"/>
    <w:lvl w:ilvl="0" w:tplc="04190011">
      <w:start w:val="1"/>
      <w:numFmt w:val="decimal"/>
      <w:lvlText w:val="%1)"/>
      <w:lvlJc w:val="left"/>
      <w:pPr>
        <w:ind w:left="1287" w:hanging="360"/>
      </w:pPr>
      <w:rPr>
        <w:rFonts w:hint="default"/>
        <w:color w:val="auto"/>
      </w:rPr>
    </w:lvl>
    <w:lvl w:ilvl="1" w:tplc="04190011">
      <w:start w:val="1"/>
      <w:numFmt w:val="decimal"/>
      <w:lvlText w:val="%2)"/>
      <w:lvlJc w:val="left"/>
      <w:pPr>
        <w:ind w:left="2007" w:hanging="360"/>
      </w:pPr>
      <w:rPr>
        <w:rFonts w:hint="default"/>
        <w:color w:val="auto"/>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0CF3658F"/>
    <w:multiLevelType w:val="hybridMultilevel"/>
    <w:tmpl w:val="C8981EAC"/>
    <w:lvl w:ilvl="0" w:tplc="D10C568C">
      <w:start w:val="1"/>
      <w:numFmt w:val="russianLower"/>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0D325B91"/>
    <w:multiLevelType w:val="hybridMultilevel"/>
    <w:tmpl w:val="3DA67FEE"/>
    <w:lvl w:ilvl="0" w:tplc="7EE0D1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425ECD"/>
    <w:multiLevelType w:val="hybridMultilevel"/>
    <w:tmpl w:val="1A7E9E88"/>
    <w:lvl w:ilvl="0" w:tplc="27BE003A">
      <w:start w:val="1"/>
      <w:numFmt w:val="decimal"/>
      <w:pStyle w:val="1"/>
      <w:lvlText w:val="%1."/>
      <w:lvlJc w:val="left"/>
      <w:pPr>
        <w:tabs>
          <w:tab w:val="num" w:pos="1258"/>
        </w:tabs>
        <w:ind w:left="11" w:firstLine="709"/>
      </w:pPr>
      <w:rPr>
        <w:rFonts w:ascii="Times New Roman" w:eastAsia="Times New Roman" w:hAnsi="Times New Roman" w:cs="Times New Roman"/>
        <w:b w:val="0"/>
        <w:bCs w:val="0"/>
        <w:i w:val="0"/>
        <w:iCs w:val="0"/>
        <w:caps w:val="0"/>
        <w:strike w:val="0"/>
        <w:dstrike w:val="0"/>
        <w:vanish w:val="0"/>
        <w:webHidden w:val="0"/>
        <w:color w:val="auto"/>
        <w:spacing w:val="0"/>
        <w:w w:val="100"/>
        <w:kern w:val="28"/>
        <w:position w:val="0"/>
        <w:sz w:val="28"/>
        <w:szCs w:val="28"/>
        <w:u w:val="none"/>
        <w:effect w:val="none"/>
        <w:vertAlign w:val="baseline"/>
        <w:specVanish w:val="0"/>
      </w:rPr>
    </w:lvl>
    <w:lvl w:ilvl="1" w:tplc="04190019">
      <w:start w:val="1"/>
      <w:numFmt w:val="lowerLetter"/>
      <w:lvlText w:val="%2."/>
      <w:lvlJc w:val="left"/>
      <w:pPr>
        <w:tabs>
          <w:tab w:val="num" w:pos="1811"/>
        </w:tabs>
        <w:ind w:left="1811" w:hanging="360"/>
      </w:pPr>
      <w:rPr>
        <w:rFonts w:cs="Times New Roman"/>
      </w:rPr>
    </w:lvl>
    <w:lvl w:ilvl="2" w:tplc="0419001B">
      <w:start w:val="1"/>
      <w:numFmt w:val="lowerRoman"/>
      <w:lvlText w:val="%3."/>
      <w:lvlJc w:val="right"/>
      <w:pPr>
        <w:tabs>
          <w:tab w:val="num" w:pos="2531"/>
        </w:tabs>
        <w:ind w:left="2531" w:hanging="180"/>
      </w:pPr>
      <w:rPr>
        <w:rFonts w:cs="Times New Roman"/>
      </w:rPr>
    </w:lvl>
    <w:lvl w:ilvl="3" w:tplc="0419000F">
      <w:start w:val="4"/>
      <w:numFmt w:val="decimal"/>
      <w:lvlText w:val="%4)"/>
      <w:lvlJc w:val="left"/>
      <w:pPr>
        <w:tabs>
          <w:tab w:val="num" w:pos="3251"/>
        </w:tabs>
        <w:ind w:left="3251" w:hanging="360"/>
      </w:pPr>
      <w:rPr>
        <w:rFonts w:cs="Times New Roman"/>
      </w:rPr>
    </w:lvl>
    <w:lvl w:ilvl="4" w:tplc="04190019">
      <w:start w:val="4"/>
      <w:numFmt w:val="decimal"/>
      <w:lvlText w:val="%5"/>
      <w:lvlJc w:val="left"/>
      <w:pPr>
        <w:tabs>
          <w:tab w:val="num" w:pos="3971"/>
        </w:tabs>
        <w:ind w:left="3971" w:hanging="360"/>
      </w:pPr>
      <w:rPr>
        <w:rFonts w:cs="Times New Roman"/>
      </w:rPr>
    </w:lvl>
    <w:lvl w:ilvl="5" w:tplc="0419001B">
      <w:start w:val="1"/>
      <w:numFmt w:val="lowerRoman"/>
      <w:lvlText w:val="%6."/>
      <w:lvlJc w:val="right"/>
      <w:pPr>
        <w:tabs>
          <w:tab w:val="num" w:pos="4691"/>
        </w:tabs>
        <w:ind w:left="4691" w:hanging="180"/>
      </w:pPr>
      <w:rPr>
        <w:rFonts w:cs="Times New Roman"/>
      </w:rPr>
    </w:lvl>
    <w:lvl w:ilvl="6" w:tplc="0419000F">
      <w:start w:val="1"/>
      <w:numFmt w:val="decimal"/>
      <w:lvlText w:val="%7."/>
      <w:lvlJc w:val="left"/>
      <w:pPr>
        <w:tabs>
          <w:tab w:val="num" w:pos="5411"/>
        </w:tabs>
        <w:ind w:left="5411" w:hanging="360"/>
      </w:pPr>
      <w:rPr>
        <w:rFonts w:cs="Times New Roman"/>
      </w:rPr>
    </w:lvl>
    <w:lvl w:ilvl="7" w:tplc="04190019">
      <w:start w:val="1"/>
      <w:numFmt w:val="lowerLetter"/>
      <w:lvlText w:val="%8."/>
      <w:lvlJc w:val="left"/>
      <w:pPr>
        <w:tabs>
          <w:tab w:val="num" w:pos="6131"/>
        </w:tabs>
        <w:ind w:left="6131" w:hanging="360"/>
      </w:pPr>
      <w:rPr>
        <w:rFonts w:cs="Times New Roman"/>
      </w:rPr>
    </w:lvl>
    <w:lvl w:ilvl="8" w:tplc="0419001B">
      <w:start w:val="1"/>
      <w:numFmt w:val="lowerRoman"/>
      <w:lvlText w:val="%9."/>
      <w:lvlJc w:val="right"/>
      <w:pPr>
        <w:tabs>
          <w:tab w:val="num" w:pos="6851"/>
        </w:tabs>
        <w:ind w:left="6851" w:hanging="180"/>
      </w:pPr>
      <w:rPr>
        <w:rFonts w:cs="Times New Roman"/>
      </w:rPr>
    </w:lvl>
  </w:abstractNum>
  <w:abstractNum w:abstractNumId="18">
    <w:nsid w:val="0F4E620E"/>
    <w:multiLevelType w:val="multilevel"/>
    <w:tmpl w:val="DAC8C210"/>
    <w:lvl w:ilvl="0">
      <w:start w:val="11"/>
      <w:numFmt w:val="decimal"/>
      <w:lvlText w:val="%1"/>
      <w:lvlJc w:val="left"/>
      <w:pPr>
        <w:ind w:left="420" w:hanging="420"/>
      </w:pPr>
      <w:rPr>
        <w:rFonts w:hint="default"/>
      </w:rPr>
    </w:lvl>
    <w:lvl w:ilvl="1">
      <w:start w:val="6"/>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0FDC2D11"/>
    <w:multiLevelType w:val="multilevel"/>
    <w:tmpl w:val="2982BB1E"/>
    <w:lvl w:ilvl="0">
      <w:start w:val="6"/>
      <w:numFmt w:val="none"/>
      <w:lvlText w:val="12"/>
      <w:lvlJc w:val="left"/>
      <w:pPr>
        <w:ind w:left="600" w:hanging="600"/>
      </w:pPr>
      <w:rPr>
        <w:rFonts w:hint="default"/>
      </w:rPr>
    </w:lvl>
    <w:lvl w:ilvl="1">
      <w:start w:val="4"/>
      <w:numFmt w:val="none"/>
      <w:lvlText w:val="12.1"/>
      <w:lvlJc w:val="left"/>
      <w:pPr>
        <w:ind w:left="1063" w:hanging="600"/>
      </w:pPr>
      <w:rPr>
        <w:rFonts w:hint="default"/>
      </w:rPr>
    </w:lvl>
    <w:lvl w:ilvl="2">
      <w:start w:val="1"/>
      <w:numFmt w:val="none"/>
      <w:lvlText w:val="12.1"/>
      <w:lvlJc w:val="left"/>
      <w:pPr>
        <w:ind w:left="1429" w:hanging="720"/>
      </w:pPr>
      <w:rPr>
        <w:rFonts w:hint="default"/>
      </w:rPr>
    </w:lvl>
    <w:lvl w:ilvl="3">
      <w:start w:val="1"/>
      <w:numFmt w:val="decimal"/>
      <w:lvlText w:val="12.%2.1.%4"/>
      <w:lvlJc w:val="left"/>
      <w:pPr>
        <w:ind w:left="2073"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20">
    <w:nsid w:val="10A95B1B"/>
    <w:multiLevelType w:val="hybridMultilevel"/>
    <w:tmpl w:val="0604238E"/>
    <w:lvl w:ilvl="0" w:tplc="04190011">
      <w:start w:val="1"/>
      <w:numFmt w:val="decimal"/>
      <w:pStyle w:val="Criticalpathname"/>
      <w:lvlText w:val="%1."/>
      <w:lvlJc w:val="left"/>
      <w:pPr>
        <w:tabs>
          <w:tab w:val="num" w:pos="1152"/>
        </w:tabs>
        <w:ind w:left="1152" w:hanging="792"/>
      </w:pPr>
      <w:rPr>
        <w:rFonts w:hint="default"/>
      </w:rPr>
    </w:lvl>
    <w:lvl w:ilvl="1" w:tplc="04190003">
      <w:start w:val="1"/>
      <w:numFmt w:val="bullet"/>
      <w:lvlText w:val=""/>
      <w:lvlJc w:val="left"/>
      <w:pPr>
        <w:tabs>
          <w:tab w:val="num" w:pos="1872"/>
        </w:tabs>
        <w:ind w:left="1872" w:hanging="360"/>
      </w:pPr>
      <w:rPr>
        <w:rFonts w:ascii="Symbol" w:hAnsi="Symbol" w:hint="default"/>
      </w:rPr>
    </w:lvl>
    <w:lvl w:ilvl="2" w:tplc="04190005">
      <w:start w:val="1"/>
      <w:numFmt w:val="lowerRoman"/>
      <w:lvlText w:val="%3."/>
      <w:lvlJc w:val="right"/>
      <w:pPr>
        <w:tabs>
          <w:tab w:val="num" w:pos="2592"/>
        </w:tabs>
        <w:ind w:left="2592" w:hanging="180"/>
      </w:pPr>
    </w:lvl>
    <w:lvl w:ilvl="3" w:tplc="04190001">
      <w:start w:val="1"/>
      <w:numFmt w:val="decimal"/>
      <w:lvlText w:val="%4."/>
      <w:lvlJc w:val="left"/>
      <w:pPr>
        <w:tabs>
          <w:tab w:val="num" w:pos="3312"/>
        </w:tabs>
        <w:ind w:left="3312" w:hanging="360"/>
      </w:pPr>
    </w:lvl>
    <w:lvl w:ilvl="4" w:tplc="04190003" w:tentative="1">
      <w:start w:val="1"/>
      <w:numFmt w:val="lowerLetter"/>
      <w:lvlText w:val="%5."/>
      <w:lvlJc w:val="left"/>
      <w:pPr>
        <w:tabs>
          <w:tab w:val="num" w:pos="4032"/>
        </w:tabs>
        <w:ind w:left="4032" w:hanging="360"/>
      </w:pPr>
    </w:lvl>
    <w:lvl w:ilvl="5" w:tplc="04190005" w:tentative="1">
      <w:start w:val="1"/>
      <w:numFmt w:val="lowerRoman"/>
      <w:lvlText w:val="%6."/>
      <w:lvlJc w:val="right"/>
      <w:pPr>
        <w:tabs>
          <w:tab w:val="num" w:pos="4752"/>
        </w:tabs>
        <w:ind w:left="4752" w:hanging="180"/>
      </w:pPr>
    </w:lvl>
    <w:lvl w:ilvl="6" w:tplc="04190001" w:tentative="1">
      <w:start w:val="1"/>
      <w:numFmt w:val="decimal"/>
      <w:lvlText w:val="%7."/>
      <w:lvlJc w:val="left"/>
      <w:pPr>
        <w:tabs>
          <w:tab w:val="num" w:pos="5472"/>
        </w:tabs>
        <w:ind w:left="5472" w:hanging="360"/>
      </w:pPr>
    </w:lvl>
    <w:lvl w:ilvl="7" w:tplc="04190003" w:tentative="1">
      <w:start w:val="1"/>
      <w:numFmt w:val="lowerLetter"/>
      <w:lvlText w:val="%8."/>
      <w:lvlJc w:val="left"/>
      <w:pPr>
        <w:tabs>
          <w:tab w:val="num" w:pos="6192"/>
        </w:tabs>
        <w:ind w:left="6192" w:hanging="360"/>
      </w:pPr>
    </w:lvl>
    <w:lvl w:ilvl="8" w:tplc="04190005" w:tentative="1">
      <w:start w:val="1"/>
      <w:numFmt w:val="lowerRoman"/>
      <w:lvlText w:val="%9."/>
      <w:lvlJc w:val="right"/>
      <w:pPr>
        <w:tabs>
          <w:tab w:val="num" w:pos="6912"/>
        </w:tabs>
        <w:ind w:left="6912" w:hanging="180"/>
      </w:pPr>
    </w:lvl>
  </w:abstractNum>
  <w:abstractNum w:abstractNumId="21">
    <w:nsid w:val="11883820"/>
    <w:multiLevelType w:val="multilevel"/>
    <w:tmpl w:val="EAF8CF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14402183"/>
    <w:multiLevelType w:val="hybridMultilevel"/>
    <w:tmpl w:val="E116B162"/>
    <w:lvl w:ilvl="0" w:tplc="04190011">
      <w:start w:val="4"/>
      <w:numFmt w:val="bullet"/>
      <w:pStyle w:val="Bullet"/>
      <w:lvlText w:val=""/>
      <w:lvlJc w:val="left"/>
      <w:pPr>
        <w:tabs>
          <w:tab w:val="num" w:pos="360"/>
        </w:tabs>
        <w:ind w:left="227" w:hanging="227"/>
      </w:pPr>
      <w:rPr>
        <w:rFonts w:ascii="Symbol" w:hAnsi="Symbol" w:hint="default"/>
        <w:color w:val="000000"/>
        <w:sz w:val="18"/>
      </w:rPr>
    </w:lvl>
    <w:lvl w:ilvl="1" w:tplc="04190019">
      <w:numFmt w:val="bullet"/>
      <w:lvlText w:val="–"/>
      <w:lvlJc w:val="left"/>
      <w:pPr>
        <w:tabs>
          <w:tab w:val="num" w:pos="1440"/>
        </w:tabs>
        <w:ind w:left="1440" w:hanging="360"/>
      </w:pPr>
      <w:rPr>
        <w:rFonts w:ascii="Times" w:eastAsia="Times" w:hAnsi="Times" w:hint="default"/>
      </w:rPr>
    </w:lvl>
    <w:lvl w:ilvl="2" w:tplc="0419001B" w:tentative="1">
      <w:start w:val="1"/>
      <w:numFmt w:val="bullet"/>
      <w:lvlText w:val=""/>
      <w:lvlJc w:val="left"/>
      <w:pPr>
        <w:tabs>
          <w:tab w:val="num" w:pos="2160"/>
        </w:tabs>
        <w:ind w:left="2160" w:hanging="360"/>
      </w:pPr>
      <w:rPr>
        <w:rFonts w:ascii="Symbol" w:hAnsi="Symbol"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w:hAnsi="Courier" w:hint="default"/>
      </w:rPr>
    </w:lvl>
    <w:lvl w:ilvl="5" w:tplc="0419001B" w:tentative="1">
      <w:start w:val="1"/>
      <w:numFmt w:val="bullet"/>
      <w:lvlText w:val=""/>
      <w:lvlJc w:val="left"/>
      <w:pPr>
        <w:tabs>
          <w:tab w:val="num" w:pos="4320"/>
        </w:tabs>
        <w:ind w:left="4320" w:hanging="360"/>
      </w:pPr>
      <w:rPr>
        <w:rFonts w:ascii="Symbol" w:hAnsi="Symbol"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w:hAnsi="Courier" w:hint="default"/>
      </w:rPr>
    </w:lvl>
    <w:lvl w:ilvl="8" w:tplc="0419001B" w:tentative="1">
      <w:start w:val="1"/>
      <w:numFmt w:val="bullet"/>
      <w:lvlText w:val=""/>
      <w:lvlJc w:val="left"/>
      <w:pPr>
        <w:tabs>
          <w:tab w:val="num" w:pos="6480"/>
        </w:tabs>
        <w:ind w:left="6480" w:hanging="360"/>
      </w:pPr>
      <w:rPr>
        <w:rFonts w:ascii="Symbol" w:hAnsi="Symbol" w:hint="default"/>
      </w:rPr>
    </w:lvl>
  </w:abstractNum>
  <w:abstractNum w:abstractNumId="23">
    <w:nsid w:val="165E3AF2"/>
    <w:multiLevelType w:val="hybridMultilevel"/>
    <w:tmpl w:val="377861CE"/>
    <w:lvl w:ilvl="0" w:tplc="FFFFFFFF">
      <w:start w:val="1"/>
      <w:numFmt w:val="decimal"/>
      <w:pStyle w:val="a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190F1A20"/>
    <w:multiLevelType w:val="hybridMultilevel"/>
    <w:tmpl w:val="7D3CDCC4"/>
    <w:lvl w:ilvl="0" w:tplc="B270FA08">
      <w:start w:val="1"/>
      <w:numFmt w:val="bullet"/>
      <w:pStyle w:val="a2"/>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96859C5"/>
    <w:multiLevelType w:val="hybridMultilevel"/>
    <w:tmpl w:val="113C9364"/>
    <w:lvl w:ilvl="0" w:tplc="8EB2BA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1ABA00F9"/>
    <w:multiLevelType w:val="multilevel"/>
    <w:tmpl w:val="61EE5612"/>
    <w:lvl w:ilvl="0">
      <w:start w:val="4"/>
      <w:numFmt w:val="decimal"/>
      <w:pStyle w:val="Numbered0r"/>
      <w:lvlText w:val="%1"/>
      <w:lvlJc w:val="left"/>
      <w:pPr>
        <w:tabs>
          <w:tab w:val="num" w:pos="567"/>
        </w:tabs>
        <w:ind w:left="567" w:hanging="567"/>
      </w:pPr>
      <w:rPr>
        <w:rFonts w:hint="default"/>
      </w:rPr>
    </w:lvl>
    <w:lvl w:ilvl="1">
      <w:start w:val="6"/>
      <w:numFmt w:val="none"/>
      <w:pStyle w:val="Numberedr"/>
      <w:lvlText w:val="4.6"/>
      <w:lvlJc w:val="left"/>
      <w:pPr>
        <w:tabs>
          <w:tab w:val="num" w:pos="567"/>
        </w:tabs>
        <w:ind w:left="567" w:hanging="567"/>
      </w:pPr>
      <w:rPr>
        <w:rFonts w:hint="default"/>
      </w:rPr>
    </w:lvl>
    <w:lvl w:ilvl="2">
      <w:start w:val="1"/>
      <w:numFmt w:val="decimal"/>
      <w:pStyle w:val="Numbered2r"/>
      <w:lvlText w:val="%1.%2.%3"/>
      <w:lvlJc w:val="left"/>
      <w:pPr>
        <w:tabs>
          <w:tab w:val="num" w:pos="567"/>
        </w:tabs>
        <w:ind w:left="567"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B695339"/>
    <w:multiLevelType w:val="hybridMultilevel"/>
    <w:tmpl w:val="FF0611DA"/>
    <w:lvl w:ilvl="0" w:tplc="D10C568C">
      <w:start w:val="1"/>
      <w:numFmt w:val="russianLower"/>
      <w:lvlText w:val="%1)"/>
      <w:lvlJc w:val="left"/>
      <w:pPr>
        <w:ind w:left="1287" w:hanging="360"/>
      </w:pPr>
      <w:rPr>
        <w:rFonts w:hint="default"/>
        <w:color w:val="auto"/>
      </w:rPr>
    </w:lvl>
    <w:lvl w:ilvl="1" w:tplc="04190011">
      <w:start w:val="1"/>
      <w:numFmt w:val="decimal"/>
      <w:lvlText w:val="%2)"/>
      <w:lvlJc w:val="left"/>
      <w:pPr>
        <w:ind w:left="2007" w:hanging="360"/>
      </w:pPr>
      <w:rPr>
        <w:rFonts w:hint="default"/>
        <w:color w:val="auto"/>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1C77295B"/>
    <w:multiLevelType w:val="multilevel"/>
    <w:tmpl w:val="7E786640"/>
    <w:lvl w:ilvl="0">
      <w:start w:val="6"/>
      <w:numFmt w:val="decimal"/>
      <w:lvlText w:val="%1"/>
      <w:lvlJc w:val="left"/>
      <w:pPr>
        <w:ind w:left="600" w:hanging="600"/>
      </w:pPr>
      <w:rPr>
        <w:rFonts w:hint="default"/>
      </w:rPr>
    </w:lvl>
    <w:lvl w:ilvl="1">
      <w:start w:val="3"/>
      <w:numFmt w:val="decimal"/>
      <w:lvlText w:val="%1.%2"/>
      <w:lvlJc w:val="left"/>
      <w:pPr>
        <w:ind w:left="1572" w:hanging="600"/>
      </w:pPr>
      <w:rPr>
        <w:rFonts w:hint="default"/>
      </w:rPr>
    </w:lvl>
    <w:lvl w:ilvl="2">
      <w:start w:val="4"/>
      <w:numFmt w:val="decimal"/>
      <w:lvlText w:val="%1.%2.%3"/>
      <w:lvlJc w:val="left"/>
      <w:pPr>
        <w:ind w:left="2664" w:hanging="720"/>
      </w:pPr>
      <w:rPr>
        <w:rFonts w:hint="default"/>
      </w:rPr>
    </w:lvl>
    <w:lvl w:ilvl="3">
      <w:start w:val="1"/>
      <w:numFmt w:val="decimal"/>
      <w:lvlText w:val="%1.%2.%3.%4"/>
      <w:lvlJc w:val="left"/>
      <w:pPr>
        <w:ind w:left="3996" w:hanging="108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604" w:hanging="1800"/>
      </w:pPr>
      <w:rPr>
        <w:rFonts w:hint="default"/>
      </w:rPr>
    </w:lvl>
    <w:lvl w:ilvl="8">
      <w:start w:val="1"/>
      <w:numFmt w:val="decimal"/>
      <w:lvlText w:val="%1.%2.%3.%4.%5.%6.%7.%8.%9"/>
      <w:lvlJc w:val="left"/>
      <w:pPr>
        <w:ind w:left="9936" w:hanging="2160"/>
      </w:pPr>
      <w:rPr>
        <w:rFonts w:hint="default"/>
      </w:rPr>
    </w:lvl>
  </w:abstractNum>
  <w:abstractNum w:abstractNumId="29">
    <w:nsid w:val="1D9A4349"/>
    <w:multiLevelType w:val="multilevel"/>
    <w:tmpl w:val="C1C8A314"/>
    <w:lvl w:ilvl="0">
      <w:start w:val="2"/>
      <w:numFmt w:val="decimal"/>
      <w:lvlText w:val="%1"/>
      <w:lvlJc w:val="left"/>
      <w:pPr>
        <w:ind w:left="927" w:hanging="360"/>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nsid w:val="1DF90D33"/>
    <w:multiLevelType w:val="multilevel"/>
    <w:tmpl w:val="2312CD8E"/>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1F497A06"/>
    <w:multiLevelType w:val="hybridMultilevel"/>
    <w:tmpl w:val="36DC23AE"/>
    <w:lvl w:ilvl="0" w:tplc="D10C568C">
      <w:start w:val="1"/>
      <w:numFmt w:val="russianLower"/>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219F135A"/>
    <w:multiLevelType w:val="multilevel"/>
    <w:tmpl w:val="1292D90E"/>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lang w:val="ru-RU"/>
      </w:rPr>
    </w:lvl>
    <w:lvl w:ilvl="2">
      <w:start w:val="1"/>
      <w:numFmt w:val="decimal"/>
      <w:lvlText w:val="%1.%2.%3"/>
      <w:lvlJc w:val="left"/>
      <w:pPr>
        <w:ind w:left="2572" w:hanging="720"/>
      </w:pPr>
      <w:rPr>
        <w:rFonts w:hint="default"/>
      </w:rPr>
    </w:lvl>
    <w:lvl w:ilvl="3">
      <w:start w:val="1"/>
      <w:numFmt w:val="decimal"/>
      <w:lvlText w:val="%1.%2.%3.%4"/>
      <w:lvlJc w:val="left"/>
      <w:pPr>
        <w:ind w:left="3858" w:hanging="1080"/>
      </w:pPr>
      <w:rPr>
        <w:rFonts w:hint="default"/>
      </w:rPr>
    </w:lvl>
    <w:lvl w:ilvl="4">
      <w:start w:val="1"/>
      <w:numFmt w:val="decimal"/>
      <w:lvlText w:val="%1.%2.%3.%4.%5"/>
      <w:lvlJc w:val="left"/>
      <w:pPr>
        <w:ind w:left="4784" w:hanging="1080"/>
      </w:pPr>
      <w:rPr>
        <w:rFonts w:hint="default"/>
      </w:rPr>
    </w:lvl>
    <w:lvl w:ilvl="5">
      <w:start w:val="1"/>
      <w:numFmt w:val="decimal"/>
      <w:lvlText w:val="%1.%2.%3.%4.%5.%6"/>
      <w:lvlJc w:val="left"/>
      <w:pPr>
        <w:ind w:left="6070" w:hanging="1440"/>
      </w:pPr>
      <w:rPr>
        <w:rFonts w:hint="default"/>
      </w:rPr>
    </w:lvl>
    <w:lvl w:ilvl="6">
      <w:start w:val="1"/>
      <w:numFmt w:val="decimal"/>
      <w:lvlText w:val="%1.%2.%3.%4.%5.%6.%7"/>
      <w:lvlJc w:val="left"/>
      <w:pPr>
        <w:ind w:left="6996" w:hanging="1440"/>
      </w:pPr>
      <w:rPr>
        <w:rFonts w:hint="default"/>
      </w:rPr>
    </w:lvl>
    <w:lvl w:ilvl="7">
      <w:start w:val="1"/>
      <w:numFmt w:val="decimal"/>
      <w:lvlText w:val="%1.%2.%3.%4.%5.%6.%7.%8"/>
      <w:lvlJc w:val="left"/>
      <w:pPr>
        <w:ind w:left="8282" w:hanging="1800"/>
      </w:pPr>
      <w:rPr>
        <w:rFonts w:hint="default"/>
      </w:rPr>
    </w:lvl>
    <w:lvl w:ilvl="8">
      <w:start w:val="1"/>
      <w:numFmt w:val="decimal"/>
      <w:lvlText w:val="%1.%2.%3.%4.%5.%6.%7.%8.%9"/>
      <w:lvlJc w:val="left"/>
      <w:pPr>
        <w:ind w:left="9568" w:hanging="2160"/>
      </w:pPr>
      <w:rPr>
        <w:rFonts w:hint="default"/>
      </w:rPr>
    </w:lvl>
  </w:abstractNum>
  <w:abstractNum w:abstractNumId="33">
    <w:nsid w:val="236A4792"/>
    <w:multiLevelType w:val="hybridMultilevel"/>
    <w:tmpl w:val="C1EACC6E"/>
    <w:lvl w:ilvl="0" w:tplc="D10C568C">
      <w:start w:val="1"/>
      <w:numFmt w:val="russianLower"/>
      <w:lvlText w:val="%1)"/>
      <w:lvlJc w:val="left"/>
      <w:pPr>
        <w:ind w:left="1287" w:hanging="360"/>
      </w:pPr>
      <w:rPr>
        <w:rFonts w:hint="default"/>
        <w:color w:val="auto"/>
      </w:rPr>
    </w:lvl>
    <w:lvl w:ilvl="1" w:tplc="64580234">
      <w:start w:val="1"/>
      <w:numFmt w:val="decimal"/>
      <w:lvlText w:val="%2"/>
      <w:lvlJc w:val="center"/>
      <w:pPr>
        <w:ind w:left="2007" w:hanging="360"/>
      </w:pPr>
      <w:rPr>
        <w:rFonts w:hint="default"/>
        <w:color w:val="auto"/>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236E7BD3"/>
    <w:multiLevelType w:val="hybridMultilevel"/>
    <w:tmpl w:val="056AF050"/>
    <w:lvl w:ilvl="0" w:tplc="04190011">
      <w:start w:val="1"/>
      <w:numFmt w:val="bullet"/>
      <w:pStyle w:val="BodyTextBulleted"/>
      <w:lvlText w:val=""/>
      <w:lvlJc w:val="left"/>
      <w:pPr>
        <w:tabs>
          <w:tab w:val="num" w:pos="360"/>
        </w:tabs>
        <w:ind w:left="360" w:hanging="360"/>
      </w:pPr>
      <w:rPr>
        <w:rFonts w:ascii="Symbol" w:hAnsi="Symbol" w:hint="default"/>
      </w:rPr>
    </w:lvl>
    <w:lvl w:ilvl="1" w:tplc="04190003">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23DA1770"/>
    <w:multiLevelType w:val="hybridMultilevel"/>
    <w:tmpl w:val="97F2AA0A"/>
    <w:lvl w:ilvl="0" w:tplc="D10C568C">
      <w:start w:val="1"/>
      <w:numFmt w:val="russianLower"/>
      <w:lvlText w:val="%1)"/>
      <w:lvlJc w:val="left"/>
      <w:pPr>
        <w:ind w:left="1287" w:hanging="360"/>
      </w:pPr>
      <w:rPr>
        <w:rFonts w:hint="default"/>
        <w:color w:val="auto"/>
      </w:rPr>
    </w:lvl>
    <w:lvl w:ilvl="1" w:tplc="64580234">
      <w:start w:val="1"/>
      <w:numFmt w:val="decimal"/>
      <w:lvlText w:val="%2"/>
      <w:lvlJc w:val="center"/>
      <w:pPr>
        <w:ind w:left="2007" w:hanging="360"/>
      </w:pPr>
      <w:rPr>
        <w:rFonts w:hint="default"/>
        <w:color w:val="auto"/>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24BC6E96"/>
    <w:multiLevelType w:val="multilevel"/>
    <w:tmpl w:val="579A411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6.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250F75E8"/>
    <w:multiLevelType w:val="multilevel"/>
    <w:tmpl w:val="EAF8CF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26635412"/>
    <w:multiLevelType w:val="singleLevel"/>
    <w:tmpl w:val="26C49E9C"/>
    <w:lvl w:ilvl="0">
      <w:start w:val="1"/>
      <w:numFmt w:val="decimal"/>
      <w:pStyle w:val="AANumbering"/>
      <w:lvlText w:val="%1."/>
      <w:lvlJc w:val="left"/>
      <w:pPr>
        <w:tabs>
          <w:tab w:val="num" w:pos="283"/>
        </w:tabs>
        <w:ind w:left="283" w:hanging="283"/>
      </w:pPr>
      <w:rPr>
        <w:rFonts w:cs="Times New Roman"/>
      </w:rPr>
    </w:lvl>
  </w:abstractNum>
  <w:abstractNum w:abstractNumId="39">
    <w:nsid w:val="2C5A2D4A"/>
    <w:multiLevelType w:val="multilevel"/>
    <w:tmpl w:val="7598C55A"/>
    <w:lvl w:ilvl="0">
      <w:start w:val="17"/>
      <w:numFmt w:val="decimal"/>
      <w:lvlText w:val="%1"/>
      <w:lvlJc w:val="left"/>
      <w:pPr>
        <w:ind w:left="420" w:hanging="420"/>
      </w:pPr>
      <w:rPr>
        <w:rFonts w:hint="default"/>
      </w:rPr>
    </w:lvl>
    <w:lvl w:ilvl="1">
      <w:start w:val="1"/>
      <w:numFmt w:val="decimal"/>
      <w:lvlText w:val="%1.%2"/>
      <w:lvlJc w:val="left"/>
      <w:pPr>
        <w:ind w:left="1346" w:hanging="420"/>
      </w:pPr>
      <w:rPr>
        <w:rFonts w:hint="default"/>
      </w:rPr>
    </w:lvl>
    <w:lvl w:ilvl="2">
      <w:start w:val="1"/>
      <w:numFmt w:val="decimal"/>
      <w:lvlText w:val="%1.%2.%3"/>
      <w:lvlJc w:val="left"/>
      <w:pPr>
        <w:ind w:left="2572" w:hanging="720"/>
      </w:pPr>
      <w:rPr>
        <w:rFonts w:hint="default"/>
      </w:rPr>
    </w:lvl>
    <w:lvl w:ilvl="3">
      <w:start w:val="1"/>
      <w:numFmt w:val="decimal"/>
      <w:lvlText w:val="%1.%2.%3.%4"/>
      <w:lvlJc w:val="left"/>
      <w:pPr>
        <w:ind w:left="3498" w:hanging="720"/>
      </w:pPr>
      <w:rPr>
        <w:rFonts w:hint="default"/>
      </w:rPr>
    </w:lvl>
    <w:lvl w:ilvl="4">
      <w:start w:val="1"/>
      <w:numFmt w:val="decimal"/>
      <w:lvlText w:val="%1.%2.%3.%4.%5"/>
      <w:lvlJc w:val="left"/>
      <w:pPr>
        <w:ind w:left="4784" w:hanging="1080"/>
      </w:pPr>
      <w:rPr>
        <w:rFonts w:hint="default"/>
      </w:rPr>
    </w:lvl>
    <w:lvl w:ilvl="5">
      <w:start w:val="1"/>
      <w:numFmt w:val="decimal"/>
      <w:lvlText w:val="%1.%2.%3.%4.%5.%6"/>
      <w:lvlJc w:val="left"/>
      <w:pPr>
        <w:ind w:left="5710" w:hanging="1080"/>
      </w:pPr>
      <w:rPr>
        <w:rFonts w:hint="default"/>
      </w:rPr>
    </w:lvl>
    <w:lvl w:ilvl="6">
      <w:start w:val="1"/>
      <w:numFmt w:val="decimal"/>
      <w:lvlText w:val="%1.%2.%3.%4.%5.%6.%7"/>
      <w:lvlJc w:val="left"/>
      <w:pPr>
        <w:ind w:left="6996" w:hanging="1440"/>
      </w:pPr>
      <w:rPr>
        <w:rFonts w:hint="default"/>
      </w:rPr>
    </w:lvl>
    <w:lvl w:ilvl="7">
      <w:start w:val="1"/>
      <w:numFmt w:val="decimal"/>
      <w:lvlText w:val="%1.%2.%3.%4.%5.%6.%7.%8"/>
      <w:lvlJc w:val="left"/>
      <w:pPr>
        <w:ind w:left="7922" w:hanging="1440"/>
      </w:pPr>
      <w:rPr>
        <w:rFonts w:hint="default"/>
      </w:rPr>
    </w:lvl>
    <w:lvl w:ilvl="8">
      <w:start w:val="1"/>
      <w:numFmt w:val="decimal"/>
      <w:lvlText w:val="%1.%2.%3.%4.%5.%6.%7.%8.%9"/>
      <w:lvlJc w:val="left"/>
      <w:pPr>
        <w:ind w:left="9208" w:hanging="1800"/>
      </w:pPr>
      <w:rPr>
        <w:rFonts w:hint="default"/>
      </w:rPr>
    </w:lvl>
  </w:abstractNum>
  <w:abstractNum w:abstractNumId="40">
    <w:nsid w:val="2C6C72B7"/>
    <w:multiLevelType w:val="hybridMultilevel"/>
    <w:tmpl w:val="1EAC0714"/>
    <w:lvl w:ilvl="0" w:tplc="04190011">
      <w:start w:val="1"/>
      <w:numFmt w:val="decimal"/>
      <w:pStyle w:val="BodyTextNumbered"/>
      <w:lvlText w:val="%1."/>
      <w:lvlJc w:val="left"/>
      <w:pPr>
        <w:tabs>
          <w:tab w:val="num" w:pos="1649"/>
        </w:tabs>
        <w:ind w:left="1649" w:hanging="360"/>
      </w:pPr>
      <w:rPr>
        <w:rFonts w:hint="default"/>
      </w:rPr>
    </w:lvl>
    <w:lvl w:ilvl="1" w:tplc="04190019" w:tentative="1">
      <w:start w:val="1"/>
      <w:numFmt w:val="lowerLetter"/>
      <w:lvlText w:val="%2."/>
      <w:lvlJc w:val="left"/>
      <w:pPr>
        <w:tabs>
          <w:tab w:val="num" w:pos="2369"/>
        </w:tabs>
        <w:ind w:left="2369" w:hanging="360"/>
      </w:pPr>
    </w:lvl>
    <w:lvl w:ilvl="2" w:tplc="0419001B" w:tentative="1">
      <w:start w:val="1"/>
      <w:numFmt w:val="lowerRoman"/>
      <w:lvlText w:val="%3."/>
      <w:lvlJc w:val="right"/>
      <w:pPr>
        <w:tabs>
          <w:tab w:val="num" w:pos="3089"/>
        </w:tabs>
        <w:ind w:left="3089" w:hanging="180"/>
      </w:pPr>
    </w:lvl>
    <w:lvl w:ilvl="3" w:tplc="0419000F" w:tentative="1">
      <w:start w:val="1"/>
      <w:numFmt w:val="decimal"/>
      <w:lvlText w:val="%4."/>
      <w:lvlJc w:val="left"/>
      <w:pPr>
        <w:tabs>
          <w:tab w:val="num" w:pos="3809"/>
        </w:tabs>
        <w:ind w:left="3809" w:hanging="360"/>
      </w:pPr>
    </w:lvl>
    <w:lvl w:ilvl="4" w:tplc="04190019" w:tentative="1">
      <w:start w:val="1"/>
      <w:numFmt w:val="lowerLetter"/>
      <w:lvlText w:val="%5."/>
      <w:lvlJc w:val="left"/>
      <w:pPr>
        <w:tabs>
          <w:tab w:val="num" w:pos="4529"/>
        </w:tabs>
        <w:ind w:left="4529" w:hanging="360"/>
      </w:pPr>
    </w:lvl>
    <w:lvl w:ilvl="5" w:tplc="0419001B" w:tentative="1">
      <w:start w:val="1"/>
      <w:numFmt w:val="lowerRoman"/>
      <w:lvlText w:val="%6."/>
      <w:lvlJc w:val="right"/>
      <w:pPr>
        <w:tabs>
          <w:tab w:val="num" w:pos="5249"/>
        </w:tabs>
        <w:ind w:left="5249" w:hanging="180"/>
      </w:pPr>
    </w:lvl>
    <w:lvl w:ilvl="6" w:tplc="0419000F" w:tentative="1">
      <w:start w:val="1"/>
      <w:numFmt w:val="decimal"/>
      <w:lvlText w:val="%7."/>
      <w:lvlJc w:val="left"/>
      <w:pPr>
        <w:tabs>
          <w:tab w:val="num" w:pos="5969"/>
        </w:tabs>
        <w:ind w:left="5969" w:hanging="360"/>
      </w:pPr>
    </w:lvl>
    <w:lvl w:ilvl="7" w:tplc="04190019" w:tentative="1">
      <w:start w:val="1"/>
      <w:numFmt w:val="lowerLetter"/>
      <w:lvlText w:val="%8."/>
      <w:lvlJc w:val="left"/>
      <w:pPr>
        <w:tabs>
          <w:tab w:val="num" w:pos="6689"/>
        </w:tabs>
        <w:ind w:left="6689" w:hanging="360"/>
      </w:pPr>
    </w:lvl>
    <w:lvl w:ilvl="8" w:tplc="0419001B" w:tentative="1">
      <w:start w:val="1"/>
      <w:numFmt w:val="lowerRoman"/>
      <w:lvlText w:val="%9."/>
      <w:lvlJc w:val="right"/>
      <w:pPr>
        <w:tabs>
          <w:tab w:val="num" w:pos="7409"/>
        </w:tabs>
        <w:ind w:left="7409" w:hanging="180"/>
      </w:pPr>
    </w:lvl>
  </w:abstractNum>
  <w:abstractNum w:abstractNumId="41">
    <w:nsid w:val="2E146A7E"/>
    <w:multiLevelType w:val="hybridMultilevel"/>
    <w:tmpl w:val="B9DCC844"/>
    <w:lvl w:ilvl="0" w:tplc="04190011">
      <w:start w:val="1"/>
      <w:numFmt w:val="decimal"/>
      <w:lvlText w:val="%1)"/>
      <w:lvlJc w:val="left"/>
      <w:pPr>
        <w:ind w:left="1287" w:hanging="360"/>
      </w:pPr>
      <w:rPr>
        <w:rFonts w:hint="default"/>
        <w:color w:val="auto"/>
      </w:rPr>
    </w:lvl>
    <w:lvl w:ilvl="1" w:tplc="64580234">
      <w:start w:val="1"/>
      <w:numFmt w:val="decimal"/>
      <w:lvlText w:val="%2"/>
      <w:lvlJc w:val="center"/>
      <w:pPr>
        <w:ind w:left="2007" w:hanging="360"/>
      </w:pPr>
      <w:rPr>
        <w:rFonts w:hint="default"/>
        <w:color w:val="auto"/>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318B64EC"/>
    <w:multiLevelType w:val="hybridMultilevel"/>
    <w:tmpl w:val="1F36A582"/>
    <w:lvl w:ilvl="0" w:tplc="04190011">
      <w:start w:val="1"/>
      <w:numFmt w:val="bullet"/>
      <w:pStyle w:val="a3"/>
      <w:lvlText w:val="-"/>
      <w:lvlJc w:val="left"/>
      <w:pPr>
        <w:tabs>
          <w:tab w:val="num" w:pos="227"/>
        </w:tabs>
        <w:ind w:left="227" w:hanging="114"/>
      </w:pPr>
      <w:rPr>
        <w:rFonts w:ascii="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35A70CF4"/>
    <w:multiLevelType w:val="multilevel"/>
    <w:tmpl w:val="BAF859CA"/>
    <w:lvl w:ilvl="0">
      <w:start w:val="1"/>
      <w:numFmt w:val="bullet"/>
      <w:pStyle w:val="bullet0"/>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927"/>
        </w:tabs>
        <w:ind w:left="851" w:hanging="284"/>
      </w:pPr>
      <w:rPr>
        <w:rFonts w:ascii="Times New Roman" w:hAnsi="Times New Roman" w:hint="default"/>
        <w:b w:val="0"/>
        <w:i w:val="0"/>
        <w:caps w:val="0"/>
        <w:strike w:val="0"/>
        <w:dstrike w:val="0"/>
        <w:vanish w:val="0"/>
        <w:color w:val="000000"/>
        <w:sz w:val="20"/>
        <w:vertAlign w:val="baseline"/>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abstractNum w:abstractNumId="44">
    <w:nsid w:val="36DE217A"/>
    <w:multiLevelType w:val="multilevel"/>
    <w:tmpl w:val="1DF0D312"/>
    <w:lvl w:ilvl="0">
      <w:start w:val="14"/>
      <w:numFmt w:val="decimal"/>
      <w:lvlText w:val="%1"/>
      <w:lvlJc w:val="left"/>
      <w:pPr>
        <w:ind w:left="507" w:hanging="507"/>
      </w:pPr>
      <w:rPr>
        <w:rFonts w:hint="default"/>
      </w:rPr>
    </w:lvl>
    <w:lvl w:ilvl="1">
      <w:start w:val="1"/>
      <w:numFmt w:val="decimal"/>
      <w:lvlText w:val="%1.%2"/>
      <w:lvlJc w:val="left"/>
      <w:pPr>
        <w:ind w:left="1074" w:hanging="507"/>
      </w:pPr>
      <w:rPr>
        <w:rFonts w:hint="default"/>
      </w:rPr>
    </w:lvl>
    <w:lvl w:ilvl="2">
      <w:start w:val="1"/>
      <w:numFmt w:val="decimal"/>
      <w:lvlText w:val="%1.%2.%3"/>
      <w:lvlJc w:val="left"/>
      <w:pPr>
        <w:ind w:left="2001" w:hanging="867"/>
      </w:pPr>
      <w:rPr>
        <w:rFonts w:hint="default"/>
      </w:rPr>
    </w:lvl>
    <w:lvl w:ilvl="3">
      <w:start w:val="1"/>
      <w:numFmt w:val="decimal"/>
      <w:lvlText w:val="%1.%2.%3.%4"/>
      <w:lvlJc w:val="left"/>
      <w:pPr>
        <w:ind w:left="2568" w:hanging="867"/>
      </w:pPr>
      <w:rPr>
        <w:rFonts w:hint="default"/>
      </w:rPr>
    </w:lvl>
    <w:lvl w:ilvl="4">
      <w:start w:val="1"/>
      <w:numFmt w:val="decimal"/>
      <w:lvlText w:val="%1.%2.%3.%4.%5"/>
      <w:lvlJc w:val="left"/>
      <w:pPr>
        <w:ind w:left="3495" w:hanging="1227"/>
      </w:pPr>
      <w:rPr>
        <w:rFonts w:hint="default"/>
      </w:rPr>
    </w:lvl>
    <w:lvl w:ilvl="5">
      <w:start w:val="1"/>
      <w:numFmt w:val="decimal"/>
      <w:lvlText w:val="%1.%2.%3.%4.%5.%6"/>
      <w:lvlJc w:val="left"/>
      <w:pPr>
        <w:ind w:left="4062" w:hanging="1227"/>
      </w:pPr>
      <w:rPr>
        <w:rFonts w:hint="default"/>
      </w:rPr>
    </w:lvl>
    <w:lvl w:ilvl="6">
      <w:start w:val="1"/>
      <w:numFmt w:val="decimal"/>
      <w:lvlText w:val="%1.%2.%3.%4.%5.%6.%7"/>
      <w:lvlJc w:val="left"/>
      <w:pPr>
        <w:ind w:left="4989" w:hanging="1587"/>
      </w:pPr>
      <w:rPr>
        <w:rFonts w:hint="default"/>
      </w:rPr>
    </w:lvl>
    <w:lvl w:ilvl="7">
      <w:start w:val="1"/>
      <w:numFmt w:val="decimal"/>
      <w:lvlText w:val="%1.%2.%3.%4.%5.%6.%7.%8"/>
      <w:lvlJc w:val="left"/>
      <w:pPr>
        <w:ind w:left="5556" w:hanging="1587"/>
      </w:pPr>
      <w:rPr>
        <w:rFonts w:hint="default"/>
      </w:rPr>
    </w:lvl>
    <w:lvl w:ilvl="8">
      <w:start w:val="1"/>
      <w:numFmt w:val="decimal"/>
      <w:lvlText w:val="%1.%2.%3.%4.%5.%6.%7.%8.%9"/>
      <w:lvlJc w:val="left"/>
      <w:pPr>
        <w:ind w:left="6483" w:hanging="1947"/>
      </w:pPr>
      <w:rPr>
        <w:rFonts w:hint="default"/>
      </w:rPr>
    </w:lvl>
  </w:abstractNum>
  <w:abstractNum w:abstractNumId="45">
    <w:nsid w:val="3F431FB7"/>
    <w:multiLevelType w:val="singleLevel"/>
    <w:tmpl w:val="C4102D84"/>
    <w:lvl w:ilvl="0">
      <w:start w:val="1"/>
      <w:numFmt w:val="bullet"/>
      <w:pStyle w:val="AA2ndlevelbullet"/>
      <w:lvlText w:val=""/>
      <w:lvlJc w:val="left"/>
      <w:pPr>
        <w:tabs>
          <w:tab w:val="num" w:pos="283"/>
        </w:tabs>
        <w:ind w:left="283" w:hanging="283"/>
      </w:pPr>
      <w:rPr>
        <w:rFonts w:ascii="Symbol" w:hAnsi="Symbol" w:hint="default"/>
      </w:rPr>
    </w:lvl>
  </w:abstractNum>
  <w:abstractNum w:abstractNumId="46">
    <w:nsid w:val="3FB41CC8"/>
    <w:multiLevelType w:val="multilevel"/>
    <w:tmpl w:val="864A606E"/>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1687703"/>
    <w:multiLevelType w:val="multilevel"/>
    <w:tmpl w:val="17EE56DA"/>
    <w:styleLink w:val="2"/>
    <w:lvl w:ilvl="0">
      <w:start w:val="1"/>
      <w:numFmt w:val="decimal"/>
      <w:lvlText w:val="28.1.%1."/>
      <w:lvlJc w:val="left"/>
      <w:pPr>
        <w:tabs>
          <w:tab w:val="num" w:pos="360"/>
        </w:tabs>
        <w:ind w:left="360" w:firstLine="0"/>
      </w:pPr>
      <w:rPr>
        <w:rFonts w:hint="default"/>
        <w:b/>
        <w:i w:val="0"/>
      </w:rPr>
    </w:lvl>
    <w:lvl w:ilvl="1">
      <w:start w:val="1"/>
      <w:numFmt w:val="decimal"/>
      <w:lvlText w:val="3.10.%2."/>
      <w:lvlJc w:val="left"/>
      <w:pPr>
        <w:tabs>
          <w:tab w:val="num" w:pos="1152"/>
        </w:tabs>
        <w:ind w:left="1152" w:hanging="432"/>
      </w:pPr>
      <w:rPr>
        <w:rFonts w:hint="default"/>
        <w:b w:val="0"/>
        <w:i w:val="0"/>
        <w:sz w:val="24"/>
        <w:szCs w:val="24"/>
      </w:rPr>
    </w:lvl>
    <w:lvl w:ilvl="2">
      <w:start w:val="1"/>
      <w:numFmt w:val="decimal"/>
      <w:lvlText w:val="%3"/>
      <w:lvlJc w:val="left"/>
      <w:pPr>
        <w:tabs>
          <w:tab w:val="num" w:pos="1800"/>
        </w:tabs>
        <w:ind w:left="1584" w:hanging="504"/>
      </w:pPr>
      <w:rPr>
        <w:rFonts w:hint="default"/>
      </w:rPr>
    </w:lvl>
    <w:lvl w:ilvl="3">
      <w:start w:val="1"/>
      <w:numFmt w:val="decimal"/>
      <w:lvlText w:val="7.14.1.%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8">
    <w:nsid w:val="466B4CB9"/>
    <w:multiLevelType w:val="hybridMultilevel"/>
    <w:tmpl w:val="04FEF268"/>
    <w:lvl w:ilvl="0" w:tplc="2062C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4993616E"/>
    <w:multiLevelType w:val="multilevel"/>
    <w:tmpl w:val="1D909FD6"/>
    <w:lvl w:ilvl="0">
      <w:start w:val="12"/>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nsid w:val="4B05469B"/>
    <w:multiLevelType w:val="hybridMultilevel"/>
    <w:tmpl w:val="D86C6772"/>
    <w:lvl w:ilvl="0" w:tplc="04190011">
      <w:start w:val="1"/>
      <w:numFmt w:val="decimal"/>
      <w:pStyle w:val="APPENDIX2"/>
      <w:lvlText w:val="Приложение %1."/>
      <w:lvlJc w:val="left"/>
      <w:pPr>
        <w:tabs>
          <w:tab w:val="num" w:pos="720"/>
        </w:tabs>
        <w:ind w:left="720" w:hanging="360"/>
      </w:pPr>
      <w:rPr>
        <w:rFonts w:hint="default"/>
      </w:rPr>
    </w:lvl>
    <w:lvl w:ilvl="1" w:tplc="B270FA08"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B1D4FF4"/>
    <w:multiLevelType w:val="hybridMultilevel"/>
    <w:tmpl w:val="16BEC5A8"/>
    <w:lvl w:ilvl="0" w:tplc="7EE0D1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4B2808DF"/>
    <w:multiLevelType w:val="hybridMultilevel"/>
    <w:tmpl w:val="BB983EB4"/>
    <w:lvl w:ilvl="0" w:tplc="C6BA81D6">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ED2C6C8A">
      <w:start w:val="1"/>
      <w:numFmt w:val="lowerRoman"/>
      <w:lvlText w:val="%3."/>
      <w:lvlJc w:val="right"/>
      <w:pPr>
        <w:ind w:left="2160" w:hanging="180"/>
      </w:pPr>
      <w:rPr>
        <w:lang w:val="en-US"/>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B941FDE"/>
    <w:multiLevelType w:val="multilevel"/>
    <w:tmpl w:val="956CCFA4"/>
    <w:lvl w:ilvl="0">
      <w:start w:val="1"/>
      <w:numFmt w:val="decimal"/>
      <w:pStyle w:val="TextHedgefirst"/>
      <w:lvlText w:val="%1."/>
      <w:lvlJc w:val="left"/>
      <w:pPr>
        <w:tabs>
          <w:tab w:val="num" w:pos="0"/>
        </w:tabs>
        <w:ind w:left="-207" w:firstLine="207"/>
      </w:pPr>
      <w:rPr>
        <w:rFonts w:hint="default"/>
      </w:rPr>
    </w:lvl>
    <w:lvl w:ilvl="1">
      <w:start w:val="1"/>
      <w:numFmt w:val="decimal"/>
      <w:lvlText w:val="%1.%2."/>
      <w:lvlJc w:val="left"/>
      <w:pPr>
        <w:tabs>
          <w:tab w:val="num" w:pos="1511"/>
        </w:tabs>
        <w:ind w:left="3780" w:firstLine="0"/>
      </w:pPr>
      <w:rPr>
        <w:rFonts w:hint="default"/>
      </w:rPr>
    </w:lvl>
    <w:lvl w:ilvl="2">
      <w:start w:val="2"/>
      <w:numFmt w:val="decimal"/>
      <w:lvlText w:val="%1.%2.%3."/>
      <w:lvlJc w:val="left"/>
      <w:pPr>
        <w:tabs>
          <w:tab w:val="num" w:pos="4437"/>
        </w:tabs>
        <w:ind w:left="4437" w:hanging="504"/>
      </w:pPr>
      <w:rPr>
        <w:rFonts w:hint="default"/>
      </w:rPr>
    </w:lvl>
    <w:lvl w:ilvl="3">
      <w:start w:val="1"/>
      <w:numFmt w:val="decimal"/>
      <w:lvlText w:val="%1.%2.%3.%4."/>
      <w:lvlJc w:val="left"/>
      <w:pPr>
        <w:tabs>
          <w:tab w:val="num" w:pos="5013"/>
        </w:tabs>
        <w:ind w:left="4941" w:hanging="648"/>
      </w:pPr>
      <w:rPr>
        <w:rFonts w:hint="default"/>
      </w:rPr>
    </w:lvl>
    <w:lvl w:ilvl="4">
      <w:start w:val="1"/>
      <w:numFmt w:val="decimal"/>
      <w:lvlText w:val="%1.%2.%3.%4.%5."/>
      <w:lvlJc w:val="left"/>
      <w:pPr>
        <w:tabs>
          <w:tab w:val="num" w:pos="5733"/>
        </w:tabs>
        <w:ind w:left="5445" w:hanging="792"/>
      </w:pPr>
      <w:rPr>
        <w:rFonts w:hint="default"/>
      </w:rPr>
    </w:lvl>
    <w:lvl w:ilvl="5">
      <w:start w:val="1"/>
      <w:numFmt w:val="decimal"/>
      <w:lvlText w:val="%1.%2.%3.%4.%5.%6."/>
      <w:lvlJc w:val="left"/>
      <w:pPr>
        <w:tabs>
          <w:tab w:val="num" w:pos="6093"/>
        </w:tabs>
        <w:ind w:left="5949" w:hanging="936"/>
      </w:pPr>
      <w:rPr>
        <w:rFonts w:hint="default"/>
      </w:rPr>
    </w:lvl>
    <w:lvl w:ilvl="6">
      <w:start w:val="1"/>
      <w:numFmt w:val="decimal"/>
      <w:lvlText w:val="%1.%2.%3.%4.%5.%6.%7."/>
      <w:lvlJc w:val="left"/>
      <w:pPr>
        <w:tabs>
          <w:tab w:val="num" w:pos="6813"/>
        </w:tabs>
        <w:ind w:left="6453" w:hanging="1080"/>
      </w:pPr>
      <w:rPr>
        <w:rFonts w:hint="default"/>
      </w:rPr>
    </w:lvl>
    <w:lvl w:ilvl="7">
      <w:start w:val="1"/>
      <w:numFmt w:val="decimal"/>
      <w:lvlText w:val="%1.%2.%3.%4.%5.%6.%7.%8."/>
      <w:lvlJc w:val="left"/>
      <w:pPr>
        <w:tabs>
          <w:tab w:val="num" w:pos="7173"/>
        </w:tabs>
        <w:ind w:left="6957" w:hanging="1224"/>
      </w:pPr>
      <w:rPr>
        <w:rFonts w:hint="default"/>
      </w:rPr>
    </w:lvl>
    <w:lvl w:ilvl="8">
      <w:start w:val="1"/>
      <w:numFmt w:val="decimal"/>
      <w:lvlText w:val="%1.%2.%3.%4.%5.%6.%7.%8.%9."/>
      <w:lvlJc w:val="left"/>
      <w:pPr>
        <w:tabs>
          <w:tab w:val="num" w:pos="7893"/>
        </w:tabs>
        <w:ind w:left="7533" w:hanging="1440"/>
      </w:pPr>
      <w:rPr>
        <w:rFonts w:hint="default"/>
      </w:rPr>
    </w:lvl>
  </w:abstractNum>
  <w:abstractNum w:abstractNumId="54">
    <w:nsid w:val="50A17BC5"/>
    <w:multiLevelType w:val="multilevel"/>
    <w:tmpl w:val="C1C8A314"/>
    <w:lvl w:ilvl="0">
      <w:start w:val="2"/>
      <w:numFmt w:val="decimal"/>
      <w:lvlText w:val="%1"/>
      <w:lvlJc w:val="left"/>
      <w:pPr>
        <w:ind w:left="927" w:hanging="360"/>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5">
    <w:nsid w:val="546A2464"/>
    <w:multiLevelType w:val="multilevel"/>
    <w:tmpl w:val="A10CC1EC"/>
    <w:lvl w:ilvl="0">
      <w:start w:val="4"/>
      <w:numFmt w:val="decimal"/>
      <w:lvlText w:val="%1"/>
      <w:lvlJc w:val="left"/>
      <w:pPr>
        <w:ind w:left="375" w:hanging="375"/>
      </w:pPr>
      <w:rPr>
        <w:rFonts w:hint="default"/>
      </w:rPr>
    </w:lvl>
    <w:lvl w:ilvl="1">
      <w:start w:val="1"/>
      <w:numFmt w:val="decimal"/>
      <w:lvlText w:val="6.%2"/>
      <w:lvlJc w:val="left"/>
      <w:pPr>
        <w:ind w:left="1224" w:hanging="375"/>
      </w:pPr>
      <w:rPr>
        <w:rFonts w:hint="default"/>
      </w:rPr>
    </w:lvl>
    <w:lvl w:ilvl="2">
      <w:start w:val="1"/>
      <w:numFmt w:val="bullet"/>
      <w:lvlText w:val=""/>
      <w:lvlJc w:val="left"/>
      <w:pPr>
        <w:ind w:left="2418" w:hanging="720"/>
      </w:pPr>
      <w:rPr>
        <w:rFonts w:ascii="Symbol" w:hAnsi="Symbol" w:hint="default"/>
      </w:rPr>
    </w:lvl>
    <w:lvl w:ilvl="3">
      <w:start w:val="1"/>
      <w:numFmt w:val="decimal"/>
      <w:lvlText w:val="%1.%2.%3.%4"/>
      <w:lvlJc w:val="left"/>
      <w:pPr>
        <w:ind w:left="3627" w:hanging="108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685" w:hanging="144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743" w:hanging="1800"/>
      </w:pPr>
      <w:rPr>
        <w:rFonts w:hint="default"/>
      </w:rPr>
    </w:lvl>
    <w:lvl w:ilvl="8">
      <w:start w:val="1"/>
      <w:numFmt w:val="decimal"/>
      <w:lvlText w:val="%1.%2.%3.%4.%5.%6.%7.%8.%9"/>
      <w:lvlJc w:val="left"/>
      <w:pPr>
        <w:ind w:left="8952" w:hanging="2160"/>
      </w:pPr>
      <w:rPr>
        <w:rFonts w:hint="default"/>
      </w:rPr>
    </w:lvl>
  </w:abstractNum>
  <w:abstractNum w:abstractNumId="56">
    <w:nsid w:val="548D7E9C"/>
    <w:multiLevelType w:val="multilevel"/>
    <w:tmpl w:val="F5EE3644"/>
    <w:lvl w:ilvl="0">
      <w:start w:val="12"/>
      <w:numFmt w:val="decimal"/>
      <w:lvlText w:val="%1"/>
      <w:lvlJc w:val="left"/>
      <w:pPr>
        <w:ind w:left="525" w:hanging="525"/>
      </w:pPr>
      <w:rPr>
        <w:rFonts w:hint="default"/>
      </w:rPr>
    </w:lvl>
    <w:lvl w:ilvl="1">
      <w:start w:val="1"/>
      <w:numFmt w:val="russianLower"/>
      <w:lvlText w:val="%2)"/>
      <w:lvlJc w:val="left"/>
      <w:pPr>
        <w:ind w:left="1234" w:hanging="525"/>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7">
    <w:nsid w:val="55B546DA"/>
    <w:multiLevelType w:val="hybridMultilevel"/>
    <w:tmpl w:val="DF4C0D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nsid w:val="56682744"/>
    <w:multiLevelType w:val="hybridMultilevel"/>
    <w:tmpl w:val="2B1C55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56AF495E"/>
    <w:multiLevelType w:val="hybridMultilevel"/>
    <w:tmpl w:val="A9C0C174"/>
    <w:lvl w:ilvl="0" w:tplc="D10C568C">
      <w:start w:val="1"/>
      <w:numFmt w:val="russianLower"/>
      <w:lvlText w:val="%1)"/>
      <w:lvlJc w:val="left"/>
      <w:pPr>
        <w:ind w:left="1287" w:hanging="360"/>
      </w:pPr>
      <w:rPr>
        <w:rFonts w:hint="default"/>
        <w:color w:val="auto"/>
      </w:rPr>
    </w:lvl>
    <w:lvl w:ilvl="1" w:tplc="04190011">
      <w:start w:val="1"/>
      <w:numFmt w:val="decimal"/>
      <w:lvlText w:val="%2)"/>
      <w:lvlJc w:val="left"/>
      <w:pPr>
        <w:ind w:left="2007" w:hanging="360"/>
      </w:pPr>
      <w:rPr>
        <w:rFonts w:hint="default"/>
        <w:color w:val="auto"/>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nsid w:val="56F11754"/>
    <w:multiLevelType w:val="multilevel"/>
    <w:tmpl w:val="72FA4CDA"/>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nsid w:val="5A153280"/>
    <w:multiLevelType w:val="multilevel"/>
    <w:tmpl w:val="28B2B3B4"/>
    <w:lvl w:ilvl="0">
      <w:start w:val="13"/>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2">
    <w:nsid w:val="5AA3798D"/>
    <w:multiLevelType w:val="multilevel"/>
    <w:tmpl w:val="FCBC7F66"/>
    <w:lvl w:ilvl="0">
      <w:start w:val="1"/>
      <w:numFmt w:val="decimal"/>
      <w:lvlText w:val="%1."/>
      <w:lvlJc w:val="left"/>
      <w:pPr>
        <w:ind w:left="360" w:hanging="360"/>
      </w:pPr>
      <w:rPr>
        <w:rFonts w:hint="default"/>
        <w:b/>
      </w:rPr>
    </w:lvl>
    <w:lvl w:ilvl="1">
      <w:start w:val="1"/>
      <w:numFmt w:val="decimal"/>
      <w:lvlText w:val="8.%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D140FB1"/>
    <w:multiLevelType w:val="hybridMultilevel"/>
    <w:tmpl w:val="FC1C5F20"/>
    <w:lvl w:ilvl="0" w:tplc="20166242">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nsid w:val="5DE72D21"/>
    <w:multiLevelType w:val="hybridMultilevel"/>
    <w:tmpl w:val="16E46B06"/>
    <w:lvl w:ilvl="0" w:tplc="7EE0D1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E303462"/>
    <w:multiLevelType w:val="hybridMultilevel"/>
    <w:tmpl w:val="07BE5E56"/>
    <w:lvl w:ilvl="0" w:tplc="64580234">
      <w:start w:val="1"/>
      <w:numFmt w:val="decimal"/>
      <w:lvlText w:val="%1"/>
      <w:lvlJc w:val="center"/>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nsid w:val="5E413422"/>
    <w:multiLevelType w:val="multilevel"/>
    <w:tmpl w:val="7BF49DB6"/>
    <w:lvl w:ilvl="0">
      <w:start w:val="5"/>
      <w:numFmt w:val="decimal"/>
      <w:lvlText w:val="%1."/>
      <w:lvlJc w:val="left"/>
      <w:pPr>
        <w:ind w:left="1944" w:hanging="360"/>
      </w:pPr>
      <w:rPr>
        <w:rFonts w:hint="default"/>
      </w:rPr>
    </w:lvl>
    <w:lvl w:ilvl="1">
      <w:start w:val="1"/>
      <w:numFmt w:val="decimal"/>
      <w:isLgl/>
      <w:lvlText w:val="7.%2"/>
      <w:lvlJc w:val="left"/>
      <w:pPr>
        <w:ind w:left="801" w:hanging="375"/>
      </w:pPr>
      <w:rPr>
        <w:rFonts w:hint="default"/>
      </w:rPr>
    </w:lvl>
    <w:lvl w:ilvl="2">
      <w:start w:val="1"/>
      <w:numFmt w:val="decimal"/>
      <w:lvlText w:val="%3)"/>
      <w:lvlJc w:val="left"/>
      <w:pPr>
        <w:ind w:left="1571" w:hanging="720"/>
      </w:pPr>
      <w:rPr>
        <w:rFonts w:hint="default"/>
      </w:rPr>
    </w:lvl>
    <w:lvl w:ilvl="3">
      <w:start w:val="1"/>
      <w:numFmt w:val="decimal"/>
      <w:isLgl/>
      <w:lvlText w:val="%1.%2.%3.%4"/>
      <w:lvlJc w:val="left"/>
      <w:pPr>
        <w:ind w:left="2664" w:hanging="108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24" w:hanging="144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384" w:hanging="1800"/>
      </w:pPr>
      <w:rPr>
        <w:rFonts w:hint="default"/>
      </w:rPr>
    </w:lvl>
    <w:lvl w:ilvl="8">
      <w:start w:val="1"/>
      <w:numFmt w:val="decimal"/>
      <w:isLgl/>
      <w:lvlText w:val="%1.%2.%3.%4.%5.%6.%7.%8.%9"/>
      <w:lvlJc w:val="left"/>
      <w:pPr>
        <w:ind w:left="3744" w:hanging="2160"/>
      </w:pPr>
      <w:rPr>
        <w:rFonts w:hint="default"/>
      </w:rPr>
    </w:lvl>
  </w:abstractNum>
  <w:abstractNum w:abstractNumId="67">
    <w:nsid w:val="5F9E016B"/>
    <w:multiLevelType w:val="multilevel"/>
    <w:tmpl w:val="402409FC"/>
    <w:lvl w:ilvl="0">
      <w:start w:val="12"/>
      <w:numFmt w:val="decimal"/>
      <w:lvlText w:val="%1"/>
      <w:lvlJc w:val="left"/>
      <w:pPr>
        <w:ind w:left="525" w:hanging="525"/>
      </w:pPr>
      <w:rPr>
        <w:rFonts w:hint="default"/>
      </w:rPr>
    </w:lvl>
    <w:lvl w:ilvl="1">
      <w:start w:val="1"/>
      <w:numFmt w:val="russianLower"/>
      <w:lvlText w:val="%2)"/>
      <w:lvlJc w:val="left"/>
      <w:pPr>
        <w:ind w:left="1234" w:hanging="525"/>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8">
    <w:nsid w:val="614154B6"/>
    <w:multiLevelType w:val="hybridMultilevel"/>
    <w:tmpl w:val="458EB714"/>
    <w:lvl w:ilvl="0" w:tplc="04190011">
      <w:start w:val="1"/>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nsid w:val="64F30F93"/>
    <w:multiLevelType w:val="multilevel"/>
    <w:tmpl w:val="5EAE9998"/>
    <w:lvl w:ilvl="0">
      <w:start w:val="20"/>
      <w:numFmt w:val="decimal"/>
      <w:lvlText w:val="%1"/>
      <w:lvlJc w:val="left"/>
      <w:pPr>
        <w:ind w:left="420" w:hanging="420"/>
      </w:pPr>
      <w:rPr>
        <w:rFonts w:hint="default"/>
      </w:rPr>
    </w:lvl>
    <w:lvl w:ilvl="1">
      <w:start w:val="1"/>
      <w:numFmt w:val="decimal"/>
      <w:lvlText w:val="%1.%2"/>
      <w:lvlJc w:val="left"/>
      <w:pPr>
        <w:ind w:left="1346" w:hanging="420"/>
      </w:pPr>
      <w:rPr>
        <w:rFonts w:hint="default"/>
      </w:rPr>
    </w:lvl>
    <w:lvl w:ilvl="2">
      <w:start w:val="1"/>
      <w:numFmt w:val="decimal"/>
      <w:lvlText w:val="%1.%2.%3"/>
      <w:lvlJc w:val="left"/>
      <w:pPr>
        <w:ind w:left="2572" w:hanging="720"/>
      </w:pPr>
      <w:rPr>
        <w:rFonts w:hint="default"/>
      </w:rPr>
    </w:lvl>
    <w:lvl w:ilvl="3">
      <w:start w:val="1"/>
      <w:numFmt w:val="decimal"/>
      <w:lvlText w:val="%1.%2.%3.%4"/>
      <w:lvlJc w:val="left"/>
      <w:pPr>
        <w:ind w:left="3498" w:hanging="720"/>
      </w:pPr>
      <w:rPr>
        <w:rFonts w:hint="default"/>
      </w:rPr>
    </w:lvl>
    <w:lvl w:ilvl="4">
      <w:start w:val="1"/>
      <w:numFmt w:val="decimal"/>
      <w:lvlText w:val="%1.%2.%3.%4.%5"/>
      <w:lvlJc w:val="left"/>
      <w:pPr>
        <w:ind w:left="4784" w:hanging="1080"/>
      </w:pPr>
      <w:rPr>
        <w:rFonts w:hint="default"/>
      </w:rPr>
    </w:lvl>
    <w:lvl w:ilvl="5">
      <w:start w:val="1"/>
      <w:numFmt w:val="decimal"/>
      <w:lvlText w:val="%1.%2.%3.%4.%5.%6"/>
      <w:lvlJc w:val="left"/>
      <w:pPr>
        <w:ind w:left="5710" w:hanging="1080"/>
      </w:pPr>
      <w:rPr>
        <w:rFonts w:hint="default"/>
      </w:rPr>
    </w:lvl>
    <w:lvl w:ilvl="6">
      <w:start w:val="1"/>
      <w:numFmt w:val="decimal"/>
      <w:lvlText w:val="%1.%2.%3.%4.%5.%6.%7"/>
      <w:lvlJc w:val="left"/>
      <w:pPr>
        <w:ind w:left="6996" w:hanging="1440"/>
      </w:pPr>
      <w:rPr>
        <w:rFonts w:hint="default"/>
      </w:rPr>
    </w:lvl>
    <w:lvl w:ilvl="7">
      <w:start w:val="1"/>
      <w:numFmt w:val="decimal"/>
      <w:lvlText w:val="%1.%2.%3.%4.%5.%6.%7.%8"/>
      <w:lvlJc w:val="left"/>
      <w:pPr>
        <w:ind w:left="7922" w:hanging="1440"/>
      </w:pPr>
      <w:rPr>
        <w:rFonts w:hint="default"/>
      </w:rPr>
    </w:lvl>
    <w:lvl w:ilvl="8">
      <w:start w:val="1"/>
      <w:numFmt w:val="decimal"/>
      <w:lvlText w:val="%1.%2.%3.%4.%5.%6.%7.%8.%9"/>
      <w:lvlJc w:val="left"/>
      <w:pPr>
        <w:ind w:left="9208" w:hanging="1800"/>
      </w:pPr>
      <w:rPr>
        <w:rFonts w:hint="default"/>
      </w:rPr>
    </w:lvl>
  </w:abstractNum>
  <w:abstractNum w:abstractNumId="70">
    <w:nsid w:val="66AD448B"/>
    <w:multiLevelType w:val="singleLevel"/>
    <w:tmpl w:val="E6002CD6"/>
    <w:lvl w:ilvl="0">
      <w:start w:val="1"/>
      <w:numFmt w:val="lowerLetter"/>
      <w:pStyle w:val="ParagraphNumbering"/>
      <w:lvlText w:val="(%1)"/>
      <w:lvlJc w:val="left"/>
      <w:pPr>
        <w:tabs>
          <w:tab w:val="num" w:pos="705"/>
        </w:tabs>
        <w:ind w:left="705" w:hanging="705"/>
      </w:pPr>
      <w:rPr>
        <w:rFonts w:cs="Times New Roman"/>
      </w:rPr>
    </w:lvl>
  </w:abstractNum>
  <w:abstractNum w:abstractNumId="71">
    <w:nsid w:val="67D24033"/>
    <w:multiLevelType w:val="hybridMultilevel"/>
    <w:tmpl w:val="1D602E8C"/>
    <w:lvl w:ilvl="0" w:tplc="6324C10A">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nsid w:val="693A36BF"/>
    <w:multiLevelType w:val="hybridMultilevel"/>
    <w:tmpl w:val="16284182"/>
    <w:lvl w:ilvl="0" w:tplc="D10C568C">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B7B2836"/>
    <w:multiLevelType w:val="multilevel"/>
    <w:tmpl w:val="980C89C2"/>
    <w:lvl w:ilvl="0">
      <w:start w:val="3"/>
      <w:numFmt w:val="decimal"/>
      <w:lvlText w:val="%1"/>
      <w:lvlJc w:val="left"/>
      <w:pPr>
        <w:ind w:left="600" w:hanging="600"/>
      </w:pPr>
      <w:rPr>
        <w:rFonts w:hint="default"/>
      </w:rPr>
    </w:lvl>
    <w:lvl w:ilvl="1">
      <w:start w:val="5"/>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4">
    <w:nsid w:val="6C4030FF"/>
    <w:multiLevelType w:val="singleLevel"/>
    <w:tmpl w:val="E6E43430"/>
    <w:lvl w:ilvl="0">
      <w:start w:val="1"/>
      <w:numFmt w:val="bullet"/>
      <w:pStyle w:val="20"/>
      <w:lvlText w:val="-"/>
      <w:lvlJc w:val="left"/>
      <w:pPr>
        <w:tabs>
          <w:tab w:val="num" w:pos="680"/>
        </w:tabs>
        <w:ind w:left="680" w:hanging="340"/>
      </w:pPr>
      <w:rPr>
        <w:rFonts w:ascii="Times New Roman" w:hAnsi="Times New Roman" w:hint="default"/>
      </w:rPr>
    </w:lvl>
  </w:abstractNum>
  <w:abstractNum w:abstractNumId="75">
    <w:nsid w:val="6DF36512"/>
    <w:multiLevelType w:val="hybridMultilevel"/>
    <w:tmpl w:val="D8C473EE"/>
    <w:lvl w:ilvl="0" w:tplc="D10C568C">
      <w:start w:val="1"/>
      <w:numFmt w:val="russianLower"/>
      <w:lvlText w:val="%1)"/>
      <w:lvlJc w:val="left"/>
      <w:pPr>
        <w:ind w:left="1287" w:hanging="360"/>
      </w:pPr>
      <w:rPr>
        <w:rFonts w:hint="default"/>
        <w:color w:val="auto"/>
      </w:rPr>
    </w:lvl>
    <w:lvl w:ilvl="1" w:tplc="64580234">
      <w:start w:val="1"/>
      <w:numFmt w:val="decimal"/>
      <w:lvlText w:val="%2"/>
      <w:lvlJc w:val="center"/>
      <w:pPr>
        <w:ind w:left="2007" w:hanging="360"/>
      </w:pPr>
      <w:rPr>
        <w:rFonts w:hint="default"/>
        <w:color w:val="auto"/>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F960E05"/>
    <w:multiLevelType w:val="hybridMultilevel"/>
    <w:tmpl w:val="7400A1B4"/>
    <w:lvl w:ilvl="0" w:tplc="D3669FA2">
      <w:start w:val="1"/>
      <w:numFmt w:val="decimal"/>
      <w:lvlText w:val="5.%1"/>
      <w:lvlJc w:val="left"/>
      <w:pPr>
        <w:ind w:left="1287" w:hanging="360"/>
      </w:pPr>
      <w:rPr>
        <w:rFonts w:hint="default"/>
        <w:b w:val="0"/>
        <w:color w:val="auto"/>
      </w:rPr>
    </w:lvl>
    <w:lvl w:ilvl="1" w:tplc="CD20C358">
      <w:start w:val="1"/>
      <w:numFmt w:val="decimal"/>
      <w:lvlText w:val="%2)"/>
      <w:lvlJc w:val="left"/>
      <w:pPr>
        <w:ind w:left="2562" w:hanging="915"/>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751A3A19"/>
    <w:multiLevelType w:val="hybridMultilevel"/>
    <w:tmpl w:val="3FC82D8E"/>
    <w:lvl w:ilvl="0" w:tplc="D10C568C">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9">
    <w:nsid w:val="77C5036F"/>
    <w:multiLevelType w:val="multilevel"/>
    <w:tmpl w:val="6C7C6F58"/>
    <w:lvl w:ilvl="0">
      <w:start w:val="1"/>
      <w:numFmt w:val="decimal"/>
      <w:pStyle w:val="10"/>
      <w:lvlText w:val="Раздел %1."/>
      <w:lvlJc w:val="left"/>
      <w:pPr>
        <w:tabs>
          <w:tab w:val="num" w:pos="709"/>
        </w:tabs>
        <w:ind w:left="0" w:firstLine="0"/>
      </w:pPr>
      <w:rPr>
        <w:rFonts w:hint="default"/>
      </w:rPr>
    </w:lvl>
    <w:lvl w:ilvl="1">
      <w:start w:val="1"/>
      <w:numFmt w:val="decimal"/>
      <w:pStyle w:val="11"/>
      <w:lvlText w:val="Подраздел %2."/>
      <w:lvlJc w:val="left"/>
      <w:pPr>
        <w:tabs>
          <w:tab w:val="num" w:pos="567"/>
        </w:tabs>
        <w:ind w:left="0" w:firstLine="0"/>
      </w:pPr>
      <w:rPr>
        <w:rFonts w:hint="default"/>
      </w:rPr>
    </w:lvl>
    <w:lvl w:ilvl="2">
      <w:start w:val="1"/>
      <w:numFmt w:val="decimal"/>
      <w:lvlRestart w:val="0"/>
      <w:pStyle w:val="12"/>
      <w:lvlText w:val="Глава %3."/>
      <w:lvlJc w:val="left"/>
      <w:pPr>
        <w:tabs>
          <w:tab w:val="num" w:pos="1314"/>
        </w:tabs>
        <w:ind w:left="180" w:firstLine="0"/>
      </w:pPr>
      <w:rPr>
        <w:rFonts w:hint="default"/>
      </w:rPr>
    </w:lvl>
    <w:lvl w:ilvl="3">
      <w:start w:val="1"/>
      <w:numFmt w:val="decimal"/>
      <w:pStyle w:val="13"/>
      <w:lvlText w:val="§ %4."/>
      <w:lvlJc w:val="left"/>
      <w:pPr>
        <w:tabs>
          <w:tab w:val="num" w:pos="567"/>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77D73781"/>
    <w:multiLevelType w:val="multilevel"/>
    <w:tmpl w:val="325EAF74"/>
    <w:lvl w:ilvl="0">
      <w:start w:val="18"/>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572" w:hanging="720"/>
      </w:pPr>
      <w:rPr>
        <w:rFonts w:hint="default"/>
      </w:rPr>
    </w:lvl>
    <w:lvl w:ilvl="3">
      <w:start w:val="1"/>
      <w:numFmt w:val="decimal"/>
      <w:lvlText w:val="%1.%2.%3.%4"/>
      <w:lvlJc w:val="left"/>
      <w:pPr>
        <w:ind w:left="3498" w:hanging="720"/>
      </w:pPr>
      <w:rPr>
        <w:rFonts w:hint="default"/>
      </w:rPr>
    </w:lvl>
    <w:lvl w:ilvl="4">
      <w:start w:val="1"/>
      <w:numFmt w:val="decimal"/>
      <w:lvlText w:val="%1.%2.%3.%4.%5"/>
      <w:lvlJc w:val="left"/>
      <w:pPr>
        <w:ind w:left="4784" w:hanging="1080"/>
      </w:pPr>
      <w:rPr>
        <w:rFonts w:hint="default"/>
      </w:rPr>
    </w:lvl>
    <w:lvl w:ilvl="5">
      <w:start w:val="1"/>
      <w:numFmt w:val="decimal"/>
      <w:lvlText w:val="%1.%2.%3.%4.%5.%6"/>
      <w:lvlJc w:val="left"/>
      <w:pPr>
        <w:ind w:left="5710" w:hanging="1080"/>
      </w:pPr>
      <w:rPr>
        <w:rFonts w:hint="default"/>
      </w:rPr>
    </w:lvl>
    <w:lvl w:ilvl="6">
      <w:start w:val="1"/>
      <w:numFmt w:val="decimal"/>
      <w:lvlText w:val="%1.%2.%3.%4.%5.%6.%7"/>
      <w:lvlJc w:val="left"/>
      <w:pPr>
        <w:ind w:left="6996" w:hanging="1440"/>
      </w:pPr>
      <w:rPr>
        <w:rFonts w:hint="default"/>
      </w:rPr>
    </w:lvl>
    <w:lvl w:ilvl="7">
      <w:start w:val="1"/>
      <w:numFmt w:val="decimal"/>
      <w:lvlText w:val="%1.%2.%3.%4.%5.%6.%7.%8"/>
      <w:lvlJc w:val="left"/>
      <w:pPr>
        <w:ind w:left="7922" w:hanging="1440"/>
      </w:pPr>
      <w:rPr>
        <w:rFonts w:hint="default"/>
      </w:rPr>
    </w:lvl>
    <w:lvl w:ilvl="8">
      <w:start w:val="1"/>
      <w:numFmt w:val="decimal"/>
      <w:lvlText w:val="%1.%2.%3.%4.%5.%6.%7.%8.%9"/>
      <w:lvlJc w:val="left"/>
      <w:pPr>
        <w:ind w:left="9208" w:hanging="1800"/>
      </w:pPr>
      <w:rPr>
        <w:rFonts w:hint="default"/>
      </w:rPr>
    </w:lvl>
  </w:abstractNum>
  <w:abstractNum w:abstractNumId="81">
    <w:nsid w:val="7CE23AE0"/>
    <w:multiLevelType w:val="multilevel"/>
    <w:tmpl w:val="9E7EB220"/>
    <w:lvl w:ilvl="0">
      <w:start w:val="1"/>
      <w:numFmt w:val="decimal"/>
      <w:pStyle w:val="14"/>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2">
    <w:nsid w:val="7E171D54"/>
    <w:multiLevelType w:val="multilevel"/>
    <w:tmpl w:val="FF0AD60E"/>
    <w:lvl w:ilvl="0">
      <w:start w:val="5"/>
      <w:numFmt w:val="decimal"/>
      <w:lvlText w:val="%1."/>
      <w:lvlJc w:val="left"/>
      <w:pPr>
        <w:ind w:left="1944" w:hanging="360"/>
      </w:pPr>
      <w:rPr>
        <w:rFonts w:hint="default"/>
      </w:rPr>
    </w:lvl>
    <w:lvl w:ilvl="1">
      <w:start w:val="1"/>
      <w:numFmt w:val="decimal"/>
      <w:isLgl/>
      <w:lvlText w:val="7.%2"/>
      <w:lvlJc w:val="left"/>
      <w:pPr>
        <w:ind w:left="801"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664" w:hanging="108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24" w:hanging="144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384" w:hanging="1800"/>
      </w:pPr>
      <w:rPr>
        <w:rFonts w:hint="default"/>
      </w:rPr>
    </w:lvl>
    <w:lvl w:ilvl="8">
      <w:start w:val="1"/>
      <w:numFmt w:val="decimal"/>
      <w:isLgl/>
      <w:lvlText w:val="%1.%2.%3.%4.%5.%6.%7.%8.%9"/>
      <w:lvlJc w:val="left"/>
      <w:pPr>
        <w:ind w:left="3744" w:hanging="2160"/>
      </w:pPr>
      <w:rPr>
        <w:rFonts w:hint="default"/>
      </w:rPr>
    </w:lvl>
  </w:abstractNum>
  <w:num w:numId="1">
    <w:abstractNumId w:val="81"/>
  </w:num>
  <w:num w:numId="2">
    <w:abstractNumId w:val="65"/>
  </w:num>
  <w:num w:numId="3">
    <w:abstractNumId w:val="48"/>
  </w:num>
  <w:num w:numId="4">
    <w:abstractNumId w:val="7"/>
  </w:num>
  <w:num w:numId="5">
    <w:abstractNumId w:val="76"/>
  </w:num>
  <w:num w:numId="6">
    <w:abstractNumId w:val="31"/>
  </w:num>
  <w:num w:numId="7">
    <w:abstractNumId w:val="63"/>
  </w:num>
  <w:num w:numId="8">
    <w:abstractNumId w:val="33"/>
  </w:num>
  <w:num w:numId="9">
    <w:abstractNumId w:val="75"/>
  </w:num>
  <w:num w:numId="10">
    <w:abstractNumId w:val="35"/>
  </w:num>
  <w:num w:numId="11">
    <w:abstractNumId w:val="41"/>
  </w:num>
  <w:num w:numId="12">
    <w:abstractNumId w:val="74"/>
  </w:num>
  <w:num w:numId="13">
    <w:abstractNumId w:val="78"/>
  </w:num>
  <w:num w:numId="14">
    <w:abstractNumId w:val="2"/>
  </w:num>
  <w:num w:numId="15">
    <w:abstractNumId w:val="1"/>
  </w:num>
  <w:num w:numId="16">
    <w:abstractNumId w:val="5"/>
  </w:num>
  <w:num w:numId="17">
    <w:abstractNumId w:val="17"/>
    <w:lvlOverride w:ilvl="0">
      <w:startOverride w:val="1"/>
    </w:lvlOverride>
    <w:lvlOverride w:ilvl="1">
      <w:startOverride w:val="1"/>
    </w:lvlOverride>
    <w:lvlOverride w:ilvl="2">
      <w:startOverride w:val="1"/>
    </w:lvlOverride>
    <w:lvlOverride w:ilvl="3">
      <w:startOverride w:val="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num>
  <w:num w:numId="19">
    <w:abstractNumId w:val="70"/>
    <w:lvlOverride w:ilvl="0">
      <w:startOverride w:val="1"/>
    </w:lvlOverride>
  </w:num>
  <w:num w:numId="20">
    <w:abstractNumId w:val="45"/>
  </w:num>
  <w:num w:numId="21">
    <w:abstractNumId w:val="47"/>
  </w:num>
  <w:num w:numId="22">
    <w:abstractNumId w:val="0"/>
  </w:num>
  <w:num w:numId="23">
    <w:abstractNumId w:val="34"/>
  </w:num>
  <w:num w:numId="24">
    <w:abstractNumId w:val="40"/>
  </w:num>
  <w:num w:numId="25">
    <w:abstractNumId w:val="20"/>
  </w:num>
  <w:num w:numId="26">
    <w:abstractNumId w:val="50"/>
  </w:num>
  <w:num w:numId="27">
    <w:abstractNumId w:val="26"/>
  </w:num>
  <w:num w:numId="28">
    <w:abstractNumId w:val="24"/>
  </w:num>
  <w:num w:numId="29">
    <w:abstractNumId w:val="42"/>
  </w:num>
  <w:num w:numId="30">
    <w:abstractNumId w:val="79"/>
  </w:num>
  <w:num w:numId="31">
    <w:abstractNumId w:val="53"/>
  </w:num>
  <w:num w:numId="32">
    <w:abstractNumId w:val="22"/>
  </w:num>
  <w:num w:numId="33">
    <w:abstractNumId w:val="43"/>
  </w:num>
  <w:num w:numId="34">
    <w:abstractNumId w:val="23"/>
  </w:num>
  <w:num w:numId="35">
    <w:abstractNumId w:val="37"/>
  </w:num>
  <w:num w:numId="36">
    <w:abstractNumId w:val="12"/>
  </w:num>
  <w:num w:numId="37">
    <w:abstractNumId w:val="21"/>
  </w:num>
  <w:num w:numId="38">
    <w:abstractNumId w:val="73"/>
  </w:num>
  <w:num w:numId="39">
    <w:abstractNumId w:val="13"/>
  </w:num>
  <w:num w:numId="40">
    <w:abstractNumId w:val="82"/>
  </w:num>
  <w:num w:numId="41">
    <w:abstractNumId w:val="28"/>
  </w:num>
  <w:num w:numId="42">
    <w:abstractNumId w:val="19"/>
  </w:num>
  <w:num w:numId="43">
    <w:abstractNumId w:val="29"/>
  </w:num>
  <w:num w:numId="44">
    <w:abstractNumId w:val="54"/>
  </w:num>
  <w:num w:numId="45">
    <w:abstractNumId w:val="32"/>
  </w:num>
  <w:num w:numId="46">
    <w:abstractNumId w:val="57"/>
  </w:num>
  <w:num w:numId="47">
    <w:abstractNumId w:val="25"/>
  </w:num>
  <w:num w:numId="48">
    <w:abstractNumId w:val="68"/>
  </w:num>
  <w:num w:numId="49">
    <w:abstractNumId w:val="59"/>
  </w:num>
  <w:num w:numId="50">
    <w:abstractNumId w:val="58"/>
  </w:num>
  <w:num w:numId="51">
    <w:abstractNumId w:val="36"/>
  </w:num>
  <w:num w:numId="52">
    <w:abstractNumId w:val="27"/>
  </w:num>
  <w:num w:numId="53">
    <w:abstractNumId w:val="14"/>
  </w:num>
  <w:num w:numId="54">
    <w:abstractNumId w:val="9"/>
  </w:num>
  <w:num w:numId="55">
    <w:abstractNumId w:val="71"/>
  </w:num>
  <w:num w:numId="56">
    <w:abstractNumId w:val="6"/>
  </w:num>
  <w:num w:numId="57">
    <w:abstractNumId w:val="62"/>
  </w:num>
  <w:num w:numId="58">
    <w:abstractNumId w:val="52"/>
  </w:num>
  <w:num w:numId="59">
    <w:abstractNumId w:val="46"/>
  </w:num>
  <w:num w:numId="60">
    <w:abstractNumId w:val="61"/>
  </w:num>
  <w:num w:numId="61">
    <w:abstractNumId w:val="49"/>
  </w:num>
  <w:num w:numId="62">
    <w:abstractNumId w:val="51"/>
  </w:num>
  <w:num w:numId="63">
    <w:abstractNumId w:val="16"/>
  </w:num>
  <w:num w:numId="64">
    <w:abstractNumId w:val="8"/>
  </w:num>
  <w:num w:numId="65">
    <w:abstractNumId w:val="55"/>
  </w:num>
  <w:num w:numId="66">
    <w:abstractNumId w:val="10"/>
  </w:num>
  <w:num w:numId="67">
    <w:abstractNumId w:val="64"/>
  </w:num>
  <w:num w:numId="68">
    <w:abstractNumId w:val="4"/>
  </w:num>
  <w:num w:numId="69">
    <w:abstractNumId w:val="3"/>
  </w:num>
  <w:num w:numId="70">
    <w:abstractNumId w:val="72"/>
  </w:num>
  <w:num w:numId="71">
    <w:abstractNumId w:val="77"/>
  </w:num>
  <w:num w:numId="72">
    <w:abstractNumId w:val="15"/>
  </w:num>
  <w:num w:numId="73">
    <w:abstractNumId w:val="18"/>
  </w:num>
  <w:num w:numId="74">
    <w:abstractNumId w:val="56"/>
  </w:num>
  <w:num w:numId="75">
    <w:abstractNumId w:val="67"/>
  </w:num>
  <w:num w:numId="76">
    <w:abstractNumId w:val="44"/>
  </w:num>
  <w:num w:numId="77">
    <w:abstractNumId w:val="30"/>
  </w:num>
  <w:num w:numId="78">
    <w:abstractNumId w:val="66"/>
  </w:num>
  <w:num w:numId="79">
    <w:abstractNumId w:val="60"/>
  </w:num>
  <w:num w:numId="80">
    <w:abstractNumId w:val="11"/>
  </w:num>
  <w:num w:numId="81">
    <w:abstractNumId w:val="39"/>
  </w:num>
  <w:num w:numId="82">
    <w:abstractNumId w:val="80"/>
  </w:num>
  <w:num w:numId="83">
    <w:abstractNumId w:val="69"/>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ригорьева Татьяна">
    <w15:presenceInfo w15:providerId="AD" w15:userId="S-1-5-21-1606980848-1500820517-725345543-1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E5"/>
    <w:rsid w:val="00006CBE"/>
    <w:rsid w:val="00015939"/>
    <w:rsid w:val="00035CC6"/>
    <w:rsid w:val="000401A2"/>
    <w:rsid w:val="0004498B"/>
    <w:rsid w:val="00070A4B"/>
    <w:rsid w:val="00074EDC"/>
    <w:rsid w:val="0007663C"/>
    <w:rsid w:val="00080B21"/>
    <w:rsid w:val="000811F3"/>
    <w:rsid w:val="000A0858"/>
    <w:rsid w:val="000A236D"/>
    <w:rsid w:val="000B086B"/>
    <w:rsid w:val="000B7F80"/>
    <w:rsid w:val="000C3F6C"/>
    <w:rsid w:val="000D3DE4"/>
    <w:rsid w:val="000E725B"/>
    <w:rsid w:val="001168E5"/>
    <w:rsid w:val="00123F44"/>
    <w:rsid w:val="0013293E"/>
    <w:rsid w:val="00150B2C"/>
    <w:rsid w:val="001539CD"/>
    <w:rsid w:val="001600C4"/>
    <w:rsid w:val="0016327C"/>
    <w:rsid w:val="00172BE6"/>
    <w:rsid w:val="00181E1E"/>
    <w:rsid w:val="00182DCC"/>
    <w:rsid w:val="001B1C9A"/>
    <w:rsid w:val="001C39A4"/>
    <w:rsid w:val="001D2AB1"/>
    <w:rsid w:val="001D2CF5"/>
    <w:rsid w:val="001D705E"/>
    <w:rsid w:val="001F67CC"/>
    <w:rsid w:val="002017EC"/>
    <w:rsid w:val="00202629"/>
    <w:rsid w:val="002220E6"/>
    <w:rsid w:val="002251C1"/>
    <w:rsid w:val="00235643"/>
    <w:rsid w:val="00241FE8"/>
    <w:rsid w:val="002519CF"/>
    <w:rsid w:val="00260B9C"/>
    <w:rsid w:val="00266F6E"/>
    <w:rsid w:val="0026765F"/>
    <w:rsid w:val="00275B19"/>
    <w:rsid w:val="002959E7"/>
    <w:rsid w:val="002D1C45"/>
    <w:rsid w:val="002D44ED"/>
    <w:rsid w:val="002E2C93"/>
    <w:rsid w:val="002E5FBD"/>
    <w:rsid w:val="002F0B60"/>
    <w:rsid w:val="002F4F85"/>
    <w:rsid w:val="00303A55"/>
    <w:rsid w:val="0032006C"/>
    <w:rsid w:val="00321E6C"/>
    <w:rsid w:val="00332FAB"/>
    <w:rsid w:val="00366540"/>
    <w:rsid w:val="00374653"/>
    <w:rsid w:val="00386148"/>
    <w:rsid w:val="003915D5"/>
    <w:rsid w:val="0039768C"/>
    <w:rsid w:val="003A01B2"/>
    <w:rsid w:val="003B3325"/>
    <w:rsid w:val="003B35EB"/>
    <w:rsid w:val="003B7494"/>
    <w:rsid w:val="003C76EE"/>
    <w:rsid w:val="003E6B6D"/>
    <w:rsid w:val="003F7696"/>
    <w:rsid w:val="003F7EAE"/>
    <w:rsid w:val="0040005A"/>
    <w:rsid w:val="00404B82"/>
    <w:rsid w:val="004151E3"/>
    <w:rsid w:val="004235C0"/>
    <w:rsid w:val="00424DA2"/>
    <w:rsid w:val="004361FA"/>
    <w:rsid w:val="00441D47"/>
    <w:rsid w:val="004649E8"/>
    <w:rsid w:val="004758A8"/>
    <w:rsid w:val="004B0B5A"/>
    <w:rsid w:val="004C072A"/>
    <w:rsid w:val="004C47D6"/>
    <w:rsid w:val="004C58E2"/>
    <w:rsid w:val="004E4DD8"/>
    <w:rsid w:val="004F1AFE"/>
    <w:rsid w:val="00521068"/>
    <w:rsid w:val="00524EDD"/>
    <w:rsid w:val="005418E5"/>
    <w:rsid w:val="00543AF6"/>
    <w:rsid w:val="00554577"/>
    <w:rsid w:val="00561F78"/>
    <w:rsid w:val="00571E17"/>
    <w:rsid w:val="005733F7"/>
    <w:rsid w:val="00590286"/>
    <w:rsid w:val="005A1692"/>
    <w:rsid w:val="005E2AE9"/>
    <w:rsid w:val="005F78C0"/>
    <w:rsid w:val="006008A6"/>
    <w:rsid w:val="00602F62"/>
    <w:rsid w:val="00642F29"/>
    <w:rsid w:val="00645937"/>
    <w:rsid w:val="006630D4"/>
    <w:rsid w:val="00664F2F"/>
    <w:rsid w:val="006672CD"/>
    <w:rsid w:val="00680770"/>
    <w:rsid w:val="006839CF"/>
    <w:rsid w:val="006D4D5B"/>
    <w:rsid w:val="006E3623"/>
    <w:rsid w:val="006F0866"/>
    <w:rsid w:val="006F33D7"/>
    <w:rsid w:val="00702B84"/>
    <w:rsid w:val="00703FFF"/>
    <w:rsid w:val="007116C7"/>
    <w:rsid w:val="00714ED1"/>
    <w:rsid w:val="00720F64"/>
    <w:rsid w:val="0072125A"/>
    <w:rsid w:val="00721E77"/>
    <w:rsid w:val="007400A2"/>
    <w:rsid w:val="0075662E"/>
    <w:rsid w:val="007822D7"/>
    <w:rsid w:val="007934DD"/>
    <w:rsid w:val="007A7DF8"/>
    <w:rsid w:val="007B29AA"/>
    <w:rsid w:val="007B62EC"/>
    <w:rsid w:val="007C3B76"/>
    <w:rsid w:val="007E482A"/>
    <w:rsid w:val="00800DEE"/>
    <w:rsid w:val="00801FBC"/>
    <w:rsid w:val="0081251B"/>
    <w:rsid w:val="00815FA2"/>
    <w:rsid w:val="008244C3"/>
    <w:rsid w:val="00825480"/>
    <w:rsid w:val="00826AD4"/>
    <w:rsid w:val="00835D08"/>
    <w:rsid w:val="00836276"/>
    <w:rsid w:val="008446C7"/>
    <w:rsid w:val="00846C67"/>
    <w:rsid w:val="00862ED9"/>
    <w:rsid w:val="0087539D"/>
    <w:rsid w:val="0087557B"/>
    <w:rsid w:val="008A29D0"/>
    <w:rsid w:val="008A3454"/>
    <w:rsid w:val="008B30A5"/>
    <w:rsid w:val="008E09A5"/>
    <w:rsid w:val="008E6CFB"/>
    <w:rsid w:val="008F2AD5"/>
    <w:rsid w:val="008F4462"/>
    <w:rsid w:val="008F7C8A"/>
    <w:rsid w:val="009121D1"/>
    <w:rsid w:val="009174B1"/>
    <w:rsid w:val="009256C5"/>
    <w:rsid w:val="00943C3F"/>
    <w:rsid w:val="009460ED"/>
    <w:rsid w:val="00946C5B"/>
    <w:rsid w:val="00947EFA"/>
    <w:rsid w:val="009611AD"/>
    <w:rsid w:val="00970E32"/>
    <w:rsid w:val="009B150C"/>
    <w:rsid w:val="009B78A6"/>
    <w:rsid w:val="009C2D7E"/>
    <w:rsid w:val="009C47E6"/>
    <w:rsid w:val="009C5C0D"/>
    <w:rsid w:val="009C705D"/>
    <w:rsid w:val="009D563A"/>
    <w:rsid w:val="00A06EC7"/>
    <w:rsid w:val="00A143C9"/>
    <w:rsid w:val="00A2346B"/>
    <w:rsid w:val="00A26546"/>
    <w:rsid w:val="00A44131"/>
    <w:rsid w:val="00A55751"/>
    <w:rsid w:val="00A673E4"/>
    <w:rsid w:val="00A74292"/>
    <w:rsid w:val="00A77DE1"/>
    <w:rsid w:val="00A822C7"/>
    <w:rsid w:val="00A87BB4"/>
    <w:rsid w:val="00AA1371"/>
    <w:rsid w:val="00AB0042"/>
    <w:rsid w:val="00AD38FD"/>
    <w:rsid w:val="00AE5932"/>
    <w:rsid w:val="00B16CD9"/>
    <w:rsid w:val="00B23E8B"/>
    <w:rsid w:val="00B273E8"/>
    <w:rsid w:val="00B35C41"/>
    <w:rsid w:val="00B52345"/>
    <w:rsid w:val="00B66901"/>
    <w:rsid w:val="00B83DEF"/>
    <w:rsid w:val="00BB4113"/>
    <w:rsid w:val="00BC13AE"/>
    <w:rsid w:val="00BD73FB"/>
    <w:rsid w:val="00BF6E54"/>
    <w:rsid w:val="00C11EF9"/>
    <w:rsid w:val="00C3351D"/>
    <w:rsid w:val="00C40829"/>
    <w:rsid w:val="00C43F9A"/>
    <w:rsid w:val="00C5197B"/>
    <w:rsid w:val="00C607A8"/>
    <w:rsid w:val="00C76BA9"/>
    <w:rsid w:val="00C862F8"/>
    <w:rsid w:val="00C90363"/>
    <w:rsid w:val="00CB7EDC"/>
    <w:rsid w:val="00CC641A"/>
    <w:rsid w:val="00CD5E48"/>
    <w:rsid w:val="00CD7680"/>
    <w:rsid w:val="00CE1FD0"/>
    <w:rsid w:val="00CF19B9"/>
    <w:rsid w:val="00CF53FF"/>
    <w:rsid w:val="00D06EAC"/>
    <w:rsid w:val="00D17501"/>
    <w:rsid w:val="00D2072F"/>
    <w:rsid w:val="00D20C5C"/>
    <w:rsid w:val="00D352CD"/>
    <w:rsid w:val="00D357E9"/>
    <w:rsid w:val="00D54497"/>
    <w:rsid w:val="00D679E6"/>
    <w:rsid w:val="00D8112E"/>
    <w:rsid w:val="00D91FA6"/>
    <w:rsid w:val="00DA50DD"/>
    <w:rsid w:val="00DC3206"/>
    <w:rsid w:val="00DE2312"/>
    <w:rsid w:val="00DF7D11"/>
    <w:rsid w:val="00E076CF"/>
    <w:rsid w:val="00E25A4C"/>
    <w:rsid w:val="00E46DC2"/>
    <w:rsid w:val="00E535CD"/>
    <w:rsid w:val="00E55F72"/>
    <w:rsid w:val="00E67DE1"/>
    <w:rsid w:val="00E71865"/>
    <w:rsid w:val="00E765E9"/>
    <w:rsid w:val="00E866E4"/>
    <w:rsid w:val="00EA19E5"/>
    <w:rsid w:val="00EA5BF3"/>
    <w:rsid w:val="00EB05C1"/>
    <w:rsid w:val="00EB28F7"/>
    <w:rsid w:val="00EB53F5"/>
    <w:rsid w:val="00EC7EA2"/>
    <w:rsid w:val="00EE278D"/>
    <w:rsid w:val="00EE2F18"/>
    <w:rsid w:val="00EF4491"/>
    <w:rsid w:val="00EF5B1E"/>
    <w:rsid w:val="00F0006B"/>
    <w:rsid w:val="00F05FD2"/>
    <w:rsid w:val="00F06086"/>
    <w:rsid w:val="00F06C68"/>
    <w:rsid w:val="00F159EC"/>
    <w:rsid w:val="00F16FA1"/>
    <w:rsid w:val="00F226F7"/>
    <w:rsid w:val="00F2479C"/>
    <w:rsid w:val="00F5663E"/>
    <w:rsid w:val="00F72599"/>
    <w:rsid w:val="00F736CE"/>
    <w:rsid w:val="00FA04D4"/>
    <w:rsid w:val="00FA1CC2"/>
    <w:rsid w:val="00FB46D9"/>
    <w:rsid w:val="00FC057C"/>
    <w:rsid w:val="00FD1EB1"/>
    <w:rsid w:val="00FE0119"/>
    <w:rsid w:val="00FF1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7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2" w:uiPriority="0"/>
    <w:lsdException w:name="Body Text 3" w:uiPriority="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241FE8"/>
  </w:style>
  <w:style w:type="paragraph" w:styleId="14">
    <w:name w:val="heading 1"/>
    <w:aliases w:val="Heading 1 Char,h1,Header 1st Page,numbered indent 1,ni1,Hanging 1 Indent,Header 1,Numbered indent 1,H1"/>
    <w:basedOn w:val="a4"/>
    <w:next w:val="a4"/>
    <w:link w:val="15"/>
    <w:qFormat/>
    <w:rsid w:val="00A673E4"/>
    <w:pPr>
      <w:keepNext/>
      <w:numPr>
        <w:numId w:val="1"/>
      </w:numPr>
      <w:spacing w:before="120" w:after="240" w:line="240" w:lineRule="auto"/>
      <w:jc w:val="both"/>
      <w:outlineLvl w:val="0"/>
    </w:pPr>
    <w:rPr>
      <w:rFonts w:ascii="Arial" w:eastAsia="Times New Roman" w:hAnsi="Arial" w:cs="Times New Roman"/>
      <w:b/>
      <w:kern w:val="28"/>
      <w:sz w:val="28"/>
      <w:szCs w:val="20"/>
    </w:rPr>
  </w:style>
  <w:style w:type="paragraph" w:styleId="21">
    <w:name w:val="heading 2"/>
    <w:aliases w:val="Heading 2 Char,h2,H2,Numbered text 3"/>
    <w:basedOn w:val="a4"/>
    <w:next w:val="a4"/>
    <w:link w:val="22"/>
    <w:qFormat/>
    <w:rsid w:val="00A673E4"/>
    <w:pPr>
      <w:keepNext/>
      <w:numPr>
        <w:ilvl w:val="1"/>
        <w:numId w:val="1"/>
      </w:numPr>
      <w:spacing w:before="120" w:after="240" w:line="240" w:lineRule="auto"/>
      <w:jc w:val="both"/>
      <w:outlineLvl w:val="1"/>
    </w:pPr>
    <w:rPr>
      <w:rFonts w:ascii="Arial" w:eastAsia="Times New Roman" w:hAnsi="Arial" w:cs="Times New Roman"/>
      <w:b/>
      <w:i/>
      <w:sz w:val="24"/>
      <w:szCs w:val="20"/>
    </w:rPr>
  </w:style>
  <w:style w:type="paragraph" w:styleId="30">
    <w:name w:val="heading 3"/>
    <w:aliases w:val="H3"/>
    <w:basedOn w:val="a4"/>
    <w:next w:val="a4"/>
    <w:link w:val="31"/>
    <w:qFormat/>
    <w:rsid w:val="00A673E4"/>
    <w:pPr>
      <w:keepNext/>
      <w:numPr>
        <w:ilvl w:val="2"/>
        <w:numId w:val="1"/>
      </w:numPr>
      <w:spacing w:before="120" w:after="240" w:line="240" w:lineRule="auto"/>
      <w:jc w:val="both"/>
      <w:outlineLvl w:val="2"/>
    </w:pPr>
    <w:rPr>
      <w:rFonts w:ascii="Times New Roman" w:eastAsia="Times New Roman" w:hAnsi="Times New Roman" w:cs="Times New Roman"/>
      <w:b/>
      <w:sz w:val="24"/>
      <w:szCs w:val="20"/>
    </w:rPr>
  </w:style>
  <w:style w:type="paragraph" w:styleId="40">
    <w:name w:val="heading 4"/>
    <w:basedOn w:val="a4"/>
    <w:next w:val="a4"/>
    <w:link w:val="41"/>
    <w:qFormat/>
    <w:rsid w:val="00A673E4"/>
    <w:pPr>
      <w:keepNext/>
      <w:numPr>
        <w:ilvl w:val="3"/>
        <w:numId w:val="1"/>
      </w:numPr>
      <w:spacing w:before="120" w:after="240" w:line="240" w:lineRule="auto"/>
      <w:jc w:val="both"/>
      <w:outlineLvl w:val="3"/>
    </w:pPr>
    <w:rPr>
      <w:rFonts w:ascii="Times New Roman" w:eastAsia="Times New Roman" w:hAnsi="Times New Roman" w:cs="Times New Roman"/>
      <w:i/>
      <w:sz w:val="24"/>
      <w:szCs w:val="20"/>
    </w:rPr>
  </w:style>
  <w:style w:type="paragraph" w:styleId="5">
    <w:name w:val="heading 5"/>
    <w:aliases w:val="Heading 5 - Appendix,h5"/>
    <w:basedOn w:val="a4"/>
    <w:next w:val="a4"/>
    <w:link w:val="50"/>
    <w:qFormat/>
    <w:rsid w:val="00A673E4"/>
    <w:pPr>
      <w:keepNext/>
      <w:numPr>
        <w:ilvl w:val="4"/>
        <w:numId w:val="1"/>
      </w:numPr>
      <w:spacing w:after="0" w:line="240" w:lineRule="auto"/>
      <w:outlineLvl w:val="4"/>
    </w:pPr>
    <w:rPr>
      <w:rFonts w:ascii="Times New Roman" w:eastAsia="Times New Roman" w:hAnsi="Times New Roman" w:cs="Times New Roman"/>
      <w:sz w:val="24"/>
      <w:szCs w:val="20"/>
    </w:rPr>
  </w:style>
  <w:style w:type="paragraph" w:styleId="6">
    <w:name w:val="heading 6"/>
    <w:basedOn w:val="a4"/>
    <w:next w:val="a4"/>
    <w:link w:val="60"/>
    <w:qFormat/>
    <w:rsid w:val="00A673E4"/>
    <w:pPr>
      <w:keepNext/>
      <w:numPr>
        <w:ilvl w:val="5"/>
        <w:numId w:val="1"/>
      </w:numPr>
      <w:spacing w:after="0" w:line="240" w:lineRule="auto"/>
      <w:outlineLvl w:val="5"/>
    </w:pPr>
    <w:rPr>
      <w:rFonts w:ascii="Times New Roman" w:eastAsia="Times New Roman" w:hAnsi="Times New Roman" w:cs="Times New Roman"/>
      <w:sz w:val="28"/>
      <w:szCs w:val="20"/>
    </w:rPr>
  </w:style>
  <w:style w:type="paragraph" w:styleId="7">
    <w:name w:val="heading 7"/>
    <w:basedOn w:val="a4"/>
    <w:next w:val="a4"/>
    <w:link w:val="70"/>
    <w:qFormat/>
    <w:rsid w:val="00A673E4"/>
    <w:pPr>
      <w:keepNext/>
      <w:numPr>
        <w:ilvl w:val="6"/>
        <w:numId w:val="1"/>
      </w:numPr>
      <w:spacing w:after="0" w:line="240" w:lineRule="auto"/>
      <w:jc w:val="right"/>
      <w:outlineLvl w:val="6"/>
    </w:pPr>
    <w:rPr>
      <w:rFonts w:ascii="Times New Roman" w:eastAsia="Times New Roman" w:hAnsi="Times New Roman" w:cs="Times New Roman"/>
      <w:b/>
      <w:bCs/>
      <w:sz w:val="20"/>
      <w:szCs w:val="20"/>
    </w:rPr>
  </w:style>
  <w:style w:type="paragraph" w:styleId="8">
    <w:name w:val="heading 8"/>
    <w:basedOn w:val="a4"/>
    <w:next w:val="a4"/>
    <w:link w:val="80"/>
    <w:qFormat/>
    <w:rsid w:val="00A673E4"/>
    <w:pPr>
      <w:keepNext/>
      <w:numPr>
        <w:ilvl w:val="7"/>
        <w:numId w:val="1"/>
      </w:numPr>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4"/>
    <w:next w:val="a4"/>
    <w:link w:val="90"/>
    <w:qFormat/>
    <w:rsid w:val="00A673E4"/>
    <w:pPr>
      <w:keepNext/>
      <w:numPr>
        <w:ilvl w:val="8"/>
        <w:numId w:val="1"/>
      </w:numPr>
      <w:spacing w:after="0" w:line="240" w:lineRule="auto"/>
      <w:jc w:val="right"/>
      <w:outlineLvl w:val="8"/>
    </w:pPr>
    <w:rPr>
      <w:rFonts w:ascii="Times New Roman" w:eastAsia="Times New Roman" w:hAnsi="Times New Roman" w:cs="Times New Roman"/>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Heading 1 Char Знак,h1 Знак,Header 1st Page Знак,numbered indent 1 Знак,ni1 Знак,Hanging 1 Indent Знак,Header 1 Знак,Numbered indent 1 Знак,H1 Знак"/>
    <w:basedOn w:val="a5"/>
    <w:link w:val="14"/>
    <w:rsid w:val="00A673E4"/>
    <w:rPr>
      <w:rFonts w:ascii="Arial" w:eastAsia="Times New Roman" w:hAnsi="Arial" w:cs="Times New Roman"/>
      <w:b/>
      <w:kern w:val="28"/>
      <w:sz w:val="28"/>
      <w:szCs w:val="20"/>
    </w:rPr>
  </w:style>
  <w:style w:type="character" w:customStyle="1" w:styleId="22">
    <w:name w:val="Заголовок 2 Знак"/>
    <w:aliases w:val="Heading 2 Char Знак,h2 Знак,H2 Знак,Numbered text 3 Знак"/>
    <w:basedOn w:val="a5"/>
    <w:link w:val="21"/>
    <w:rsid w:val="00A673E4"/>
    <w:rPr>
      <w:rFonts w:ascii="Arial" w:eastAsia="Times New Roman" w:hAnsi="Arial" w:cs="Times New Roman"/>
      <w:b/>
      <w:i/>
      <w:sz w:val="24"/>
      <w:szCs w:val="20"/>
    </w:rPr>
  </w:style>
  <w:style w:type="character" w:customStyle="1" w:styleId="31">
    <w:name w:val="Заголовок 3 Знак"/>
    <w:aliases w:val="H3 Знак"/>
    <w:basedOn w:val="a5"/>
    <w:link w:val="30"/>
    <w:rsid w:val="00A673E4"/>
    <w:rPr>
      <w:rFonts w:ascii="Times New Roman" w:eastAsia="Times New Roman" w:hAnsi="Times New Roman" w:cs="Times New Roman"/>
      <w:b/>
      <w:sz w:val="24"/>
      <w:szCs w:val="20"/>
    </w:rPr>
  </w:style>
  <w:style w:type="character" w:customStyle="1" w:styleId="41">
    <w:name w:val="Заголовок 4 Знак"/>
    <w:basedOn w:val="a5"/>
    <w:link w:val="40"/>
    <w:rsid w:val="00A673E4"/>
    <w:rPr>
      <w:rFonts w:ascii="Times New Roman" w:eastAsia="Times New Roman" w:hAnsi="Times New Roman" w:cs="Times New Roman"/>
      <w:i/>
      <w:sz w:val="24"/>
      <w:szCs w:val="20"/>
    </w:rPr>
  </w:style>
  <w:style w:type="character" w:customStyle="1" w:styleId="50">
    <w:name w:val="Заголовок 5 Знак"/>
    <w:aliases w:val="Heading 5 - Appendix Знак,h5 Знак"/>
    <w:basedOn w:val="a5"/>
    <w:link w:val="5"/>
    <w:rsid w:val="00A673E4"/>
    <w:rPr>
      <w:rFonts w:ascii="Times New Roman" w:eastAsia="Times New Roman" w:hAnsi="Times New Roman" w:cs="Times New Roman"/>
      <w:sz w:val="24"/>
      <w:szCs w:val="20"/>
    </w:rPr>
  </w:style>
  <w:style w:type="character" w:customStyle="1" w:styleId="60">
    <w:name w:val="Заголовок 6 Знак"/>
    <w:basedOn w:val="a5"/>
    <w:link w:val="6"/>
    <w:rsid w:val="00A673E4"/>
    <w:rPr>
      <w:rFonts w:ascii="Times New Roman" w:eastAsia="Times New Roman" w:hAnsi="Times New Roman" w:cs="Times New Roman"/>
      <w:sz w:val="28"/>
      <w:szCs w:val="20"/>
    </w:rPr>
  </w:style>
  <w:style w:type="character" w:customStyle="1" w:styleId="70">
    <w:name w:val="Заголовок 7 Знак"/>
    <w:basedOn w:val="a5"/>
    <w:link w:val="7"/>
    <w:rsid w:val="00A673E4"/>
    <w:rPr>
      <w:rFonts w:ascii="Times New Roman" w:eastAsia="Times New Roman" w:hAnsi="Times New Roman" w:cs="Times New Roman"/>
      <w:b/>
      <w:bCs/>
      <w:sz w:val="20"/>
      <w:szCs w:val="20"/>
    </w:rPr>
  </w:style>
  <w:style w:type="character" w:customStyle="1" w:styleId="80">
    <w:name w:val="Заголовок 8 Знак"/>
    <w:basedOn w:val="a5"/>
    <w:link w:val="8"/>
    <w:rsid w:val="00A673E4"/>
    <w:rPr>
      <w:rFonts w:ascii="Times New Roman" w:eastAsia="Times New Roman" w:hAnsi="Times New Roman" w:cs="Times New Roman"/>
      <w:sz w:val="28"/>
      <w:szCs w:val="20"/>
    </w:rPr>
  </w:style>
  <w:style w:type="character" w:customStyle="1" w:styleId="90">
    <w:name w:val="Заголовок 9 Знак"/>
    <w:basedOn w:val="a5"/>
    <w:link w:val="9"/>
    <w:rsid w:val="00A673E4"/>
    <w:rPr>
      <w:rFonts w:ascii="Times New Roman" w:eastAsia="Times New Roman" w:hAnsi="Times New Roman" w:cs="Times New Roman"/>
      <w:sz w:val="28"/>
      <w:szCs w:val="20"/>
    </w:rPr>
  </w:style>
  <w:style w:type="numbering" w:customStyle="1" w:styleId="16">
    <w:name w:val="Нет списка1"/>
    <w:next w:val="a7"/>
    <w:uiPriority w:val="99"/>
    <w:semiHidden/>
    <w:unhideWhenUsed/>
    <w:rsid w:val="00A673E4"/>
  </w:style>
  <w:style w:type="character" w:styleId="a8">
    <w:name w:val="Strong"/>
    <w:uiPriority w:val="22"/>
    <w:qFormat/>
    <w:rsid w:val="00A673E4"/>
    <w:rPr>
      <w:b/>
      <w:bCs/>
    </w:rPr>
  </w:style>
  <w:style w:type="paragraph" w:styleId="a9">
    <w:name w:val="Normal (Web)"/>
    <w:basedOn w:val="a4"/>
    <w:rsid w:val="00A673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head">
    <w:name w:val="body_head"/>
    <w:basedOn w:val="a4"/>
    <w:rsid w:val="00A673E4"/>
    <w:pPr>
      <w:spacing w:before="100" w:beforeAutospacing="1" w:after="100" w:afterAutospacing="1" w:line="240" w:lineRule="auto"/>
    </w:pPr>
    <w:rPr>
      <w:rFonts w:ascii="Verdana" w:eastAsia="Times New Roman" w:hAnsi="Verdana" w:cs="Times New Roman"/>
      <w:b/>
      <w:bCs/>
      <w:color w:val="B30101"/>
      <w:sz w:val="25"/>
      <w:szCs w:val="25"/>
      <w:lang w:eastAsia="ru-RU"/>
    </w:rPr>
  </w:style>
  <w:style w:type="character" w:customStyle="1" w:styleId="anews">
    <w:name w:val="anews"/>
    <w:basedOn w:val="a5"/>
    <w:rsid w:val="00A673E4"/>
  </w:style>
  <w:style w:type="paragraph" w:styleId="aa">
    <w:name w:val="header"/>
    <w:basedOn w:val="a4"/>
    <w:link w:val="ab"/>
    <w:rsid w:val="00A673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5"/>
    <w:link w:val="aa"/>
    <w:rsid w:val="00A673E4"/>
    <w:rPr>
      <w:rFonts w:ascii="Times New Roman" w:eastAsia="Times New Roman" w:hAnsi="Times New Roman" w:cs="Times New Roman"/>
      <w:sz w:val="24"/>
      <w:szCs w:val="24"/>
      <w:lang w:eastAsia="ru-RU"/>
    </w:rPr>
  </w:style>
  <w:style w:type="paragraph" w:styleId="ac">
    <w:name w:val="footer"/>
    <w:basedOn w:val="a4"/>
    <w:link w:val="ad"/>
    <w:uiPriority w:val="99"/>
    <w:rsid w:val="00A673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5"/>
    <w:link w:val="ac"/>
    <w:uiPriority w:val="99"/>
    <w:rsid w:val="00A673E4"/>
    <w:rPr>
      <w:rFonts w:ascii="Times New Roman" w:eastAsia="Times New Roman" w:hAnsi="Times New Roman" w:cs="Times New Roman"/>
      <w:sz w:val="24"/>
      <w:szCs w:val="24"/>
      <w:lang w:eastAsia="ru-RU"/>
    </w:rPr>
  </w:style>
  <w:style w:type="paragraph" w:styleId="23">
    <w:name w:val="toc 2"/>
    <w:basedOn w:val="a4"/>
    <w:next w:val="a4"/>
    <w:autoRedefine/>
    <w:uiPriority w:val="39"/>
    <w:qFormat/>
    <w:rsid w:val="00A673E4"/>
    <w:pPr>
      <w:tabs>
        <w:tab w:val="left" w:pos="800"/>
        <w:tab w:val="right" w:leader="dot" w:pos="9180"/>
      </w:tabs>
      <w:spacing w:after="0" w:line="360" w:lineRule="auto"/>
      <w:contextualSpacing/>
      <w:jc w:val="center"/>
    </w:pPr>
    <w:rPr>
      <w:rFonts w:ascii="Times New Roman" w:eastAsia="Times New Roman" w:hAnsi="Times New Roman" w:cs="Times New Roman"/>
      <w:b/>
      <w:noProof/>
      <w:sz w:val="24"/>
      <w:szCs w:val="24"/>
    </w:rPr>
  </w:style>
  <w:style w:type="character" w:styleId="ae">
    <w:name w:val="page number"/>
    <w:basedOn w:val="a5"/>
    <w:rsid w:val="00A673E4"/>
  </w:style>
  <w:style w:type="paragraph" w:styleId="af">
    <w:name w:val="Title"/>
    <w:basedOn w:val="a4"/>
    <w:link w:val="af0"/>
    <w:qFormat/>
    <w:rsid w:val="00A673E4"/>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0">
    <w:name w:val="Название Знак"/>
    <w:basedOn w:val="a5"/>
    <w:link w:val="af"/>
    <w:uiPriority w:val="10"/>
    <w:rsid w:val="00A673E4"/>
    <w:rPr>
      <w:rFonts w:ascii="Arial" w:eastAsia="Times New Roman" w:hAnsi="Arial" w:cs="Arial"/>
      <w:b/>
      <w:bCs/>
      <w:kern w:val="28"/>
      <w:sz w:val="32"/>
      <w:szCs w:val="32"/>
      <w:lang w:eastAsia="ru-RU"/>
    </w:rPr>
  </w:style>
  <w:style w:type="paragraph" w:styleId="24">
    <w:name w:val="Body Text 2"/>
    <w:basedOn w:val="a4"/>
    <w:link w:val="25"/>
    <w:rsid w:val="00A673E4"/>
    <w:pPr>
      <w:spacing w:after="0" w:line="240" w:lineRule="auto"/>
      <w:jc w:val="center"/>
    </w:pPr>
    <w:rPr>
      <w:rFonts w:ascii="Times New Roman" w:eastAsia="Times New Roman" w:hAnsi="Times New Roman" w:cs="Times New Roman"/>
      <w:b/>
      <w:bCs/>
      <w:sz w:val="20"/>
      <w:szCs w:val="20"/>
      <w:lang w:eastAsia="ru-RU"/>
    </w:rPr>
  </w:style>
  <w:style w:type="character" w:customStyle="1" w:styleId="25">
    <w:name w:val="Основной текст 2 Знак"/>
    <w:basedOn w:val="a5"/>
    <w:link w:val="24"/>
    <w:rsid w:val="00A673E4"/>
    <w:rPr>
      <w:rFonts w:ascii="Times New Roman" w:eastAsia="Times New Roman" w:hAnsi="Times New Roman" w:cs="Times New Roman"/>
      <w:b/>
      <w:bCs/>
      <w:sz w:val="20"/>
      <w:szCs w:val="20"/>
      <w:lang w:eastAsia="ru-RU"/>
    </w:rPr>
  </w:style>
  <w:style w:type="table" w:styleId="af1">
    <w:name w:val="Table Grid"/>
    <w:basedOn w:val="a6"/>
    <w:rsid w:val="00A673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aliases w:val=" Знак Знак Знак, Знак Знак, Знак,Знак Знак Знак,Знак Знак,Знак,Знак Знак Знак Знак,Знак Знак Знак1,Знак Знак1, Знак Знак Знак Знак, Знак Знак Знак1, Знак Знак1,Знак + Before:  10 pt,After:  6 pt,b"/>
    <w:basedOn w:val="a4"/>
    <w:link w:val="af3"/>
    <w:qFormat/>
    <w:rsid w:val="00A673E4"/>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aliases w:val=" Знак Знак Знак Знак2, Знак Знак Знак3, Знак Знак3,Знак Знак Знак Знак2,Знак Знак Знак3,Знак Знак3,Знак Знак Знак Знак Знак1,Знак Знак Знак1 Знак1,Знак Знак1 Знак1, Знак Знак Знак Знак Знак1, Знак Знак Знак1 Знак, Знак Знак1 Знак1"/>
    <w:basedOn w:val="a5"/>
    <w:link w:val="af2"/>
    <w:uiPriority w:val="99"/>
    <w:rsid w:val="00A673E4"/>
    <w:rPr>
      <w:rFonts w:ascii="Times New Roman" w:eastAsia="Times New Roman" w:hAnsi="Times New Roman" w:cs="Times New Roman"/>
      <w:sz w:val="20"/>
      <w:szCs w:val="20"/>
      <w:lang w:eastAsia="ru-RU"/>
    </w:rPr>
  </w:style>
  <w:style w:type="paragraph" w:styleId="af4">
    <w:name w:val="Balloon Text"/>
    <w:basedOn w:val="a4"/>
    <w:link w:val="af5"/>
    <w:semiHidden/>
    <w:rsid w:val="00A673E4"/>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5"/>
    <w:link w:val="af4"/>
    <w:semiHidden/>
    <w:rsid w:val="00A673E4"/>
    <w:rPr>
      <w:rFonts w:ascii="Tahoma" w:eastAsia="Times New Roman" w:hAnsi="Tahoma" w:cs="Tahoma"/>
      <w:sz w:val="16"/>
      <w:szCs w:val="16"/>
      <w:lang w:eastAsia="ru-RU"/>
    </w:rPr>
  </w:style>
  <w:style w:type="paragraph" w:customStyle="1" w:styleId="26">
    <w:name w:val="Знак2"/>
    <w:basedOn w:val="a4"/>
    <w:autoRedefine/>
    <w:rsid w:val="00A673E4"/>
    <w:pPr>
      <w:spacing w:after="160" w:line="240" w:lineRule="exact"/>
    </w:pPr>
    <w:rPr>
      <w:rFonts w:ascii="Times New Roman" w:eastAsia="SimSun" w:hAnsi="Times New Roman" w:cs="Times New Roman"/>
      <w:b/>
      <w:sz w:val="28"/>
      <w:szCs w:val="24"/>
      <w:lang w:val="en-US"/>
    </w:rPr>
  </w:style>
  <w:style w:type="paragraph" w:styleId="27">
    <w:name w:val="Body Text Indent 2"/>
    <w:basedOn w:val="a4"/>
    <w:link w:val="28"/>
    <w:rsid w:val="00A673E4"/>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5"/>
    <w:link w:val="27"/>
    <w:rsid w:val="00A673E4"/>
    <w:rPr>
      <w:rFonts w:ascii="Times New Roman" w:eastAsia="Times New Roman" w:hAnsi="Times New Roman" w:cs="Times New Roman"/>
      <w:sz w:val="24"/>
      <w:szCs w:val="24"/>
      <w:lang w:eastAsia="ru-RU"/>
    </w:rPr>
  </w:style>
  <w:style w:type="character" w:styleId="af6">
    <w:name w:val="annotation reference"/>
    <w:rsid w:val="00A673E4"/>
    <w:rPr>
      <w:sz w:val="16"/>
      <w:szCs w:val="16"/>
    </w:rPr>
  </w:style>
  <w:style w:type="paragraph" w:styleId="af7">
    <w:name w:val="annotation text"/>
    <w:basedOn w:val="a4"/>
    <w:link w:val="af8"/>
    <w:rsid w:val="00A673E4"/>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5"/>
    <w:link w:val="af7"/>
    <w:rsid w:val="00A673E4"/>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sid w:val="00A673E4"/>
    <w:rPr>
      <w:b/>
      <w:bCs/>
    </w:rPr>
  </w:style>
  <w:style w:type="character" w:customStyle="1" w:styleId="afa">
    <w:name w:val="Тема примечания Знак"/>
    <w:basedOn w:val="af8"/>
    <w:link w:val="af9"/>
    <w:uiPriority w:val="99"/>
    <w:rsid w:val="00A673E4"/>
    <w:rPr>
      <w:rFonts w:ascii="Times New Roman" w:eastAsia="Times New Roman" w:hAnsi="Times New Roman" w:cs="Times New Roman"/>
      <w:b/>
      <w:bCs/>
      <w:sz w:val="20"/>
      <w:szCs w:val="20"/>
      <w:lang w:eastAsia="ru-RU"/>
    </w:rPr>
  </w:style>
  <w:style w:type="character" w:customStyle="1" w:styleId="s0">
    <w:name w:val="s0"/>
    <w:rsid w:val="00A673E4"/>
    <w:rPr>
      <w:rFonts w:ascii="Times New Roman" w:hAnsi="Times New Roman" w:cs="Times New Roman" w:hint="default"/>
      <w:b w:val="0"/>
      <w:bCs w:val="0"/>
      <w:i w:val="0"/>
      <w:iCs w:val="0"/>
      <w:color w:val="000000"/>
    </w:rPr>
  </w:style>
  <w:style w:type="character" w:customStyle="1" w:styleId="afb">
    <w:name w:val="a"/>
    <w:rsid w:val="00A673E4"/>
    <w:rPr>
      <w:color w:val="333399"/>
      <w:u w:val="single"/>
    </w:rPr>
  </w:style>
  <w:style w:type="character" w:customStyle="1" w:styleId="s2">
    <w:name w:val="s2"/>
    <w:rsid w:val="00A673E4"/>
    <w:rPr>
      <w:rFonts w:ascii="Times New Roman" w:hAnsi="Times New Roman" w:cs="Times New Roman" w:hint="default"/>
      <w:color w:val="333399"/>
      <w:u w:val="single"/>
    </w:rPr>
  </w:style>
  <w:style w:type="character" w:customStyle="1" w:styleId="s1">
    <w:name w:val="s1"/>
    <w:rsid w:val="00A673E4"/>
    <w:rPr>
      <w:rFonts w:ascii="Times New Roman" w:hAnsi="Times New Roman" w:cs="Times New Roman" w:hint="default"/>
      <w:b/>
      <w:bCs/>
      <w:color w:val="000000"/>
    </w:rPr>
  </w:style>
  <w:style w:type="paragraph" w:styleId="afc">
    <w:name w:val="Revision"/>
    <w:hidden/>
    <w:uiPriority w:val="99"/>
    <w:semiHidden/>
    <w:rsid w:val="00A673E4"/>
    <w:pPr>
      <w:spacing w:after="0" w:line="240" w:lineRule="auto"/>
    </w:pPr>
    <w:rPr>
      <w:rFonts w:ascii="Times New Roman" w:eastAsia="Times New Roman" w:hAnsi="Times New Roman" w:cs="Times New Roman"/>
      <w:sz w:val="24"/>
      <w:szCs w:val="24"/>
      <w:lang w:eastAsia="ru-RU"/>
    </w:rPr>
  </w:style>
  <w:style w:type="paragraph" w:customStyle="1" w:styleId="17">
    <w:name w:val="Текст1"/>
    <w:basedOn w:val="a4"/>
    <w:rsid w:val="00A673E4"/>
    <w:pPr>
      <w:suppressAutoHyphens/>
      <w:spacing w:after="0" w:line="240" w:lineRule="auto"/>
    </w:pPr>
    <w:rPr>
      <w:rFonts w:ascii="Courier New" w:eastAsia="Times New Roman" w:hAnsi="Courier New" w:cs="Courier New"/>
      <w:sz w:val="20"/>
      <w:szCs w:val="20"/>
      <w:lang w:eastAsia="zh-CN"/>
    </w:rPr>
  </w:style>
  <w:style w:type="paragraph" w:styleId="18">
    <w:name w:val="toc 1"/>
    <w:basedOn w:val="a4"/>
    <w:next w:val="a4"/>
    <w:autoRedefine/>
    <w:uiPriority w:val="39"/>
    <w:unhideWhenUsed/>
    <w:qFormat/>
    <w:rsid w:val="000E725B"/>
    <w:pPr>
      <w:spacing w:after="100"/>
    </w:pPr>
  </w:style>
  <w:style w:type="character" w:styleId="afd">
    <w:name w:val="Hyperlink"/>
    <w:basedOn w:val="a5"/>
    <w:uiPriority w:val="99"/>
    <w:unhideWhenUsed/>
    <w:rsid w:val="000E725B"/>
    <w:rPr>
      <w:color w:val="0000FF" w:themeColor="hyperlink"/>
      <w:u w:val="single"/>
    </w:rPr>
  </w:style>
  <w:style w:type="paragraph" w:styleId="afe">
    <w:name w:val="TOC Heading"/>
    <w:basedOn w:val="14"/>
    <w:next w:val="a4"/>
    <w:uiPriority w:val="39"/>
    <w:unhideWhenUsed/>
    <w:qFormat/>
    <w:rsid w:val="000E725B"/>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Cs w:val="28"/>
      <w:lang w:eastAsia="ru-RU"/>
    </w:rPr>
  </w:style>
  <w:style w:type="paragraph" w:styleId="32">
    <w:name w:val="toc 3"/>
    <w:basedOn w:val="a4"/>
    <w:next w:val="a4"/>
    <w:autoRedefine/>
    <w:uiPriority w:val="39"/>
    <w:unhideWhenUsed/>
    <w:qFormat/>
    <w:rsid w:val="000E725B"/>
    <w:pPr>
      <w:spacing w:after="100"/>
      <w:ind w:left="440"/>
    </w:pPr>
  </w:style>
  <w:style w:type="character" w:customStyle="1" w:styleId="19">
    <w:name w:val="Основной текст Знак1"/>
    <w:aliases w:val=" Знак Знак Знак Знак1, Знак Знак Знак2, Знак Знак2,Знак Знак Знак Знак1,Знак Знак Знак2,Знак Знак2,Основной текст Знак Знак,Знак Знак Знак Знак Знак,Знак Знак Знак1 Знак,Знак Знак1 Знак, Знак Знак Знак Знак Знак, Знак Знак1 Знак"/>
    <w:rsid w:val="000E725B"/>
    <w:rPr>
      <w:rFonts w:ascii="Times New Roman" w:hAnsi="Times New Roman"/>
      <w:sz w:val="22"/>
      <w:lang w:val="en-US" w:eastAsia="en-US"/>
    </w:rPr>
  </w:style>
  <w:style w:type="paragraph" w:styleId="42">
    <w:name w:val="toc 4"/>
    <w:basedOn w:val="32"/>
    <w:uiPriority w:val="39"/>
    <w:rsid w:val="000E725B"/>
    <w:pPr>
      <w:tabs>
        <w:tab w:val="left" w:pos="1418"/>
        <w:tab w:val="right" w:leader="dot" w:pos="8505"/>
      </w:tabs>
      <w:spacing w:after="0" w:line="240" w:lineRule="auto"/>
      <w:ind w:left="1418" w:right="567" w:hanging="1418"/>
    </w:pPr>
    <w:rPr>
      <w:rFonts w:ascii="Times New Roman" w:eastAsia="Times New Roman" w:hAnsi="Times New Roman" w:cs="Times New Roman"/>
      <w:sz w:val="24"/>
      <w:szCs w:val="20"/>
      <w:lang w:val="en-US"/>
    </w:rPr>
  </w:style>
  <w:style w:type="paragraph" w:styleId="a0">
    <w:name w:val="List Bullet"/>
    <w:basedOn w:val="af2"/>
    <w:link w:val="aff"/>
    <w:qFormat/>
    <w:rsid w:val="000E725B"/>
    <w:pPr>
      <w:numPr>
        <w:numId w:val="16"/>
      </w:numPr>
      <w:spacing w:before="130" w:after="130"/>
      <w:jc w:val="both"/>
    </w:pPr>
    <w:rPr>
      <w:sz w:val="22"/>
      <w:lang w:val="en-US" w:eastAsia="en-US"/>
    </w:rPr>
  </w:style>
  <w:style w:type="character" w:customStyle="1" w:styleId="aff">
    <w:name w:val="Маркированный список Знак"/>
    <w:link w:val="a0"/>
    <w:rsid w:val="000E725B"/>
    <w:rPr>
      <w:rFonts w:ascii="Times New Roman" w:eastAsia="Times New Roman" w:hAnsi="Times New Roman" w:cs="Times New Roman"/>
      <w:szCs w:val="20"/>
      <w:lang w:val="en-US"/>
    </w:rPr>
  </w:style>
  <w:style w:type="paragraph" w:styleId="20">
    <w:name w:val="List Bullet 2"/>
    <w:basedOn w:val="a0"/>
    <w:qFormat/>
    <w:rsid w:val="000E725B"/>
    <w:pPr>
      <w:numPr>
        <w:numId w:val="12"/>
      </w:numPr>
      <w:tabs>
        <w:tab w:val="clear" w:pos="680"/>
        <w:tab w:val="num" w:pos="432"/>
      </w:tabs>
      <w:ind w:left="432" w:hanging="432"/>
    </w:pPr>
  </w:style>
  <w:style w:type="paragraph" w:customStyle="1" w:styleId="zreportname">
    <w:name w:val="zreport name"/>
    <w:basedOn w:val="a4"/>
    <w:semiHidden/>
    <w:rsid w:val="000E725B"/>
    <w:pPr>
      <w:keepLines/>
      <w:spacing w:after="0" w:line="440" w:lineRule="exact"/>
      <w:jc w:val="center"/>
    </w:pPr>
    <w:rPr>
      <w:rFonts w:ascii="Times New Roman" w:eastAsia="Times New Roman" w:hAnsi="Times New Roman" w:cs="Times New Roman"/>
      <w:sz w:val="36"/>
      <w:szCs w:val="20"/>
      <w:lang w:val="en-US"/>
    </w:rPr>
  </w:style>
  <w:style w:type="paragraph" w:customStyle="1" w:styleId="zcontents">
    <w:name w:val="zcontents"/>
    <w:basedOn w:val="a4"/>
    <w:semiHidden/>
    <w:rsid w:val="000E725B"/>
    <w:pPr>
      <w:spacing w:after="260" w:line="240" w:lineRule="auto"/>
    </w:pPr>
    <w:rPr>
      <w:rFonts w:ascii="Times New Roman" w:eastAsia="Times New Roman" w:hAnsi="Times New Roman" w:cs="Times New Roman"/>
      <w:b/>
      <w:color w:val="0C2D83"/>
      <w:sz w:val="32"/>
      <w:szCs w:val="20"/>
      <w:lang w:val="en-US"/>
    </w:rPr>
  </w:style>
  <w:style w:type="paragraph" w:customStyle="1" w:styleId="zcompanyname">
    <w:name w:val="zcompany name"/>
    <w:basedOn w:val="a4"/>
    <w:semiHidden/>
    <w:rsid w:val="000E725B"/>
    <w:pPr>
      <w:spacing w:after="400" w:line="440" w:lineRule="exact"/>
      <w:jc w:val="center"/>
    </w:pPr>
    <w:rPr>
      <w:rFonts w:ascii="Times New Roman" w:eastAsia="Times New Roman" w:hAnsi="Times New Roman" w:cs="Times New Roman"/>
      <w:b/>
      <w:noProof/>
      <w:sz w:val="26"/>
      <w:szCs w:val="20"/>
      <w:lang w:val="en-US"/>
    </w:rPr>
  </w:style>
  <w:style w:type="paragraph" w:styleId="aff0">
    <w:name w:val="footnote text"/>
    <w:basedOn w:val="a4"/>
    <w:link w:val="aff1"/>
    <w:rsid w:val="000E725B"/>
    <w:pPr>
      <w:spacing w:after="0" w:line="240" w:lineRule="auto"/>
    </w:pPr>
    <w:rPr>
      <w:rFonts w:ascii="Times New Roman" w:eastAsia="Times New Roman" w:hAnsi="Times New Roman" w:cs="Times New Roman"/>
      <w:sz w:val="18"/>
      <w:szCs w:val="20"/>
      <w:lang w:val="en-US"/>
    </w:rPr>
  </w:style>
  <w:style w:type="character" w:customStyle="1" w:styleId="aff1">
    <w:name w:val="Текст сноски Знак"/>
    <w:basedOn w:val="a5"/>
    <w:link w:val="aff0"/>
    <w:rsid w:val="000E725B"/>
    <w:rPr>
      <w:rFonts w:ascii="Times New Roman" w:eastAsia="Times New Roman" w:hAnsi="Times New Roman" w:cs="Times New Roman"/>
      <w:sz w:val="18"/>
      <w:szCs w:val="20"/>
      <w:lang w:val="en-US"/>
    </w:rPr>
  </w:style>
  <w:style w:type="paragraph" w:customStyle="1" w:styleId="zreportsubtitle">
    <w:name w:val="zreport subtitle"/>
    <w:basedOn w:val="zreportname"/>
    <w:semiHidden/>
    <w:rsid w:val="000E725B"/>
    <w:rPr>
      <w:sz w:val="32"/>
    </w:rPr>
  </w:style>
  <w:style w:type="paragraph" w:styleId="aff2">
    <w:name w:val="Body Text Indent"/>
    <w:basedOn w:val="af2"/>
    <w:link w:val="aff3"/>
    <w:rsid w:val="000E725B"/>
    <w:pPr>
      <w:spacing w:before="130" w:after="130"/>
      <w:ind w:left="340"/>
      <w:jc w:val="both"/>
    </w:pPr>
    <w:rPr>
      <w:sz w:val="22"/>
      <w:lang w:val="en-US" w:eastAsia="en-US"/>
    </w:rPr>
  </w:style>
  <w:style w:type="character" w:customStyle="1" w:styleId="aff3">
    <w:name w:val="Основной текст с отступом Знак"/>
    <w:basedOn w:val="a5"/>
    <w:link w:val="aff2"/>
    <w:rsid w:val="000E725B"/>
    <w:rPr>
      <w:rFonts w:ascii="Times New Roman" w:eastAsia="Times New Roman" w:hAnsi="Times New Roman" w:cs="Times New Roman"/>
      <w:szCs w:val="20"/>
      <w:lang w:val="en-US"/>
    </w:rPr>
  </w:style>
  <w:style w:type="paragraph" w:styleId="1a">
    <w:name w:val="index 1"/>
    <w:basedOn w:val="a4"/>
    <w:next w:val="a4"/>
    <w:rsid w:val="000E725B"/>
    <w:pPr>
      <w:keepNext/>
      <w:spacing w:before="260" w:after="0" w:line="280" w:lineRule="exact"/>
      <w:ind w:right="851"/>
    </w:pPr>
    <w:rPr>
      <w:rFonts w:ascii="Times New Roman" w:eastAsia="Times New Roman" w:hAnsi="Times New Roman" w:cs="Times New Roman"/>
      <w:b/>
      <w:sz w:val="24"/>
      <w:szCs w:val="20"/>
      <w:lang w:val="en-US"/>
    </w:rPr>
  </w:style>
  <w:style w:type="paragraph" w:customStyle="1" w:styleId="Graphic">
    <w:name w:val="Graphic"/>
    <w:basedOn w:val="aff4"/>
    <w:next w:val="aff5"/>
    <w:qFormat/>
    <w:rsid w:val="000E725B"/>
    <w:pPr>
      <w:pBdr>
        <w:top w:val="single" w:sz="4" w:space="1" w:color="auto"/>
        <w:left w:val="single" w:sz="4" w:space="1" w:color="auto"/>
        <w:bottom w:val="single" w:sz="4" w:space="1" w:color="auto"/>
        <w:right w:val="single" w:sz="4" w:space="1" w:color="auto"/>
      </w:pBdr>
      <w:jc w:val="center"/>
    </w:pPr>
  </w:style>
  <w:style w:type="paragraph" w:styleId="aff4">
    <w:name w:val="Signature"/>
    <w:basedOn w:val="a4"/>
    <w:link w:val="aff6"/>
    <w:rsid w:val="000E725B"/>
    <w:pPr>
      <w:spacing w:after="0" w:line="240" w:lineRule="auto"/>
    </w:pPr>
    <w:rPr>
      <w:rFonts w:ascii="Times New Roman" w:eastAsia="Times New Roman" w:hAnsi="Times New Roman" w:cs="Times New Roman"/>
      <w:szCs w:val="20"/>
      <w:lang w:val="en-US"/>
    </w:rPr>
  </w:style>
  <w:style w:type="character" w:customStyle="1" w:styleId="aff6">
    <w:name w:val="Подпись Знак"/>
    <w:basedOn w:val="a5"/>
    <w:link w:val="aff4"/>
    <w:rsid w:val="000E725B"/>
    <w:rPr>
      <w:rFonts w:ascii="Times New Roman" w:eastAsia="Times New Roman" w:hAnsi="Times New Roman" w:cs="Times New Roman"/>
      <w:szCs w:val="20"/>
      <w:lang w:val="en-US"/>
    </w:rPr>
  </w:style>
  <w:style w:type="paragraph" w:styleId="aff5">
    <w:name w:val="caption"/>
    <w:basedOn w:val="a4"/>
    <w:next w:val="af2"/>
    <w:link w:val="aff7"/>
    <w:qFormat/>
    <w:rsid w:val="000E725B"/>
    <w:pPr>
      <w:spacing w:after="0" w:line="240" w:lineRule="auto"/>
    </w:pPr>
    <w:rPr>
      <w:rFonts w:ascii="Times New Roman" w:eastAsia="Times New Roman" w:hAnsi="Times New Roman" w:cs="Times New Roman"/>
      <w:bCs/>
      <w:i/>
      <w:sz w:val="14"/>
      <w:szCs w:val="20"/>
      <w:lang w:val="en-US"/>
    </w:rPr>
  </w:style>
  <w:style w:type="paragraph" w:styleId="29">
    <w:name w:val="index 2"/>
    <w:basedOn w:val="a4"/>
    <w:next w:val="a4"/>
    <w:rsid w:val="000E725B"/>
    <w:pPr>
      <w:spacing w:after="0" w:line="240" w:lineRule="auto"/>
      <w:ind w:left="340" w:right="851"/>
    </w:pPr>
    <w:rPr>
      <w:rFonts w:ascii="Times New Roman" w:eastAsia="Times New Roman" w:hAnsi="Times New Roman" w:cs="Times New Roman"/>
      <w:szCs w:val="20"/>
      <w:lang w:val="en-US"/>
    </w:rPr>
  </w:style>
  <w:style w:type="paragraph" w:customStyle="1" w:styleId="zreportaddinfo">
    <w:name w:val="zreport addinfo"/>
    <w:basedOn w:val="a4"/>
    <w:semiHidden/>
    <w:rsid w:val="000E725B"/>
    <w:pPr>
      <w:framePr w:wrap="around" w:hAnchor="margin" w:xAlign="center" w:yAlign="bottom"/>
      <w:spacing w:after="0" w:line="240" w:lineRule="exact"/>
      <w:jc w:val="center"/>
    </w:pPr>
    <w:rPr>
      <w:rFonts w:ascii="Times New Roman" w:eastAsia="Times New Roman" w:hAnsi="Times New Roman" w:cs="Times New Roman"/>
      <w:noProof/>
      <w:sz w:val="20"/>
      <w:szCs w:val="20"/>
      <w:lang w:val="en-US"/>
    </w:rPr>
  </w:style>
  <w:style w:type="character" w:styleId="aff8">
    <w:name w:val="Emphasis"/>
    <w:qFormat/>
    <w:rsid w:val="000E725B"/>
    <w:rPr>
      <w:i/>
      <w:iCs/>
    </w:rPr>
  </w:style>
  <w:style w:type="paragraph" w:customStyle="1" w:styleId="AppendixHeading">
    <w:name w:val="Appendix Heading"/>
    <w:basedOn w:val="14"/>
    <w:next w:val="af2"/>
    <w:qFormat/>
    <w:rsid w:val="000E725B"/>
    <w:pPr>
      <w:pageBreakBefore/>
      <w:numPr>
        <w:numId w:val="13"/>
      </w:numPr>
      <w:spacing w:before="0" w:after="0" w:line="360" w:lineRule="exact"/>
      <w:jc w:val="left"/>
      <w:outlineLvl w:val="9"/>
    </w:pPr>
    <w:rPr>
      <w:rFonts w:ascii="Times New Roman" w:hAnsi="Times New Roman"/>
      <w:color w:val="0C2D83"/>
      <w:kern w:val="0"/>
      <w:sz w:val="32"/>
      <w:lang w:val="en-US"/>
    </w:rPr>
  </w:style>
  <w:style w:type="paragraph" w:styleId="3">
    <w:name w:val="List Bullet 3"/>
    <w:basedOn w:val="a0"/>
    <w:qFormat/>
    <w:rsid w:val="000E725B"/>
    <w:pPr>
      <w:numPr>
        <w:numId w:val="14"/>
      </w:numPr>
      <w:tabs>
        <w:tab w:val="clear" w:pos="340"/>
      </w:tabs>
      <w:ind w:left="927" w:hanging="360"/>
      <w:jc w:val="left"/>
    </w:pPr>
    <w:rPr>
      <w:sz w:val="18"/>
    </w:rPr>
  </w:style>
  <w:style w:type="paragraph" w:customStyle="1" w:styleId="AppendixHeading2">
    <w:name w:val="Appendix Heading 2"/>
    <w:basedOn w:val="21"/>
    <w:next w:val="af2"/>
    <w:qFormat/>
    <w:rsid w:val="000E725B"/>
    <w:pPr>
      <w:numPr>
        <w:numId w:val="13"/>
      </w:numPr>
      <w:spacing w:before="400" w:after="0" w:line="320" w:lineRule="exact"/>
      <w:jc w:val="left"/>
      <w:outlineLvl w:val="9"/>
    </w:pPr>
    <w:rPr>
      <w:rFonts w:ascii="Times New Roman" w:hAnsi="Times New Roman"/>
      <w:i w:val="0"/>
      <w:color w:val="0C2D83"/>
      <w:sz w:val="28"/>
      <w:lang w:val="en-US"/>
    </w:rPr>
  </w:style>
  <w:style w:type="paragraph" w:customStyle="1" w:styleId="AppendixHeading3">
    <w:name w:val="Appendix Heading 3"/>
    <w:basedOn w:val="30"/>
    <w:next w:val="af2"/>
    <w:qFormat/>
    <w:rsid w:val="000E725B"/>
    <w:pPr>
      <w:numPr>
        <w:numId w:val="13"/>
      </w:numPr>
      <w:spacing w:before="400" w:after="0" w:line="280" w:lineRule="exact"/>
      <w:jc w:val="left"/>
      <w:outlineLvl w:val="9"/>
    </w:pPr>
    <w:rPr>
      <w:color w:val="0C2D83"/>
      <w:lang w:val="en-US"/>
    </w:rPr>
  </w:style>
  <w:style w:type="paragraph" w:customStyle="1" w:styleId="AppendixHeading4">
    <w:name w:val="Appendix Heading 4"/>
    <w:basedOn w:val="40"/>
    <w:next w:val="af2"/>
    <w:qFormat/>
    <w:rsid w:val="000E725B"/>
    <w:pPr>
      <w:numPr>
        <w:numId w:val="13"/>
      </w:numPr>
      <w:spacing w:before="400" w:after="0" w:line="280" w:lineRule="exact"/>
      <w:jc w:val="left"/>
      <w:outlineLvl w:val="9"/>
    </w:pPr>
    <w:rPr>
      <w:b/>
      <w:color w:val="0C2D83"/>
      <w:lang w:val="en-US"/>
    </w:rPr>
  </w:style>
  <w:style w:type="paragraph" w:customStyle="1" w:styleId="AppendixHeading5">
    <w:name w:val="Appendix Heading 5"/>
    <w:basedOn w:val="5"/>
    <w:next w:val="af2"/>
    <w:qFormat/>
    <w:rsid w:val="000E725B"/>
    <w:pPr>
      <w:numPr>
        <w:ilvl w:val="0"/>
        <w:numId w:val="0"/>
      </w:numPr>
      <w:spacing w:before="400" w:line="260" w:lineRule="exact"/>
      <w:outlineLvl w:val="9"/>
    </w:pPr>
    <w:rPr>
      <w:i/>
      <w:color w:val="0C2D83"/>
      <w:sz w:val="22"/>
      <w:lang w:val="en-US"/>
    </w:rPr>
  </w:style>
  <w:style w:type="paragraph" w:styleId="33">
    <w:name w:val="Body Text 3"/>
    <w:basedOn w:val="a4"/>
    <w:link w:val="34"/>
    <w:qFormat/>
    <w:rsid w:val="000E725B"/>
    <w:pPr>
      <w:spacing w:after="0" w:line="240" w:lineRule="auto"/>
      <w:ind w:left="142" w:hanging="142"/>
    </w:pPr>
    <w:rPr>
      <w:rFonts w:ascii="Times New Roman" w:eastAsia="Times New Roman" w:hAnsi="Times New Roman" w:cs="Times New Roman"/>
      <w:sz w:val="18"/>
      <w:szCs w:val="16"/>
      <w:lang w:val="en-US"/>
    </w:rPr>
  </w:style>
  <w:style w:type="character" w:customStyle="1" w:styleId="34">
    <w:name w:val="Основной текст 3 Знак"/>
    <w:basedOn w:val="a5"/>
    <w:link w:val="33"/>
    <w:rsid w:val="000E725B"/>
    <w:rPr>
      <w:rFonts w:ascii="Times New Roman" w:eastAsia="Times New Roman" w:hAnsi="Times New Roman" w:cs="Times New Roman"/>
      <w:sz w:val="18"/>
      <w:szCs w:val="16"/>
      <w:lang w:val="en-US"/>
    </w:rPr>
  </w:style>
  <w:style w:type="paragraph" w:styleId="4">
    <w:name w:val="List Bullet 4"/>
    <w:basedOn w:val="20"/>
    <w:rsid w:val="000E725B"/>
    <w:pPr>
      <w:numPr>
        <w:numId w:val="15"/>
      </w:numPr>
      <w:tabs>
        <w:tab w:val="clear" w:pos="680"/>
      </w:tabs>
      <w:ind w:left="1134" w:hanging="360"/>
      <w:jc w:val="left"/>
    </w:pPr>
    <w:rPr>
      <w:sz w:val="18"/>
    </w:rPr>
  </w:style>
  <w:style w:type="paragraph" w:customStyle="1" w:styleId="zDocRevwH2">
    <w:name w:val="zDocRevwH2"/>
    <w:basedOn w:val="a4"/>
    <w:semiHidden/>
    <w:rsid w:val="000E725B"/>
    <w:pPr>
      <w:spacing w:before="130" w:after="130" w:line="240" w:lineRule="auto"/>
    </w:pPr>
    <w:rPr>
      <w:rFonts w:ascii="Times New Roman" w:eastAsia="Times New Roman" w:hAnsi="Times New Roman" w:cs="Times New Roman"/>
      <w:b/>
      <w:sz w:val="28"/>
      <w:szCs w:val="20"/>
      <w:lang w:val="en-US"/>
    </w:rPr>
  </w:style>
  <w:style w:type="paragraph" w:customStyle="1" w:styleId="zDocRevwH1">
    <w:name w:val="zDocRevwH1"/>
    <w:basedOn w:val="a4"/>
    <w:semiHidden/>
    <w:rsid w:val="000E725B"/>
    <w:pPr>
      <w:spacing w:before="130" w:after="130" w:line="240" w:lineRule="auto"/>
    </w:pPr>
    <w:rPr>
      <w:rFonts w:ascii="Times New Roman" w:eastAsia="Times New Roman" w:hAnsi="Times New Roman" w:cs="Times New Roman"/>
      <w:b/>
      <w:sz w:val="32"/>
      <w:szCs w:val="20"/>
      <w:lang w:val="en-US"/>
    </w:rPr>
  </w:style>
  <w:style w:type="paragraph" w:customStyle="1" w:styleId="1b">
    <w:name w:val="Название1"/>
    <w:basedOn w:val="a4"/>
    <w:next w:val="a4"/>
    <w:uiPriority w:val="10"/>
    <w:qFormat/>
    <w:rsid w:val="000E725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paragraph" w:styleId="aff9">
    <w:name w:val="Subtitle"/>
    <w:basedOn w:val="a4"/>
    <w:next w:val="a4"/>
    <w:link w:val="affa"/>
    <w:qFormat/>
    <w:rsid w:val="000E725B"/>
    <w:pPr>
      <w:numPr>
        <w:ilvl w:val="1"/>
      </w:numPr>
      <w:spacing w:after="0" w:line="240" w:lineRule="auto"/>
    </w:pPr>
    <w:rPr>
      <w:rFonts w:ascii="Cambria" w:eastAsia="Times New Roman" w:hAnsi="Cambria" w:cs="Times New Roman"/>
      <w:i/>
      <w:iCs/>
      <w:color w:val="4F81BD"/>
      <w:spacing w:val="15"/>
      <w:sz w:val="24"/>
      <w:szCs w:val="24"/>
      <w:lang w:val="en-US"/>
    </w:rPr>
  </w:style>
  <w:style w:type="character" w:customStyle="1" w:styleId="affa">
    <w:name w:val="Подзаголовок Знак"/>
    <w:basedOn w:val="a5"/>
    <w:link w:val="aff9"/>
    <w:rsid w:val="000E725B"/>
    <w:rPr>
      <w:rFonts w:ascii="Cambria" w:eastAsia="Times New Roman" w:hAnsi="Cambria" w:cs="Times New Roman"/>
      <w:i/>
      <w:iCs/>
      <w:color w:val="4F81BD"/>
      <w:spacing w:val="15"/>
      <w:sz w:val="24"/>
      <w:szCs w:val="24"/>
      <w:lang w:val="en-US"/>
    </w:rPr>
  </w:style>
  <w:style w:type="character" w:styleId="affb">
    <w:name w:val="Subtle Emphasis"/>
    <w:uiPriority w:val="19"/>
    <w:rsid w:val="000E725B"/>
    <w:rPr>
      <w:i/>
      <w:iCs/>
      <w:color w:val="808080"/>
    </w:rPr>
  </w:style>
  <w:style w:type="character" w:styleId="affc">
    <w:name w:val="Intense Emphasis"/>
    <w:uiPriority w:val="21"/>
    <w:rsid w:val="000E725B"/>
    <w:rPr>
      <w:b/>
      <w:bCs/>
      <w:i/>
      <w:iCs/>
      <w:color w:val="4F81BD"/>
    </w:rPr>
  </w:style>
  <w:style w:type="paragraph" w:styleId="2a">
    <w:name w:val="Quote"/>
    <w:basedOn w:val="a4"/>
    <w:next w:val="a4"/>
    <w:link w:val="2b"/>
    <w:uiPriority w:val="29"/>
    <w:rsid w:val="000E725B"/>
    <w:pPr>
      <w:spacing w:after="0" w:line="240" w:lineRule="auto"/>
    </w:pPr>
    <w:rPr>
      <w:rFonts w:ascii="Times New Roman" w:eastAsia="Times New Roman" w:hAnsi="Times New Roman" w:cs="Times New Roman"/>
      <w:i/>
      <w:iCs/>
      <w:color w:val="000000"/>
      <w:szCs w:val="20"/>
      <w:lang w:val="en-US"/>
    </w:rPr>
  </w:style>
  <w:style w:type="character" w:customStyle="1" w:styleId="2b">
    <w:name w:val="Цитата 2 Знак"/>
    <w:basedOn w:val="a5"/>
    <w:link w:val="2a"/>
    <w:uiPriority w:val="29"/>
    <w:rsid w:val="000E725B"/>
    <w:rPr>
      <w:rFonts w:ascii="Times New Roman" w:eastAsia="Times New Roman" w:hAnsi="Times New Roman" w:cs="Times New Roman"/>
      <w:i/>
      <w:iCs/>
      <w:color w:val="000000"/>
      <w:szCs w:val="20"/>
      <w:lang w:val="en-US"/>
    </w:rPr>
  </w:style>
  <w:style w:type="paragraph" w:styleId="affd">
    <w:name w:val="Intense Quote"/>
    <w:basedOn w:val="a4"/>
    <w:next w:val="a4"/>
    <w:link w:val="affe"/>
    <w:uiPriority w:val="30"/>
    <w:rsid w:val="000E725B"/>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Cs w:val="20"/>
      <w:lang w:val="en-US"/>
    </w:rPr>
  </w:style>
  <w:style w:type="character" w:customStyle="1" w:styleId="affe">
    <w:name w:val="Выделенная цитата Знак"/>
    <w:basedOn w:val="a5"/>
    <w:link w:val="affd"/>
    <w:uiPriority w:val="30"/>
    <w:rsid w:val="000E725B"/>
    <w:rPr>
      <w:rFonts w:ascii="Times New Roman" w:eastAsia="Times New Roman" w:hAnsi="Times New Roman" w:cs="Times New Roman"/>
      <w:b/>
      <w:bCs/>
      <w:i/>
      <w:iCs/>
      <w:color w:val="4F81BD"/>
      <w:szCs w:val="20"/>
      <w:lang w:val="en-US"/>
    </w:rPr>
  </w:style>
  <w:style w:type="character" w:styleId="afff">
    <w:name w:val="Subtle Reference"/>
    <w:uiPriority w:val="31"/>
    <w:rsid w:val="000E725B"/>
    <w:rPr>
      <w:smallCaps/>
      <w:color w:val="C0504D"/>
      <w:u w:val="single"/>
    </w:rPr>
  </w:style>
  <w:style w:type="character" w:styleId="afff0">
    <w:name w:val="Intense Reference"/>
    <w:uiPriority w:val="32"/>
    <w:rsid w:val="000E725B"/>
    <w:rPr>
      <w:b/>
      <w:bCs/>
      <w:smallCaps/>
      <w:color w:val="C0504D"/>
      <w:spacing w:val="5"/>
      <w:u w:val="single"/>
    </w:rPr>
  </w:style>
  <w:style w:type="character" w:styleId="afff1">
    <w:name w:val="Book Title"/>
    <w:uiPriority w:val="33"/>
    <w:rsid w:val="000E725B"/>
    <w:rPr>
      <w:b/>
      <w:bCs/>
      <w:smallCaps/>
      <w:spacing w:val="5"/>
    </w:rPr>
  </w:style>
  <w:style w:type="paragraph" w:styleId="afff2">
    <w:name w:val="List Paragraph"/>
    <w:basedOn w:val="a4"/>
    <w:link w:val="afff3"/>
    <w:uiPriority w:val="34"/>
    <w:qFormat/>
    <w:rsid w:val="000E725B"/>
    <w:pPr>
      <w:spacing w:after="0" w:line="240" w:lineRule="auto"/>
      <w:ind w:left="720"/>
      <w:contextualSpacing/>
    </w:pPr>
    <w:rPr>
      <w:rFonts w:ascii="Times New Roman" w:eastAsia="Times New Roman" w:hAnsi="Times New Roman" w:cs="Times New Roman"/>
      <w:szCs w:val="20"/>
      <w:lang w:val="en-US"/>
    </w:rPr>
  </w:style>
  <w:style w:type="paragraph" w:styleId="afff4">
    <w:name w:val="No Spacing"/>
    <w:uiPriority w:val="1"/>
    <w:rsid w:val="000E725B"/>
    <w:pPr>
      <w:spacing w:after="0" w:line="240" w:lineRule="auto"/>
    </w:pPr>
    <w:rPr>
      <w:rFonts w:ascii="Times New Roman" w:eastAsia="Times New Roman" w:hAnsi="Times New Roman" w:cs="Times New Roman"/>
      <w:szCs w:val="20"/>
      <w:lang w:val="en-US"/>
    </w:rPr>
  </w:style>
  <w:style w:type="paragraph" w:customStyle="1" w:styleId="paragraph">
    <w:name w:val="paragraph"/>
    <w:basedOn w:val="a4"/>
    <w:rsid w:val="000E725B"/>
    <w:pPr>
      <w:spacing w:before="100" w:beforeAutospacing="1" w:after="100" w:afterAutospacing="1" w:line="240" w:lineRule="auto"/>
    </w:pPr>
    <w:rPr>
      <w:rFonts w:ascii="Times New Roman" w:eastAsia="MS Mincho" w:hAnsi="Times New Roman" w:cs="Times New Roman"/>
      <w:sz w:val="24"/>
      <w:szCs w:val="24"/>
      <w:lang w:val="en-GB" w:eastAsia="ja-JP"/>
    </w:rPr>
  </w:style>
  <w:style w:type="character" w:customStyle="1" w:styleId="shorttext1">
    <w:name w:val="short_text1"/>
    <w:rsid w:val="000E725B"/>
    <w:rPr>
      <w:sz w:val="24"/>
      <w:szCs w:val="24"/>
    </w:rPr>
  </w:style>
  <w:style w:type="paragraph" w:customStyle="1" w:styleId="Default">
    <w:name w:val="Default"/>
    <w:rsid w:val="000E72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c">
    <w:name w:val="Обычный (веб)1"/>
    <w:basedOn w:val="a4"/>
    <w:uiPriority w:val="99"/>
    <w:rsid w:val="000E725B"/>
    <w:pPr>
      <w:spacing w:before="100" w:after="100" w:line="240" w:lineRule="auto"/>
    </w:pPr>
    <w:rPr>
      <w:rFonts w:ascii="Arial Unicode MS" w:eastAsia="Arial Unicode MS" w:hAnsi="Arial Unicode MS" w:cs="Times New Roman"/>
      <w:color w:val="000000"/>
      <w:sz w:val="24"/>
      <w:szCs w:val="20"/>
      <w:lang w:val="en-US"/>
    </w:rPr>
  </w:style>
  <w:style w:type="paragraph" w:customStyle="1" w:styleId="afff5">
    <w:name w:val="_осн текст уп кц"/>
    <w:basedOn w:val="a4"/>
    <w:link w:val="afff6"/>
    <w:rsid w:val="000E725B"/>
    <w:pPr>
      <w:spacing w:after="0" w:line="240" w:lineRule="auto"/>
      <w:ind w:firstLine="720"/>
      <w:jc w:val="both"/>
    </w:pPr>
    <w:rPr>
      <w:rFonts w:ascii="Times New Roman" w:eastAsia="Times New Roman" w:hAnsi="Times New Roman" w:cs="Times New Roman"/>
      <w:sz w:val="28"/>
      <w:szCs w:val="28"/>
    </w:rPr>
  </w:style>
  <w:style w:type="character" w:customStyle="1" w:styleId="afff6">
    <w:name w:val="_осн текст уп кц Знак"/>
    <w:link w:val="afff5"/>
    <w:locked/>
    <w:rsid w:val="000E725B"/>
    <w:rPr>
      <w:rFonts w:ascii="Times New Roman" w:eastAsia="Times New Roman" w:hAnsi="Times New Roman" w:cs="Times New Roman"/>
      <w:sz w:val="28"/>
      <w:szCs w:val="28"/>
    </w:rPr>
  </w:style>
  <w:style w:type="character" w:customStyle="1" w:styleId="kmgChar">
    <w:name w:val="kmg Char"/>
    <w:link w:val="kmg"/>
    <w:locked/>
    <w:rsid w:val="000E725B"/>
    <w:rPr>
      <w:rFonts w:ascii="Times New Roman" w:hAnsi="Times New Roman"/>
      <w:sz w:val="28"/>
      <w:szCs w:val="24"/>
    </w:rPr>
  </w:style>
  <w:style w:type="paragraph" w:customStyle="1" w:styleId="kmg">
    <w:name w:val="kmg"/>
    <w:basedOn w:val="a4"/>
    <w:link w:val="kmgChar"/>
    <w:rsid w:val="000E725B"/>
    <w:pPr>
      <w:spacing w:after="0" w:line="240" w:lineRule="auto"/>
      <w:ind w:firstLine="720"/>
      <w:jc w:val="both"/>
    </w:pPr>
    <w:rPr>
      <w:rFonts w:ascii="Times New Roman" w:hAnsi="Times New Roman"/>
      <w:sz w:val="28"/>
      <w:szCs w:val="24"/>
    </w:rPr>
  </w:style>
  <w:style w:type="paragraph" w:customStyle="1" w:styleId="IASBPrinciple">
    <w:name w:val="IASB Principle"/>
    <w:basedOn w:val="Default"/>
    <w:next w:val="Default"/>
    <w:rsid w:val="000E725B"/>
    <w:rPr>
      <w:color w:val="auto"/>
    </w:rPr>
  </w:style>
  <w:style w:type="paragraph" w:customStyle="1" w:styleId="afff7">
    <w:name w:val="Жирный курсив"/>
    <w:basedOn w:val="a4"/>
    <w:rsid w:val="000E725B"/>
    <w:pPr>
      <w:spacing w:after="240" w:line="240" w:lineRule="auto"/>
      <w:ind w:left="426" w:hanging="426"/>
      <w:jc w:val="both"/>
    </w:pPr>
    <w:rPr>
      <w:rFonts w:ascii="Times New Roman" w:eastAsia="Times New Roman" w:hAnsi="Times New Roman" w:cs="Times New Roman"/>
      <w:b/>
      <w:bCs/>
      <w:i/>
      <w:iCs/>
      <w:sz w:val="20"/>
      <w:szCs w:val="20"/>
    </w:rPr>
  </w:style>
  <w:style w:type="paragraph" w:customStyle="1" w:styleId="StandardParagraph">
    <w:name w:val="Standard Paragraph"/>
    <w:basedOn w:val="a4"/>
    <w:rsid w:val="000E725B"/>
    <w:pPr>
      <w:tabs>
        <w:tab w:val="left" w:pos="461"/>
      </w:tabs>
      <w:spacing w:after="140" w:line="240" w:lineRule="auto"/>
      <w:ind w:left="461" w:hanging="461"/>
      <w:jc w:val="both"/>
    </w:pPr>
    <w:rPr>
      <w:rFonts w:ascii="Times New Roman" w:eastAsia="Times New Roman" w:hAnsi="Times New Roman" w:cs="Times New Roman"/>
      <w:b/>
      <w:bCs/>
      <w:i/>
      <w:iCs/>
      <w:sz w:val="20"/>
      <w:szCs w:val="20"/>
      <w:lang w:val="en-GB"/>
    </w:rPr>
  </w:style>
  <w:style w:type="paragraph" w:customStyle="1" w:styleId="lower-alpha-L2">
    <w:name w:val="lower-alpha-L2"/>
    <w:basedOn w:val="a4"/>
    <w:rsid w:val="000E725B"/>
    <w:pPr>
      <w:tabs>
        <w:tab w:val="left" w:pos="794"/>
      </w:tabs>
      <w:spacing w:after="140" w:line="240" w:lineRule="auto"/>
      <w:jc w:val="both"/>
    </w:pPr>
    <w:rPr>
      <w:rFonts w:ascii="Times New Roman" w:eastAsia="Times New Roman" w:hAnsi="Times New Roman" w:cs="Times New Roman"/>
      <w:kern w:val="20"/>
      <w:sz w:val="20"/>
      <w:szCs w:val="20"/>
      <w:lang w:val="en-GB"/>
    </w:rPr>
  </w:style>
  <w:style w:type="character" w:customStyle="1" w:styleId="cs-901-bold1">
    <w:name w:val="cs-901-bold1"/>
    <w:rsid w:val="000E725B"/>
    <w:rPr>
      <w:b/>
      <w:bCs/>
    </w:rPr>
  </w:style>
  <w:style w:type="character" w:customStyle="1" w:styleId="afff8">
    <w:name w:val="Схема документа Знак"/>
    <w:link w:val="afff9"/>
    <w:rsid w:val="000E725B"/>
    <w:rPr>
      <w:rFonts w:ascii="Tahoma" w:hAnsi="Tahoma" w:cs="Tahoma"/>
      <w:sz w:val="16"/>
      <w:szCs w:val="16"/>
    </w:rPr>
  </w:style>
  <w:style w:type="paragraph" w:styleId="afff9">
    <w:name w:val="Document Map"/>
    <w:basedOn w:val="a4"/>
    <w:link w:val="afff8"/>
    <w:rsid w:val="000E725B"/>
    <w:pPr>
      <w:spacing w:after="0" w:line="240" w:lineRule="auto"/>
    </w:pPr>
    <w:rPr>
      <w:rFonts w:ascii="Tahoma" w:hAnsi="Tahoma" w:cs="Tahoma"/>
      <w:sz w:val="16"/>
      <w:szCs w:val="16"/>
    </w:rPr>
  </w:style>
  <w:style w:type="character" w:customStyle="1" w:styleId="1d">
    <w:name w:val="Схема документа Знак1"/>
    <w:basedOn w:val="a5"/>
    <w:uiPriority w:val="99"/>
    <w:semiHidden/>
    <w:rsid w:val="000E725B"/>
    <w:rPr>
      <w:rFonts w:ascii="Tahoma" w:hAnsi="Tahoma" w:cs="Tahoma"/>
      <w:sz w:val="16"/>
      <w:szCs w:val="16"/>
    </w:rPr>
  </w:style>
  <w:style w:type="paragraph" w:customStyle="1" w:styleId="2c">
    <w:name w:val="_уп кц нумерация 2"/>
    <w:basedOn w:val="a4"/>
    <w:rsid w:val="000E725B"/>
    <w:pPr>
      <w:tabs>
        <w:tab w:val="num" w:pos="2160"/>
      </w:tabs>
      <w:spacing w:after="0" w:line="240" w:lineRule="auto"/>
      <w:ind w:left="2160" w:hanging="360"/>
      <w:jc w:val="both"/>
    </w:pPr>
    <w:rPr>
      <w:rFonts w:ascii="Times New Roman" w:eastAsia="Times New Roman" w:hAnsi="Times New Roman" w:cs="Times New Roman"/>
      <w:sz w:val="28"/>
      <w:szCs w:val="28"/>
    </w:rPr>
  </w:style>
  <w:style w:type="character" w:customStyle="1" w:styleId="1e">
    <w:name w:val="_уп кц нумерация 1 Знак"/>
    <w:link w:val="1"/>
    <w:locked/>
    <w:rsid w:val="000E725B"/>
    <w:rPr>
      <w:rFonts w:ascii="Times New Roman" w:hAnsi="Times New Roman"/>
      <w:sz w:val="28"/>
      <w:szCs w:val="28"/>
      <w:lang w:val="en-AU"/>
    </w:rPr>
  </w:style>
  <w:style w:type="paragraph" w:customStyle="1" w:styleId="1">
    <w:name w:val="_уп кц нумерация 1"/>
    <w:basedOn w:val="a4"/>
    <w:link w:val="1e"/>
    <w:rsid w:val="000E725B"/>
    <w:pPr>
      <w:numPr>
        <w:numId w:val="17"/>
      </w:numPr>
      <w:tabs>
        <w:tab w:val="left" w:pos="-3420"/>
      </w:tabs>
      <w:spacing w:after="0" w:line="240" w:lineRule="auto"/>
      <w:jc w:val="both"/>
    </w:pPr>
    <w:rPr>
      <w:rFonts w:ascii="Times New Roman" w:hAnsi="Times New Roman"/>
      <w:sz w:val="28"/>
      <w:szCs w:val="28"/>
      <w:lang w:val="en-AU"/>
    </w:rPr>
  </w:style>
  <w:style w:type="paragraph" w:styleId="51">
    <w:name w:val="toc 5"/>
    <w:basedOn w:val="a4"/>
    <w:next w:val="a4"/>
    <w:autoRedefine/>
    <w:uiPriority w:val="39"/>
    <w:unhideWhenUsed/>
    <w:rsid w:val="000E725B"/>
    <w:pPr>
      <w:spacing w:after="0" w:line="240" w:lineRule="auto"/>
      <w:ind w:left="840"/>
    </w:pPr>
    <w:rPr>
      <w:rFonts w:ascii="Calibri" w:eastAsia="Times New Roman" w:hAnsi="Calibri" w:cs="Calibri"/>
      <w:sz w:val="20"/>
      <w:szCs w:val="20"/>
      <w:lang w:eastAsia="ru-RU"/>
    </w:rPr>
  </w:style>
  <w:style w:type="paragraph" w:styleId="61">
    <w:name w:val="toc 6"/>
    <w:basedOn w:val="a4"/>
    <w:next w:val="a4"/>
    <w:autoRedefine/>
    <w:uiPriority w:val="39"/>
    <w:unhideWhenUsed/>
    <w:rsid w:val="000E725B"/>
    <w:pPr>
      <w:spacing w:after="0" w:line="240" w:lineRule="auto"/>
      <w:ind w:left="1120"/>
    </w:pPr>
    <w:rPr>
      <w:rFonts w:ascii="Calibri" w:eastAsia="Times New Roman" w:hAnsi="Calibri" w:cs="Calibri"/>
      <w:sz w:val="20"/>
      <w:szCs w:val="20"/>
      <w:lang w:eastAsia="ru-RU"/>
    </w:rPr>
  </w:style>
  <w:style w:type="paragraph" w:styleId="71">
    <w:name w:val="toc 7"/>
    <w:basedOn w:val="a4"/>
    <w:next w:val="a4"/>
    <w:autoRedefine/>
    <w:uiPriority w:val="39"/>
    <w:unhideWhenUsed/>
    <w:rsid w:val="000E725B"/>
    <w:pPr>
      <w:spacing w:after="0" w:line="240" w:lineRule="auto"/>
      <w:ind w:left="1400"/>
    </w:pPr>
    <w:rPr>
      <w:rFonts w:ascii="Calibri" w:eastAsia="Times New Roman" w:hAnsi="Calibri" w:cs="Calibri"/>
      <w:sz w:val="20"/>
      <w:szCs w:val="20"/>
      <w:lang w:eastAsia="ru-RU"/>
    </w:rPr>
  </w:style>
  <w:style w:type="paragraph" w:styleId="81">
    <w:name w:val="toc 8"/>
    <w:basedOn w:val="a4"/>
    <w:next w:val="a4"/>
    <w:autoRedefine/>
    <w:uiPriority w:val="39"/>
    <w:unhideWhenUsed/>
    <w:rsid w:val="000E725B"/>
    <w:pPr>
      <w:spacing w:after="0" w:line="240" w:lineRule="auto"/>
      <w:ind w:left="1680"/>
    </w:pPr>
    <w:rPr>
      <w:rFonts w:ascii="Calibri" w:eastAsia="Times New Roman" w:hAnsi="Calibri" w:cs="Calibri"/>
      <w:sz w:val="20"/>
      <w:szCs w:val="20"/>
      <w:lang w:eastAsia="ru-RU"/>
    </w:rPr>
  </w:style>
  <w:style w:type="paragraph" w:styleId="91">
    <w:name w:val="toc 9"/>
    <w:basedOn w:val="a4"/>
    <w:next w:val="a4"/>
    <w:autoRedefine/>
    <w:uiPriority w:val="39"/>
    <w:unhideWhenUsed/>
    <w:rsid w:val="000E725B"/>
    <w:pPr>
      <w:spacing w:after="0" w:line="240" w:lineRule="auto"/>
      <w:ind w:left="1960"/>
    </w:pPr>
    <w:rPr>
      <w:rFonts w:ascii="Calibri" w:eastAsia="Times New Roman" w:hAnsi="Calibri" w:cs="Calibri"/>
      <w:sz w:val="20"/>
      <w:szCs w:val="20"/>
      <w:lang w:eastAsia="ru-RU"/>
    </w:rPr>
  </w:style>
  <w:style w:type="character" w:customStyle="1" w:styleId="afffa">
    <w:name w:val="Текст макроса Знак"/>
    <w:link w:val="afffb"/>
    <w:rsid w:val="000E725B"/>
    <w:rPr>
      <w:rFonts w:ascii="Arial" w:hAnsi="Arial"/>
      <w:lang w:val="en-US"/>
    </w:rPr>
  </w:style>
  <w:style w:type="paragraph" w:styleId="afffb">
    <w:name w:val="macro"/>
    <w:link w:val="afffa"/>
    <w:unhideWhenUsed/>
    <w:rsid w:val="000E725B"/>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lang w:val="en-US"/>
    </w:rPr>
  </w:style>
  <w:style w:type="character" w:customStyle="1" w:styleId="1f">
    <w:name w:val="Текст макроса Знак1"/>
    <w:basedOn w:val="a5"/>
    <w:uiPriority w:val="99"/>
    <w:semiHidden/>
    <w:rsid w:val="000E725B"/>
    <w:rPr>
      <w:rFonts w:ascii="Consolas" w:hAnsi="Consolas"/>
      <w:sz w:val="20"/>
      <w:szCs w:val="20"/>
    </w:rPr>
  </w:style>
  <w:style w:type="paragraph" w:styleId="afffc">
    <w:name w:val="List Number"/>
    <w:basedOn w:val="a4"/>
    <w:unhideWhenUsed/>
    <w:rsid w:val="000E725B"/>
    <w:pPr>
      <w:tabs>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300" w:lineRule="atLeast"/>
      <w:ind w:left="284" w:hanging="284"/>
    </w:pPr>
    <w:rPr>
      <w:rFonts w:ascii="Arial" w:eastAsia="Times New Roman" w:hAnsi="Arial" w:cs="Times New Roman"/>
      <w:sz w:val="18"/>
      <w:szCs w:val="20"/>
      <w:lang w:val="en-US" w:eastAsia="ru-RU"/>
    </w:rPr>
  </w:style>
  <w:style w:type="paragraph" w:styleId="35">
    <w:name w:val="Body Text Indent 3"/>
    <w:basedOn w:val="a4"/>
    <w:link w:val="36"/>
    <w:unhideWhenUsed/>
    <w:rsid w:val="000E725B"/>
    <w:pPr>
      <w:spacing w:after="0" w:line="240" w:lineRule="auto"/>
      <w:ind w:firstLine="720"/>
      <w:jc w:val="both"/>
    </w:pPr>
    <w:rPr>
      <w:rFonts w:ascii="Arial" w:eastAsia="Times New Roman" w:hAnsi="Arial" w:cs="Arial"/>
      <w:iCs/>
      <w:szCs w:val="28"/>
    </w:rPr>
  </w:style>
  <w:style w:type="character" w:customStyle="1" w:styleId="36">
    <w:name w:val="Основной текст с отступом 3 Знак"/>
    <w:basedOn w:val="a5"/>
    <w:link w:val="35"/>
    <w:rsid w:val="000E725B"/>
    <w:rPr>
      <w:rFonts w:ascii="Arial" w:eastAsia="Times New Roman" w:hAnsi="Arial" w:cs="Arial"/>
      <w:iCs/>
      <w:szCs w:val="28"/>
    </w:rPr>
  </w:style>
  <w:style w:type="paragraph" w:customStyle="1" w:styleId="Heading4K">
    <w:name w:val="Heading 4 K"/>
    <w:basedOn w:val="40"/>
    <w:rsid w:val="000E725B"/>
    <w:pPr>
      <w:numPr>
        <w:ilvl w:val="0"/>
        <w:numId w:val="0"/>
      </w:numPr>
      <w:tabs>
        <w:tab w:val="left" w:pos="1080"/>
      </w:tabs>
      <w:spacing w:before="240" w:after="0" w:line="264" w:lineRule="auto"/>
      <w:ind w:left="1080" w:hanging="1080"/>
    </w:pPr>
    <w:rPr>
      <w:rFonts w:ascii="Arial" w:hAnsi="Arial" w:cs="Arial"/>
      <w:bCs/>
      <w:sz w:val="22"/>
      <w:szCs w:val="24"/>
      <w:lang w:eastAsia="ru-RU"/>
    </w:rPr>
  </w:style>
  <w:style w:type="paragraph" w:customStyle="1" w:styleId="ABLOCKPARA">
    <w:name w:val="A BLOCK PARA"/>
    <w:basedOn w:val="a4"/>
    <w:rsid w:val="000E725B"/>
    <w:pPr>
      <w:spacing w:after="0" w:line="240" w:lineRule="auto"/>
    </w:pPr>
    <w:rPr>
      <w:rFonts w:ascii="Book Antiqua" w:eastAsia="Times New Roman" w:hAnsi="Book Antiqua" w:cs="Times New Roman"/>
      <w:szCs w:val="20"/>
      <w:lang w:val="en-US"/>
    </w:rPr>
  </w:style>
  <w:style w:type="paragraph" w:customStyle="1" w:styleId="AA1stlevelbullet">
    <w:name w:val="AA 1st level bullet"/>
    <w:basedOn w:val="a4"/>
    <w:autoRedefine/>
    <w:rsid w:val="000E725B"/>
    <w:pPr>
      <w:tabs>
        <w:tab w:val="left" w:pos="-5103"/>
        <w:tab w:val="num" w:pos="360"/>
        <w:tab w:val="left" w:pos="680"/>
        <w:tab w:val="left" w:pos="907"/>
      </w:tabs>
      <w:spacing w:after="240" w:line="300" w:lineRule="atLeast"/>
      <w:ind w:left="360" w:hanging="360"/>
    </w:pPr>
    <w:rPr>
      <w:rFonts w:ascii="Arial" w:eastAsia="Times New Roman" w:hAnsi="Arial" w:cs="Times New Roman"/>
      <w:sz w:val="18"/>
      <w:szCs w:val="20"/>
      <w:lang w:val="en-US" w:eastAsia="ru-RU"/>
    </w:rPr>
  </w:style>
  <w:style w:type="paragraph" w:customStyle="1" w:styleId="AANumbering">
    <w:name w:val="AA Numbering"/>
    <w:basedOn w:val="a4"/>
    <w:rsid w:val="000E725B"/>
    <w:pPr>
      <w:numPr>
        <w:numId w:val="18"/>
      </w:numPr>
      <w:spacing w:after="240" w:line="300" w:lineRule="atLeast"/>
    </w:pPr>
    <w:rPr>
      <w:rFonts w:ascii="Arial" w:eastAsia="Times New Roman" w:hAnsi="Arial" w:cs="Times New Roman"/>
      <w:sz w:val="18"/>
      <w:szCs w:val="20"/>
      <w:lang w:val="en-US" w:eastAsia="ru-RU"/>
    </w:rPr>
  </w:style>
  <w:style w:type="paragraph" w:customStyle="1" w:styleId="ParagraphNumbering">
    <w:name w:val="Paragraph Numbering"/>
    <w:basedOn w:val="aa"/>
    <w:rsid w:val="000E725B"/>
    <w:pPr>
      <w:numPr>
        <w:numId w:val="19"/>
      </w:numPr>
      <w:tabs>
        <w:tab w:val="clear" w:pos="4677"/>
        <w:tab w:val="clear" w:pos="9355"/>
        <w:tab w:val="left" w:pos="284"/>
      </w:tabs>
      <w:spacing w:after="240" w:line="300" w:lineRule="atLeast"/>
      <w:ind w:left="0" w:firstLine="0"/>
    </w:pPr>
    <w:rPr>
      <w:rFonts w:ascii="Arial" w:hAnsi="Arial"/>
      <w:sz w:val="18"/>
      <w:szCs w:val="20"/>
      <w:lang w:val="en-US"/>
    </w:rPr>
  </w:style>
  <w:style w:type="paragraph" w:customStyle="1" w:styleId="Bericht">
    <w:name w:val="Bericht"/>
    <w:basedOn w:val="a4"/>
    <w:rsid w:val="000E725B"/>
    <w:pPr>
      <w:tabs>
        <w:tab w:val="center" w:pos="4536"/>
        <w:tab w:val="left" w:pos="4678"/>
        <w:tab w:val="left" w:pos="4820"/>
      </w:tabs>
      <w:spacing w:after="240" w:line="300" w:lineRule="atLeast"/>
      <w:ind w:left="397"/>
    </w:pPr>
    <w:rPr>
      <w:rFonts w:ascii="Book Antiqua" w:eastAsia="Times New Roman" w:hAnsi="Book Antiqua" w:cs="Times New Roman"/>
      <w:szCs w:val="20"/>
      <w:lang w:val="en-US" w:eastAsia="ru-RU"/>
    </w:rPr>
  </w:style>
  <w:style w:type="paragraph" w:customStyle="1" w:styleId="afffd">
    <w:name w:val="Ñïìñîê_(à)_æê"/>
    <w:basedOn w:val="a4"/>
    <w:rsid w:val="000E725B"/>
    <w:pPr>
      <w:spacing w:line="240" w:lineRule="auto"/>
      <w:ind w:left="851" w:hanging="426"/>
      <w:jc w:val="both"/>
    </w:pPr>
    <w:rPr>
      <w:rFonts w:ascii="Times New Roman" w:eastAsia="Times New Roman" w:hAnsi="Times New Roman" w:cs="Times New Roman"/>
      <w:b/>
      <w:i/>
      <w:sz w:val="20"/>
      <w:szCs w:val="20"/>
    </w:rPr>
  </w:style>
  <w:style w:type="paragraph" w:customStyle="1" w:styleId="afffe">
    <w:name w:val="Спмсок_(а)_жк"/>
    <w:basedOn w:val="a4"/>
    <w:rsid w:val="000E725B"/>
    <w:pPr>
      <w:spacing w:line="240" w:lineRule="auto"/>
      <w:ind w:left="851" w:hanging="426"/>
      <w:jc w:val="both"/>
    </w:pPr>
    <w:rPr>
      <w:rFonts w:ascii="Times New Roman" w:eastAsia="Times New Roman" w:hAnsi="Times New Roman" w:cs="Times New Roman"/>
      <w:b/>
      <w:i/>
      <w:sz w:val="20"/>
      <w:szCs w:val="20"/>
    </w:rPr>
  </w:style>
  <w:style w:type="paragraph" w:customStyle="1" w:styleId="Iauiue">
    <w:name w:val="Iau?iue"/>
    <w:rsid w:val="000E725B"/>
    <w:pPr>
      <w:widowControl w:val="0"/>
      <w:spacing w:after="0" w:line="240" w:lineRule="auto"/>
    </w:pPr>
    <w:rPr>
      <w:rFonts w:ascii="Times New Roman" w:eastAsia="Times New Roman" w:hAnsi="Times New Roman" w:cs="Times New Roman"/>
      <w:sz w:val="20"/>
      <w:szCs w:val="20"/>
    </w:rPr>
  </w:style>
  <w:style w:type="paragraph" w:customStyle="1" w:styleId="021bulleta">
    <w:name w:val="021bulleta"/>
    <w:basedOn w:val="a4"/>
    <w:rsid w:val="000E725B"/>
    <w:pPr>
      <w:spacing w:before="100" w:beforeAutospacing="1" w:after="100" w:afterAutospacing="1" w:line="240" w:lineRule="auto"/>
    </w:pPr>
    <w:rPr>
      <w:rFonts w:ascii="Times New Roman" w:eastAsia="Times New Roman" w:hAnsi="Times New Roman" w:cs="Times New Roman"/>
      <w:sz w:val="28"/>
      <w:szCs w:val="28"/>
      <w:lang w:val="en-US"/>
    </w:rPr>
  </w:style>
  <w:style w:type="paragraph" w:customStyle="1" w:styleId="000normalindent1">
    <w:name w:val="000normalindent1"/>
    <w:basedOn w:val="a4"/>
    <w:rsid w:val="000E725B"/>
    <w:pPr>
      <w:spacing w:before="100" w:beforeAutospacing="1" w:after="100" w:afterAutospacing="1" w:line="240" w:lineRule="auto"/>
    </w:pPr>
    <w:rPr>
      <w:rFonts w:ascii="Times New Roman" w:eastAsia="Times New Roman" w:hAnsi="Times New Roman" w:cs="Times New Roman"/>
      <w:sz w:val="28"/>
      <w:szCs w:val="28"/>
      <w:lang w:val="en-US"/>
    </w:rPr>
  </w:style>
  <w:style w:type="paragraph" w:customStyle="1" w:styleId="020bullet10period">
    <w:name w:val="020bullet10period"/>
    <w:basedOn w:val="a4"/>
    <w:rsid w:val="000E725B"/>
    <w:pPr>
      <w:spacing w:before="100" w:beforeAutospacing="1" w:after="100" w:afterAutospacing="1" w:line="240" w:lineRule="auto"/>
    </w:pPr>
    <w:rPr>
      <w:rFonts w:ascii="Times New Roman" w:eastAsia="Times New Roman" w:hAnsi="Times New Roman" w:cs="Times New Roman"/>
      <w:sz w:val="28"/>
      <w:szCs w:val="28"/>
      <w:lang w:val="en-US"/>
    </w:rPr>
  </w:style>
  <w:style w:type="paragraph" w:customStyle="1" w:styleId="affff">
    <w:name w:val="Ñïèñîê_(à)"/>
    <w:basedOn w:val="a4"/>
    <w:rsid w:val="000E725B"/>
    <w:pPr>
      <w:spacing w:after="240" w:line="240" w:lineRule="auto"/>
      <w:ind w:left="850" w:hanging="425"/>
      <w:jc w:val="both"/>
    </w:pPr>
    <w:rPr>
      <w:rFonts w:ascii="Times New Roman" w:eastAsia="Times New Roman" w:hAnsi="Times New Roman" w:cs="Times New Roman"/>
      <w:sz w:val="28"/>
      <w:szCs w:val="20"/>
      <w:lang w:eastAsia="ru-RU"/>
    </w:rPr>
  </w:style>
  <w:style w:type="paragraph" w:customStyle="1" w:styleId="boldoutline2">
    <w:name w:val="bold outline 2"/>
    <w:basedOn w:val="a4"/>
    <w:autoRedefine/>
    <w:rsid w:val="000E725B"/>
    <w:pPr>
      <w:tabs>
        <w:tab w:val="left" w:pos="1253"/>
        <w:tab w:val="num" w:pos="1872"/>
      </w:tabs>
      <w:spacing w:after="140" w:line="240" w:lineRule="auto"/>
      <w:ind w:left="1253" w:hanging="461"/>
      <w:jc w:val="both"/>
    </w:pPr>
    <w:rPr>
      <w:rFonts w:ascii="Times New Roman" w:eastAsia="Times New Roman" w:hAnsi="Times New Roman" w:cs="Times New Roman"/>
      <w:b/>
      <w:i/>
      <w:sz w:val="20"/>
      <w:szCs w:val="20"/>
      <w:lang w:eastAsia="ru-RU"/>
    </w:rPr>
  </w:style>
  <w:style w:type="paragraph" w:customStyle="1" w:styleId="StandardParagraphs">
    <w:name w:val="Standard Paragraphs"/>
    <w:basedOn w:val="a4"/>
    <w:rsid w:val="000E725B"/>
    <w:pPr>
      <w:tabs>
        <w:tab w:val="left" w:pos="432"/>
      </w:tabs>
      <w:spacing w:after="0" w:line="240" w:lineRule="atLeast"/>
      <w:ind w:left="432" w:hanging="432"/>
      <w:jc w:val="both"/>
    </w:pPr>
    <w:rPr>
      <w:rFonts w:ascii="TimesNewRomanPS" w:eastAsia="Times New Roman" w:hAnsi="TimesNewRomanPS" w:cs="Times New Roman"/>
      <w:b/>
      <w:bCs/>
      <w:i/>
      <w:iCs/>
      <w:sz w:val="20"/>
      <w:szCs w:val="20"/>
      <w:lang w:val="en-GB"/>
    </w:rPr>
  </w:style>
  <w:style w:type="paragraph" w:customStyle="1" w:styleId="lower-roman-L3">
    <w:name w:val="lower-roman-L3"/>
    <w:basedOn w:val="a4"/>
    <w:rsid w:val="000E725B"/>
    <w:pPr>
      <w:tabs>
        <w:tab w:val="num" w:pos="720"/>
        <w:tab w:val="left" w:pos="1247"/>
      </w:tabs>
      <w:spacing w:after="140" w:line="240" w:lineRule="auto"/>
      <w:ind w:left="720" w:hanging="360"/>
      <w:jc w:val="both"/>
    </w:pPr>
    <w:rPr>
      <w:rFonts w:ascii="Times New Roman" w:eastAsia="Times New Roman" w:hAnsi="Times New Roman" w:cs="Times New Roman"/>
      <w:kern w:val="20"/>
      <w:sz w:val="20"/>
      <w:szCs w:val="28"/>
      <w:lang w:val="en-GB"/>
    </w:rPr>
  </w:style>
  <w:style w:type="paragraph" w:customStyle="1" w:styleId="NormalArial">
    <w:name w:val="Normal + Arial"/>
    <w:aliases w:val="11 pt,Bold"/>
    <w:basedOn w:val="a4"/>
    <w:rsid w:val="000E725B"/>
    <w:pPr>
      <w:spacing w:before="20" w:after="0" w:line="240" w:lineRule="auto"/>
      <w:jc w:val="both"/>
    </w:pPr>
    <w:rPr>
      <w:rFonts w:ascii="Times New Roman" w:eastAsia="Times New Roman" w:hAnsi="Times New Roman" w:cs="Times New Roman"/>
      <w:b/>
    </w:rPr>
  </w:style>
  <w:style w:type="paragraph" w:customStyle="1" w:styleId="ConsNormal">
    <w:name w:val="ConsNormal"/>
    <w:rsid w:val="000E725B"/>
    <w:pPr>
      <w:spacing w:after="0" w:line="240" w:lineRule="auto"/>
      <w:ind w:firstLine="720"/>
    </w:pPr>
    <w:rPr>
      <w:rFonts w:ascii="Consultant" w:eastAsia="Times New Roman" w:hAnsi="Consultant" w:cs="Times New Roman"/>
      <w:sz w:val="20"/>
      <w:szCs w:val="20"/>
    </w:rPr>
  </w:style>
  <w:style w:type="paragraph" w:customStyle="1" w:styleId="boldoutline">
    <w:name w:val="bold outline"/>
    <w:basedOn w:val="a4"/>
    <w:rsid w:val="000E725B"/>
    <w:pPr>
      <w:spacing w:after="120" w:line="240" w:lineRule="auto"/>
      <w:ind w:left="864" w:hanging="432"/>
      <w:jc w:val="both"/>
    </w:pPr>
    <w:rPr>
      <w:rFonts w:ascii="Times New Roman" w:eastAsia="Times New Roman" w:hAnsi="Times New Roman" w:cs="Times New Roman"/>
      <w:b/>
      <w:i/>
      <w:sz w:val="20"/>
      <w:szCs w:val="20"/>
      <w:lang w:val="en-GB"/>
    </w:rPr>
  </w:style>
  <w:style w:type="paragraph" w:customStyle="1" w:styleId="outline">
    <w:name w:val="outline"/>
    <w:rsid w:val="000E725B"/>
    <w:pPr>
      <w:tabs>
        <w:tab w:val="left" w:pos="360"/>
        <w:tab w:val="left" w:pos="720"/>
        <w:tab w:val="left" w:pos="1080"/>
      </w:tabs>
      <w:spacing w:after="120" w:line="240" w:lineRule="auto"/>
      <w:ind w:left="360" w:hanging="360"/>
      <w:jc w:val="both"/>
    </w:pPr>
    <w:rPr>
      <w:rFonts w:ascii="Times New Roman" w:eastAsia="Times New Roman" w:hAnsi="Times New Roman" w:cs="Times New Roman"/>
      <w:sz w:val="20"/>
      <w:szCs w:val="20"/>
      <w:lang w:val="en-GB"/>
    </w:rPr>
  </w:style>
  <w:style w:type="paragraph" w:customStyle="1" w:styleId="ConsNonformat">
    <w:name w:val="ConsNonformat"/>
    <w:rsid w:val="000E725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0E725B"/>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Iniiaiieoaeno2">
    <w:name w:val="Iniiaiie oaeno 2"/>
    <w:basedOn w:val="Iauiue"/>
    <w:rsid w:val="000E725B"/>
    <w:pPr>
      <w:spacing w:after="120"/>
      <w:ind w:left="283"/>
    </w:pPr>
  </w:style>
  <w:style w:type="paragraph" w:customStyle="1" w:styleId="caaieiaie1">
    <w:name w:val="caaieiaie 1"/>
    <w:basedOn w:val="Iauiue"/>
    <w:next w:val="Iauiue"/>
    <w:rsid w:val="000E725B"/>
    <w:pPr>
      <w:keepNext/>
      <w:tabs>
        <w:tab w:val="left" w:pos="2552"/>
        <w:tab w:val="left" w:pos="3686"/>
      </w:tabs>
      <w:ind w:right="6605"/>
      <w:jc w:val="center"/>
    </w:pPr>
    <w:rPr>
      <w:b/>
      <w:sz w:val="28"/>
    </w:rPr>
  </w:style>
  <w:style w:type="paragraph" w:customStyle="1" w:styleId="020bullet10">
    <w:name w:val="020bullet10"/>
    <w:basedOn w:val="a4"/>
    <w:rsid w:val="000E725B"/>
    <w:pPr>
      <w:spacing w:before="100" w:beforeAutospacing="1" w:after="100" w:afterAutospacing="1" w:line="240" w:lineRule="auto"/>
    </w:pPr>
    <w:rPr>
      <w:rFonts w:ascii="Times New Roman" w:eastAsia="Times New Roman" w:hAnsi="Times New Roman" w:cs="Times New Roman"/>
      <w:sz w:val="28"/>
      <w:szCs w:val="28"/>
      <w:lang w:val="en-US"/>
    </w:rPr>
  </w:style>
  <w:style w:type="paragraph" w:customStyle="1" w:styleId="TOCLevel1">
    <w:name w:val="TOC Level 1"/>
    <w:basedOn w:val="a4"/>
    <w:rsid w:val="000E725B"/>
    <w:pPr>
      <w:widowControl w:val="0"/>
      <w:overflowPunct w:val="0"/>
      <w:autoSpaceDE w:val="0"/>
      <w:autoSpaceDN w:val="0"/>
      <w:adjustRightInd w:val="0"/>
      <w:spacing w:before="40" w:after="40" w:line="360" w:lineRule="atLeast"/>
      <w:jc w:val="both"/>
    </w:pPr>
    <w:rPr>
      <w:rFonts w:ascii="Times New Roman" w:eastAsia="Times New Roman" w:hAnsi="Times New Roman" w:cs="Times New Roman"/>
      <w:b/>
      <w:color w:val="000000"/>
      <w:szCs w:val="20"/>
      <w:lang w:val="en-US"/>
    </w:rPr>
  </w:style>
  <w:style w:type="paragraph" w:customStyle="1" w:styleId="ABC-paragrahinNotes">
    <w:name w:val="ABC - paragrah in Notes"/>
    <w:link w:val="ABC-paragrahinNotesChar"/>
    <w:rsid w:val="000E725B"/>
    <w:pPr>
      <w:spacing w:after="240" w:line="240" w:lineRule="auto"/>
      <w:jc w:val="both"/>
    </w:pPr>
    <w:rPr>
      <w:rFonts w:ascii="Arial" w:eastAsia="Times New Roman" w:hAnsi="Arial" w:cs="Times New Roman"/>
      <w:sz w:val="18"/>
      <w:szCs w:val="20"/>
      <w:lang w:val="en-GB"/>
    </w:rPr>
  </w:style>
  <w:style w:type="paragraph" w:customStyle="1" w:styleId="Indent1">
    <w:name w:val="Indent 1"/>
    <w:basedOn w:val="a4"/>
    <w:rsid w:val="000E725B"/>
    <w:pPr>
      <w:spacing w:after="140" w:line="240" w:lineRule="auto"/>
      <w:ind w:left="461"/>
      <w:jc w:val="both"/>
    </w:pPr>
    <w:rPr>
      <w:rFonts w:ascii="Times New Roman" w:eastAsia="Times New Roman" w:hAnsi="Times New Roman" w:cs="Times New Roman"/>
      <w:kern w:val="20"/>
      <w:sz w:val="20"/>
      <w:szCs w:val="28"/>
      <w:lang w:val="en-GB" w:eastAsia="ru-RU"/>
    </w:rPr>
  </w:style>
  <w:style w:type="paragraph" w:customStyle="1" w:styleId="BodyText1">
    <w:name w:val="Body Text1"/>
    <w:basedOn w:val="a4"/>
    <w:rsid w:val="000E725B"/>
    <w:pPr>
      <w:spacing w:after="0" w:line="240" w:lineRule="auto"/>
      <w:jc w:val="both"/>
    </w:pPr>
    <w:rPr>
      <w:rFonts w:ascii="Times New Roman" w:eastAsia="Times New Roman" w:hAnsi="Times New Roman" w:cs="Times New Roman"/>
      <w:sz w:val="28"/>
      <w:szCs w:val="20"/>
      <w:lang w:eastAsia="ru-RU"/>
    </w:rPr>
  </w:style>
  <w:style w:type="paragraph" w:customStyle="1" w:styleId="affff0">
    <w:name w:val="Список_(а)"/>
    <w:basedOn w:val="a4"/>
    <w:rsid w:val="000E725B"/>
    <w:pPr>
      <w:spacing w:line="240" w:lineRule="auto"/>
      <w:ind w:left="850" w:hanging="425"/>
      <w:jc w:val="both"/>
    </w:pPr>
    <w:rPr>
      <w:rFonts w:ascii="Times New Roman" w:eastAsia="Times New Roman" w:hAnsi="Times New Roman" w:cs="Times New Roman"/>
      <w:sz w:val="20"/>
      <w:szCs w:val="20"/>
    </w:rPr>
  </w:style>
  <w:style w:type="paragraph" w:customStyle="1" w:styleId="affff1">
    <w:name w:val="Простой"/>
    <w:basedOn w:val="a4"/>
    <w:rsid w:val="000E725B"/>
    <w:pPr>
      <w:spacing w:line="240" w:lineRule="auto"/>
      <w:jc w:val="both"/>
    </w:pPr>
    <w:rPr>
      <w:rFonts w:ascii="Times New Roman" w:eastAsia="MS Mincho" w:hAnsi="Times New Roman" w:cs="Times New Roman"/>
      <w:sz w:val="20"/>
      <w:szCs w:val="20"/>
    </w:rPr>
  </w:style>
  <w:style w:type="paragraph" w:customStyle="1" w:styleId="ConsPlusNormal">
    <w:name w:val="ConsPlusNormal"/>
    <w:rsid w:val="000E725B"/>
    <w:pPr>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901bold">
    <w:name w:val="901bold"/>
    <w:rsid w:val="000E725B"/>
    <w:rPr>
      <w:rFonts w:ascii="Times New Roman" w:hAnsi="Times New Roman" w:cs="Times New Roman" w:hint="default"/>
    </w:rPr>
  </w:style>
  <w:style w:type="character" w:customStyle="1" w:styleId="903bolditalic">
    <w:name w:val="903bolditalic"/>
    <w:rsid w:val="000E725B"/>
    <w:rPr>
      <w:rFonts w:ascii="Times New Roman" w:hAnsi="Times New Roman" w:cs="Times New Roman" w:hint="default"/>
    </w:rPr>
  </w:style>
  <w:style w:type="paragraph" w:customStyle="1" w:styleId="AA2ndlevelbullet">
    <w:name w:val="AA 2nd level bullet"/>
    <w:basedOn w:val="AA1stlevelbullet"/>
    <w:rsid w:val="000E725B"/>
    <w:pPr>
      <w:numPr>
        <w:numId w:val="20"/>
      </w:numPr>
      <w:tabs>
        <w:tab w:val="clear" w:pos="283"/>
      </w:tabs>
      <w:ind w:left="454" w:hanging="227"/>
    </w:pPr>
  </w:style>
  <w:style w:type="paragraph" w:customStyle="1" w:styleId="Erluterungen">
    <w:name w:val="Erläuterungen"/>
    <w:basedOn w:val="Bericht"/>
    <w:next w:val="a4"/>
    <w:rsid w:val="000E725B"/>
    <w:pPr>
      <w:tabs>
        <w:tab w:val="clear" w:pos="4536"/>
        <w:tab w:val="clear" w:pos="4820"/>
        <w:tab w:val="center" w:pos="4395"/>
        <w:tab w:val="left" w:pos="4537"/>
      </w:tabs>
      <w:ind w:left="0"/>
    </w:pPr>
  </w:style>
  <w:style w:type="paragraph" w:customStyle="1" w:styleId="IASBNormal">
    <w:name w:val="IASB Normal"/>
    <w:link w:val="IASBNormalChar1"/>
    <w:rsid w:val="000E725B"/>
    <w:pPr>
      <w:spacing w:before="100" w:after="100" w:line="240" w:lineRule="auto"/>
      <w:jc w:val="both"/>
    </w:pPr>
    <w:rPr>
      <w:rFonts w:ascii="Times New Roman" w:eastAsia="Times New Roman" w:hAnsi="Times New Roman" w:cs="Times New Roman"/>
      <w:sz w:val="19"/>
      <w:szCs w:val="19"/>
      <w:lang w:val="en-US" w:eastAsia="ru-RU"/>
    </w:rPr>
  </w:style>
  <w:style w:type="character" w:customStyle="1" w:styleId="IASBNormalChar1">
    <w:name w:val="IASB Normal Char1"/>
    <w:link w:val="IASBNormal"/>
    <w:locked/>
    <w:rsid w:val="000E725B"/>
    <w:rPr>
      <w:rFonts w:ascii="Times New Roman" w:eastAsia="Times New Roman" w:hAnsi="Times New Roman" w:cs="Times New Roman"/>
      <w:sz w:val="19"/>
      <w:szCs w:val="19"/>
      <w:lang w:val="en-US" w:eastAsia="ru-RU"/>
    </w:rPr>
  </w:style>
  <w:style w:type="paragraph" w:customStyle="1" w:styleId="tabletext">
    <w:name w:val="table_text"/>
    <w:basedOn w:val="a4"/>
    <w:rsid w:val="000E725B"/>
    <w:pPr>
      <w:numPr>
        <w:ilvl w:val="12"/>
      </w:numPr>
      <w:spacing w:before="65" w:after="65" w:line="240" w:lineRule="auto"/>
    </w:pPr>
    <w:rPr>
      <w:rFonts w:ascii="Times New Roman" w:eastAsia="Times New Roman" w:hAnsi="Times New Roman" w:cs="Times New Roman"/>
      <w:sz w:val="20"/>
      <w:szCs w:val="24"/>
      <w:lang w:val="en-US"/>
    </w:rPr>
  </w:style>
  <w:style w:type="character" w:styleId="affff2">
    <w:name w:val="footnote reference"/>
    <w:unhideWhenUsed/>
    <w:rsid w:val="000E725B"/>
    <w:rPr>
      <w:rFonts w:ascii="Times New Roman" w:hAnsi="Times New Roman" w:cs="Times New Roman" w:hint="default"/>
      <w:vertAlign w:val="superscript"/>
    </w:rPr>
  </w:style>
  <w:style w:type="character" w:styleId="affff3">
    <w:name w:val="Placeholder Text"/>
    <w:uiPriority w:val="99"/>
    <w:semiHidden/>
    <w:rsid w:val="000E725B"/>
    <w:rPr>
      <w:color w:val="808080"/>
    </w:rPr>
  </w:style>
  <w:style w:type="numbering" w:customStyle="1" w:styleId="2">
    <w:name w:val="Стиль2"/>
    <w:rsid w:val="000E725B"/>
    <w:pPr>
      <w:numPr>
        <w:numId w:val="21"/>
      </w:numPr>
    </w:pPr>
  </w:style>
  <w:style w:type="paragraph" w:customStyle="1" w:styleId="CoverAuthor">
    <w:name w:val="Cover Author"/>
    <w:basedOn w:val="a4"/>
    <w:rsid w:val="000E725B"/>
    <w:pPr>
      <w:spacing w:after="0" w:line="240" w:lineRule="atLeast"/>
    </w:pPr>
    <w:rPr>
      <w:rFonts w:ascii="Arial" w:eastAsia="Times New Roman" w:hAnsi="Arial" w:cs="Times New Roman"/>
      <w:sz w:val="28"/>
      <w:szCs w:val="20"/>
    </w:rPr>
  </w:style>
  <w:style w:type="paragraph" w:customStyle="1" w:styleId="CoverCompany">
    <w:name w:val="Cover Company"/>
    <w:basedOn w:val="a4"/>
    <w:rsid w:val="000E725B"/>
    <w:pPr>
      <w:spacing w:after="120" w:line="360" w:lineRule="exact"/>
      <w:jc w:val="right"/>
    </w:pPr>
    <w:rPr>
      <w:rFonts w:ascii="Arial" w:eastAsia="Times New Roman" w:hAnsi="Arial" w:cs="Times New Roman"/>
      <w:b/>
      <w:sz w:val="36"/>
      <w:szCs w:val="20"/>
    </w:rPr>
  </w:style>
  <w:style w:type="character" w:customStyle="1" w:styleId="afff3">
    <w:name w:val="Абзац списка Знак"/>
    <w:link w:val="afff2"/>
    <w:uiPriority w:val="34"/>
    <w:locked/>
    <w:rsid w:val="000E725B"/>
    <w:rPr>
      <w:rFonts w:ascii="Times New Roman" w:eastAsia="Times New Roman" w:hAnsi="Times New Roman" w:cs="Times New Roman"/>
      <w:szCs w:val="20"/>
      <w:lang w:val="en-US"/>
    </w:rPr>
  </w:style>
  <w:style w:type="paragraph" w:customStyle="1" w:styleId="Iauiue0">
    <w:name w:val="Iau.iue"/>
    <w:basedOn w:val="a4"/>
    <w:next w:val="a4"/>
    <w:rsid w:val="000E725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BC-paragrahinNotesChar">
    <w:name w:val="ABC - paragrah in Notes Char"/>
    <w:link w:val="ABC-paragrahinNotes"/>
    <w:locked/>
    <w:rsid w:val="000E725B"/>
    <w:rPr>
      <w:rFonts w:ascii="Arial" w:eastAsia="Times New Roman" w:hAnsi="Arial" w:cs="Times New Roman"/>
      <w:sz w:val="18"/>
      <w:szCs w:val="20"/>
      <w:lang w:val="en-GB"/>
    </w:rPr>
  </w:style>
  <w:style w:type="paragraph" w:customStyle="1" w:styleId="affff4">
    <w:name w:val="Знак Знак Знак Знак Знак Знак Знак Знак Знак Знак"/>
    <w:basedOn w:val="a4"/>
    <w:autoRedefine/>
    <w:rsid w:val="000E725B"/>
    <w:pPr>
      <w:spacing w:after="160" w:line="240" w:lineRule="exact"/>
    </w:pPr>
    <w:rPr>
      <w:rFonts w:ascii="Times New Roman" w:eastAsia="SimSun" w:hAnsi="Times New Roman" w:cs="Times New Roman"/>
      <w:b/>
      <w:sz w:val="28"/>
      <w:szCs w:val="24"/>
      <w:lang w:val="en-US"/>
    </w:rPr>
  </w:style>
  <w:style w:type="paragraph" w:customStyle="1" w:styleId="pnumbered">
    <w:name w:val="pnumbered"/>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Знак"/>
    <w:rsid w:val="000E725B"/>
    <w:rPr>
      <w:kern w:val="28"/>
      <w:sz w:val="28"/>
      <w:lang w:val="x-none" w:eastAsia="x-none"/>
    </w:rPr>
  </w:style>
  <w:style w:type="paragraph" w:customStyle="1" w:styleId="a12">
    <w:name w:val="a12"/>
    <w:basedOn w:val="a4"/>
    <w:rsid w:val="000E725B"/>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1f0">
    <w:name w:val="Знак1 Знак Знак Знак"/>
    <w:basedOn w:val="a4"/>
    <w:autoRedefine/>
    <w:rsid w:val="000E725B"/>
    <w:pPr>
      <w:spacing w:after="160" w:line="240" w:lineRule="exact"/>
    </w:pPr>
    <w:rPr>
      <w:rFonts w:ascii="Times New Roman" w:eastAsia="SimSun" w:hAnsi="Times New Roman" w:cs="Times New Roman"/>
      <w:b/>
      <w:sz w:val="28"/>
      <w:szCs w:val="24"/>
      <w:lang w:val="en-US"/>
    </w:rPr>
  </w:style>
  <w:style w:type="paragraph" w:customStyle="1" w:styleId="FR3">
    <w:name w:val="FR3"/>
    <w:rsid w:val="000E725B"/>
    <w:pPr>
      <w:widowControl w:val="0"/>
      <w:spacing w:after="0" w:line="260" w:lineRule="auto"/>
      <w:ind w:firstLine="300"/>
      <w:jc w:val="both"/>
    </w:pPr>
    <w:rPr>
      <w:rFonts w:ascii="Arial" w:eastAsia="Times New Roman" w:hAnsi="Arial" w:cs="Times New Roman"/>
      <w:sz w:val="18"/>
      <w:szCs w:val="20"/>
      <w:lang w:eastAsia="ru-RU"/>
    </w:rPr>
  </w:style>
  <w:style w:type="paragraph" w:customStyle="1" w:styleId="1f1">
    <w:name w:val="Обычный1"/>
    <w:rsid w:val="000E725B"/>
    <w:pPr>
      <w:widowControl w:val="0"/>
      <w:spacing w:after="0" w:line="260" w:lineRule="auto"/>
      <w:ind w:left="280" w:hanging="260"/>
      <w:jc w:val="both"/>
    </w:pPr>
    <w:rPr>
      <w:rFonts w:ascii="Arial" w:eastAsia="Times New Roman" w:hAnsi="Arial" w:cs="Times New Roman"/>
      <w:snapToGrid w:val="0"/>
      <w:sz w:val="18"/>
      <w:szCs w:val="20"/>
      <w:lang w:eastAsia="ru-RU"/>
    </w:rPr>
  </w:style>
  <w:style w:type="paragraph" w:customStyle="1" w:styleId="FR1">
    <w:name w:val="FR1"/>
    <w:rsid w:val="000E725B"/>
    <w:pPr>
      <w:widowControl w:val="0"/>
      <w:spacing w:before="160" w:after="0" w:line="240" w:lineRule="auto"/>
    </w:pPr>
    <w:rPr>
      <w:rFonts w:ascii="Arial Narrow" w:eastAsia="Times New Roman" w:hAnsi="Arial Narrow" w:cs="Times New Roman"/>
      <w:b/>
      <w:sz w:val="16"/>
      <w:szCs w:val="20"/>
      <w:lang w:eastAsia="ru-RU"/>
    </w:rPr>
  </w:style>
  <w:style w:type="paragraph" w:customStyle="1" w:styleId="FR2">
    <w:name w:val="FR2"/>
    <w:rsid w:val="000E725B"/>
    <w:pPr>
      <w:widowControl w:val="0"/>
      <w:spacing w:after="0" w:line="240" w:lineRule="auto"/>
    </w:pPr>
    <w:rPr>
      <w:rFonts w:ascii="Arial" w:eastAsia="Times New Roman" w:hAnsi="Arial" w:cs="Times New Roman"/>
      <w:sz w:val="18"/>
      <w:szCs w:val="20"/>
      <w:lang w:eastAsia="ru-RU"/>
    </w:rPr>
  </w:style>
  <w:style w:type="paragraph" w:customStyle="1" w:styleId="affff5">
    <w:name w:val="текст сноски"/>
    <w:basedOn w:val="a4"/>
    <w:rsid w:val="000E725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d">
    <w:name w:val="List 2"/>
    <w:basedOn w:val="a4"/>
    <w:rsid w:val="000E725B"/>
    <w:pPr>
      <w:spacing w:after="0" w:line="240" w:lineRule="auto"/>
      <w:ind w:left="566" w:hanging="283"/>
    </w:pPr>
    <w:rPr>
      <w:rFonts w:ascii="Times New Roman" w:eastAsia="Times New Roman" w:hAnsi="Times New Roman" w:cs="Times New Roman"/>
      <w:sz w:val="20"/>
      <w:szCs w:val="20"/>
      <w:lang w:eastAsia="ru-RU"/>
    </w:rPr>
  </w:style>
  <w:style w:type="paragraph" w:styleId="affff6">
    <w:name w:val="Block Text"/>
    <w:basedOn w:val="a4"/>
    <w:link w:val="affff7"/>
    <w:rsid w:val="000E725B"/>
    <w:pPr>
      <w:spacing w:after="0" w:line="240" w:lineRule="auto"/>
      <w:ind w:left="360" w:right="-619"/>
      <w:jc w:val="both"/>
    </w:pPr>
    <w:rPr>
      <w:rFonts w:ascii="Times New Roman" w:eastAsia="Times New Roman" w:hAnsi="Times New Roman" w:cs="Times New Roman"/>
      <w:sz w:val="24"/>
      <w:szCs w:val="20"/>
      <w:lang w:val="x-none" w:eastAsia="x-none"/>
    </w:rPr>
  </w:style>
  <w:style w:type="paragraph" w:customStyle="1" w:styleId="210">
    <w:name w:val="Основной текст 21"/>
    <w:basedOn w:val="a4"/>
    <w:rsid w:val="000E725B"/>
    <w:pPr>
      <w:overflowPunct w:val="0"/>
      <w:autoSpaceDE w:val="0"/>
      <w:autoSpaceDN w:val="0"/>
      <w:adjustRightInd w:val="0"/>
      <w:spacing w:after="0" w:line="240" w:lineRule="auto"/>
      <w:ind w:left="720"/>
      <w:jc w:val="both"/>
      <w:textAlignment w:val="baseline"/>
    </w:pPr>
    <w:rPr>
      <w:rFonts w:ascii="Bookman Old Style" w:eastAsia="Times New Roman" w:hAnsi="Bookman Old Style" w:cs="Times New Roman"/>
      <w:b/>
      <w:i/>
      <w:sz w:val="20"/>
      <w:szCs w:val="20"/>
      <w:lang w:eastAsia="ru-RU"/>
    </w:rPr>
  </w:style>
  <w:style w:type="paragraph" w:customStyle="1" w:styleId="62">
    <w:name w:val="6"/>
    <w:basedOn w:val="a4"/>
    <w:next w:val="1c"/>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4">
    <w:name w:val="FR4"/>
    <w:rsid w:val="000E725B"/>
    <w:pPr>
      <w:widowControl w:val="0"/>
      <w:spacing w:before="80" w:after="0" w:line="240" w:lineRule="auto"/>
      <w:ind w:left="680"/>
    </w:pPr>
    <w:rPr>
      <w:rFonts w:ascii="Times New Roman" w:eastAsia="Times New Roman" w:hAnsi="Times New Roman" w:cs="Times New Roman"/>
      <w:snapToGrid w:val="0"/>
      <w:sz w:val="16"/>
      <w:szCs w:val="20"/>
      <w:lang w:val="en-US" w:eastAsia="ru-RU"/>
    </w:rPr>
  </w:style>
  <w:style w:type="paragraph" w:customStyle="1" w:styleId="FR5">
    <w:name w:val="FR5"/>
    <w:rsid w:val="000E725B"/>
    <w:pPr>
      <w:widowControl w:val="0"/>
      <w:spacing w:after="0" w:line="240" w:lineRule="auto"/>
      <w:jc w:val="right"/>
    </w:pPr>
    <w:rPr>
      <w:rFonts w:ascii="Arial" w:eastAsia="Times New Roman" w:hAnsi="Arial" w:cs="Times New Roman"/>
      <w:snapToGrid w:val="0"/>
      <w:sz w:val="12"/>
      <w:szCs w:val="20"/>
      <w:lang w:eastAsia="ru-RU"/>
    </w:rPr>
  </w:style>
  <w:style w:type="paragraph" w:styleId="affff8">
    <w:name w:val="Plain Text"/>
    <w:basedOn w:val="a4"/>
    <w:link w:val="affff9"/>
    <w:rsid w:val="000E725B"/>
    <w:pPr>
      <w:spacing w:after="0" w:line="240" w:lineRule="auto"/>
    </w:pPr>
    <w:rPr>
      <w:rFonts w:ascii="Courier New" w:eastAsia="Times New Roman" w:hAnsi="Courier New" w:cs="Times New Roman"/>
      <w:sz w:val="20"/>
      <w:szCs w:val="20"/>
      <w:lang w:val="x-none" w:eastAsia="x-none"/>
    </w:rPr>
  </w:style>
  <w:style w:type="character" w:customStyle="1" w:styleId="affff9">
    <w:name w:val="Текст Знак"/>
    <w:basedOn w:val="a5"/>
    <w:link w:val="affff8"/>
    <w:rsid w:val="000E725B"/>
    <w:rPr>
      <w:rFonts w:ascii="Courier New" w:eastAsia="Times New Roman" w:hAnsi="Courier New" w:cs="Times New Roman"/>
      <w:sz w:val="20"/>
      <w:szCs w:val="20"/>
      <w:lang w:val="x-none" w:eastAsia="x-none"/>
    </w:rPr>
  </w:style>
  <w:style w:type="paragraph" w:styleId="HTML">
    <w:name w:val="HTML Preformatted"/>
    <w:basedOn w:val="a4"/>
    <w:link w:val="HTML0"/>
    <w:uiPriority w:val="99"/>
    <w:rsid w:val="000E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5"/>
    <w:link w:val="HTML"/>
    <w:uiPriority w:val="99"/>
    <w:rsid w:val="000E725B"/>
    <w:rPr>
      <w:rFonts w:ascii="Courier New" w:eastAsia="Times New Roman" w:hAnsi="Courier New" w:cs="Times New Roman"/>
      <w:sz w:val="20"/>
      <w:szCs w:val="20"/>
      <w:lang w:val="x-none" w:eastAsia="x-none"/>
    </w:rPr>
  </w:style>
  <w:style w:type="paragraph" w:styleId="affffa">
    <w:name w:val="endnote text"/>
    <w:basedOn w:val="a4"/>
    <w:link w:val="affffb"/>
    <w:rsid w:val="000E725B"/>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basedOn w:val="a5"/>
    <w:link w:val="affffa"/>
    <w:rsid w:val="000E725B"/>
    <w:rPr>
      <w:rFonts w:ascii="Times New Roman" w:eastAsia="Times New Roman" w:hAnsi="Times New Roman" w:cs="Times New Roman"/>
      <w:sz w:val="20"/>
      <w:szCs w:val="20"/>
      <w:lang w:eastAsia="ru-RU"/>
    </w:rPr>
  </w:style>
  <w:style w:type="paragraph" w:customStyle="1" w:styleId="52">
    <w:name w:val="5"/>
    <w:basedOn w:val="a4"/>
    <w:next w:val="1c"/>
    <w:rsid w:val="000E725B"/>
    <w:pPr>
      <w:spacing w:after="0" w:line="240" w:lineRule="auto"/>
    </w:pPr>
    <w:rPr>
      <w:rFonts w:ascii="Times New Roman" w:eastAsia="Times New Roman" w:hAnsi="Times New Roman" w:cs="Times New Roman"/>
      <w:sz w:val="24"/>
      <w:szCs w:val="24"/>
      <w:lang w:eastAsia="ru-RU"/>
    </w:rPr>
  </w:style>
  <w:style w:type="paragraph" w:customStyle="1" w:styleId="43">
    <w:name w:val="4"/>
    <w:basedOn w:val="a4"/>
    <w:next w:val="1c"/>
    <w:rsid w:val="000E725B"/>
    <w:pPr>
      <w:spacing w:after="0" w:line="240" w:lineRule="auto"/>
    </w:pPr>
    <w:rPr>
      <w:rFonts w:ascii="Times New Roman" w:eastAsia="Times New Roman" w:hAnsi="Times New Roman" w:cs="Times New Roman"/>
      <w:sz w:val="24"/>
      <w:szCs w:val="24"/>
      <w:lang w:eastAsia="ru-RU"/>
    </w:rPr>
  </w:style>
  <w:style w:type="paragraph" w:customStyle="1" w:styleId="37">
    <w:name w:val="3"/>
    <w:basedOn w:val="a4"/>
    <w:next w:val="1c"/>
    <w:rsid w:val="000E725B"/>
    <w:pPr>
      <w:spacing w:after="0" w:line="240" w:lineRule="auto"/>
    </w:pPr>
    <w:rPr>
      <w:rFonts w:ascii="Times New Roman" w:eastAsia="Times New Roman" w:hAnsi="Times New Roman" w:cs="Times New Roman"/>
      <w:sz w:val="24"/>
      <w:szCs w:val="24"/>
      <w:lang w:eastAsia="ru-RU"/>
    </w:rPr>
  </w:style>
  <w:style w:type="paragraph" w:customStyle="1" w:styleId="2e">
    <w:name w:val="2"/>
    <w:basedOn w:val="a4"/>
    <w:next w:val="1c"/>
    <w:rsid w:val="000E725B"/>
    <w:pPr>
      <w:spacing w:after="0" w:line="240" w:lineRule="auto"/>
    </w:pPr>
    <w:rPr>
      <w:rFonts w:ascii="Times New Roman" w:eastAsia="Times New Roman" w:hAnsi="Times New Roman" w:cs="Times New Roman"/>
      <w:sz w:val="24"/>
      <w:szCs w:val="24"/>
      <w:lang w:eastAsia="ru-RU"/>
    </w:rPr>
  </w:style>
  <w:style w:type="paragraph" w:styleId="affffc">
    <w:name w:val="List"/>
    <w:basedOn w:val="a4"/>
    <w:rsid w:val="000E725B"/>
    <w:pPr>
      <w:spacing w:after="0" w:line="240" w:lineRule="auto"/>
      <w:ind w:left="283" w:hanging="283"/>
    </w:pPr>
    <w:rPr>
      <w:rFonts w:ascii="Times New Roman" w:eastAsia="Times New Roman" w:hAnsi="Times New Roman" w:cs="Times New Roman"/>
      <w:sz w:val="24"/>
      <w:szCs w:val="24"/>
      <w:lang w:eastAsia="ru-RU"/>
    </w:rPr>
  </w:style>
  <w:style w:type="paragraph" w:styleId="38">
    <w:name w:val="List 3"/>
    <w:basedOn w:val="a4"/>
    <w:rsid w:val="000E725B"/>
    <w:pPr>
      <w:spacing w:after="0" w:line="240" w:lineRule="auto"/>
      <w:ind w:left="849" w:hanging="283"/>
    </w:pPr>
    <w:rPr>
      <w:rFonts w:ascii="Times New Roman" w:eastAsia="Times New Roman" w:hAnsi="Times New Roman" w:cs="Times New Roman"/>
      <w:sz w:val="24"/>
      <w:szCs w:val="24"/>
      <w:lang w:eastAsia="ru-RU"/>
    </w:rPr>
  </w:style>
  <w:style w:type="paragraph" w:styleId="44">
    <w:name w:val="List 4"/>
    <w:basedOn w:val="a4"/>
    <w:rsid w:val="000E725B"/>
    <w:pPr>
      <w:spacing w:after="0" w:line="240" w:lineRule="auto"/>
      <w:ind w:left="1132" w:hanging="283"/>
    </w:pPr>
    <w:rPr>
      <w:rFonts w:ascii="Times New Roman" w:eastAsia="Times New Roman" w:hAnsi="Times New Roman" w:cs="Times New Roman"/>
      <w:sz w:val="24"/>
      <w:szCs w:val="24"/>
      <w:lang w:eastAsia="ru-RU"/>
    </w:rPr>
  </w:style>
  <w:style w:type="paragraph" w:styleId="53">
    <w:name w:val="List 5"/>
    <w:basedOn w:val="a4"/>
    <w:rsid w:val="000E725B"/>
    <w:pPr>
      <w:spacing w:after="0" w:line="240" w:lineRule="auto"/>
      <w:ind w:left="1415" w:hanging="283"/>
    </w:pPr>
    <w:rPr>
      <w:rFonts w:ascii="Times New Roman" w:eastAsia="Times New Roman" w:hAnsi="Times New Roman" w:cs="Times New Roman"/>
      <w:sz w:val="24"/>
      <w:szCs w:val="24"/>
      <w:lang w:eastAsia="ru-RU"/>
    </w:rPr>
  </w:style>
  <w:style w:type="paragraph" w:styleId="54">
    <w:name w:val="List Bullet 5"/>
    <w:basedOn w:val="a4"/>
    <w:autoRedefine/>
    <w:rsid w:val="000E725B"/>
    <w:pPr>
      <w:tabs>
        <w:tab w:val="num" w:pos="1492"/>
      </w:tabs>
      <w:spacing w:after="0" w:line="240" w:lineRule="auto"/>
      <w:ind w:left="1492" w:hanging="360"/>
    </w:pPr>
    <w:rPr>
      <w:rFonts w:ascii="Times New Roman" w:eastAsia="Times New Roman" w:hAnsi="Times New Roman" w:cs="Times New Roman"/>
      <w:sz w:val="24"/>
      <w:szCs w:val="24"/>
      <w:lang w:eastAsia="ru-RU"/>
    </w:rPr>
  </w:style>
  <w:style w:type="paragraph" w:styleId="a">
    <w:name w:val="List Continue"/>
    <w:basedOn w:val="a4"/>
    <w:rsid w:val="000E725B"/>
    <w:pPr>
      <w:numPr>
        <w:numId w:val="22"/>
      </w:numPr>
      <w:spacing w:after="120" w:line="240" w:lineRule="auto"/>
      <w:ind w:left="283" w:firstLine="0"/>
    </w:pPr>
    <w:rPr>
      <w:rFonts w:ascii="Times New Roman" w:eastAsia="Times New Roman" w:hAnsi="Times New Roman" w:cs="Times New Roman"/>
      <w:sz w:val="24"/>
      <w:szCs w:val="24"/>
      <w:lang w:eastAsia="ru-RU"/>
    </w:rPr>
  </w:style>
  <w:style w:type="paragraph" w:styleId="2f">
    <w:name w:val="List Continue 2"/>
    <w:basedOn w:val="a4"/>
    <w:rsid w:val="000E725B"/>
    <w:pPr>
      <w:spacing w:after="120" w:line="240" w:lineRule="auto"/>
      <w:ind w:left="566"/>
    </w:pPr>
    <w:rPr>
      <w:rFonts w:ascii="Times New Roman" w:eastAsia="Times New Roman" w:hAnsi="Times New Roman" w:cs="Times New Roman"/>
      <w:sz w:val="24"/>
      <w:szCs w:val="24"/>
      <w:lang w:eastAsia="ru-RU"/>
    </w:rPr>
  </w:style>
  <w:style w:type="paragraph" w:styleId="39">
    <w:name w:val="List Continue 3"/>
    <w:basedOn w:val="a4"/>
    <w:rsid w:val="000E725B"/>
    <w:pPr>
      <w:spacing w:after="120" w:line="240" w:lineRule="auto"/>
      <w:ind w:left="849"/>
    </w:pPr>
    <w:rPr>
      <w:rFonts w:ascii="Times New Roman" w:eastAsia="Times New Roman" w:hAnsi="Times New Roman" w:cs="Times New Roman"/>
      <w:sz w:val="24"/>
      <w:szCs w:val="24"/>
      <w:lang w:eastAsia="ru-RU"/>
    </w:rPr>
  </w:style>
  <w:style w:type="paragraph" w:styleId="45">
    <w:name w:val="List Continue 4"/>
    <w:basedOn w:val="a4"/>
    <w:rsid w:val="000E725B"/>
    <w:pPr>
      <w:spacing w:after="120" w:line="240" w:lineRule="auto"/>
      <w:ind w:left="1132"/>
    </w:pPr>
    <w:rPr>
      <w:rFonts w:ascii="Times New Roman" w:eastAsia="Times New Roman" w:hAnsi="Times New Roman" w:cs="Times New Roman"/>
      <w:sz w:val="24"/>
      <w:szCs w:val="24"/>
      <w:lang w:eastAsia="ru-RU"/>
    </w:rPr>
  </w:style>
  <w:style w:type="paragraph" w:styleId="55">
    <w:name w:val="List Continue 5"/>
    <w:basedOn w:val="a4"/>
    <w:rsid w:val="000E725B"/>
    <w:pPr>
      <w:spacing w:after="120" w:line="240" w:lineRule="auto"/>
      <w:ind w:left="1415"/>
    </w:pPr>
    <w:rPr>
      <w:rFonts w:ascii="Times New Roman" w:eastAsia="Times New Roman" w:hAnsi="Times New Roman" w:cs="Times New Roman"/>
      <w:sz w:val="24"/>
      <w:szCs w:val="24"/>
      <w:lang w:eastAsia="ru-RU"/>
    </w:rPr>
  </w:style>
  <w:style w:type="paragraph" w:customStyle="1" w:styleId="affffd">
    <w:name w:val="Внутренний адрес"/>
    <w:basedOn w:val="a4"/>
    <w:rsid w:val="000E725B"/>
    <w:pPr>
      <w:spacing w:after="0" w:line="240" w:lineRule="auto"/>
    </w:pPr>
    <w:rPr>
      <w:rFonts w:ascii="Times New Roman" w:eastAsia="Times New Roman" w:hAnsi="Times New Roman" w:cs="Times New Roman"/>
      <w:sz w:val="24"/>
      <w:szCs w:val="24"/>
      <w:lang w:eastAsia="ru-RU"/>
    </w:rPr>
  </w:style>
  <w:style w:type="paragraph" w:styleId="affffe">
    <w:name w:val="Normal Indent"/>
    <w:basedOn w:val="a4"/>
    <w:rsid w:val="000E725B"/>
    <w:pPr>
      <w:spacing w:after="0" w:line="240" w:lineRule="auto"/>
      <w:ind w:left="708"/>
    </w:pPr>
    <w:rPr>
      <w:rFonts w:ascii="Times New Roman" w:eastAsia="Times New Roman" w:hAnsi="Times New Roman" w:cs="Times New Roman"/>
      <w:sz w:val="24"/>
      <w:szCs w:val="24"/>
      <w:lang w:eastAsia="ru-RU"/>
    </w:rPr>
  </w:style>
  <w:style w:type="paragraph" w:customStyle="1" w:styleId="afffff">
    <w:name w:val="Краткий обратный адрес"/>
    <w:basedOn w:val="a4"/>
    <w:rsid w:val="000E725B"/>
    <w:pPr>
      <w:spacing w:after="0" w:line="240" w:lineRule="auto"/>
    </w:pPr>
    <w:rPr>
      <w:rFonts w:ascii="Times New Roman" w:eastAsia="Times New Roman" w:hAnsi="Times New Roman" w:cs="Times New Roman"/>
      <w:sz w:val="24"/>
      <w:szCs w:val="24"/>
      <w:lang w:eastAsia="ru-RU"/>
    </w:rPr>
  </w:style>
  <w:style w:type="paragraph" w:customStyle="1" w:styleId="PP">
    <w:name w:val="Строка PP"/>
    <w:basedOn w:val="aff4"/>
    <w:rsid w:val="000E725B"/>
    <w:pPr>
      <w:ind w:left="4252"/>
    </w:pPr>
    <w:rPr>
      <w:sz w:val="24"/>
      <w:szCs w:val="24"/>
      <w:lang w:val="x-none" w:eastAsia="x-none"/>
    </w:rPr>
  </w:style>
  <w:style w:type="paragraph" w:customStyle="1" w:styleId="1f2">
    <w:name w:val="1"/>
    <w:basedOn w:val="a4"/>
    <w:next w:val="1c"/>
    <w:rsid w:val="000E725B"/>
    <w:pPr>
      <w:spacing w:after="0" w:line="240" w:lineRule="auto"/>
    </w:pPr>
    <w:rPr>
      <w:rFonts w:ascii="Times New Roman" w:eastAsia="Times New Roman" w:hAnsi="Times New Roman" w:cs="Times New Roman"/>
      <w:sz w:val="24"/>
      <w:szCs w:val="24"/>
      <w:lang w:eastAsia="ru-RU"/>
    </w:rPr>
  </w:style>
  <w:style w:type="character" w:customStyle="1" w:styleId="170">
    <w:name w:val="Знак Знак17"/>
    <w:locked/>
    <w:rsid w:val="000E725B"/>
    <w:rPr>
      <w:kern w:val="28"/>
      <w:sz w:val="28"/>
      <w:lang w:val="ru-RU" w:eastAsia="ru-RU" w:bidi="ar-SA"/>
    </w:rPr>
  </w:style>
  <w:style w:type="paragraph" w:customStyle="1" w:styleId="1f3">
    <w:name w:val="Знак1"/>
    <w:basedOn w:val="a4"/>
    <w:autoRedefine/>
    <w:rsid w:val="000E725B"/>
    <w:pPr>
      <w:spacing w:after="160" w:line="240" w:lineRule="exact"/>
    </w:pPr>
    <w:rPr>
      <w:rFonts w:ascii="Times New Roman" w:eastAsia="SimSun" w:hAnsi="Times New Roman" w:cs="Times New Roman"/>
      <w:b/>
      <w:sz w:val="28"/>
      <w:szCs w:val="24"/>
      <w:lang w:val="en-US"/>
    </w:rPr>
  </w:style>
  <w:style w:type="paragraph" w:customStyle="1" w:styleId="HeadingBase">
    <w:name w:val="Heading Base"/>
    <w:basedOn w:val="a4"/>
    <w:next w:val="a4"/>
    <w:link w:val="HeadingBaseChar"/>
    <w:rsid w:val="000E725B"/>
    <w:pPr>
      <w:keepNext/>
      <w:keepLines/>
      <w:spacing w:before="140" w:after="240" w:line="220" w:lineRule="atLeast"/>
      <w:ind w:left="1080"/>
      <w:jc w:val="both"/>
    </w:pPr>
    <w:rPr>
      <w:rFonts w:ascii="Arial" w:eastAsia="Times New Roman" w:hAnsi="Arial" w:cs="Times New Roman"/>
      <w:b/>
      <w:spacing w:val="-20"/>
      <w:kern w:val="28"/>
      <w:szCs w:val="20"/>
      <w:lang w:val="x-none"/>
    </w:rPr>
  </w:style>
  <w:style w:type="character" w:customStyle="1" w:styleId="HeadingBaseChar">
    <w:name w:val="Heading Base Char"/>
    <w:link w:val="HeadingBase"/>
    <w:rsid w:val="000E725B"/>
    <w:rPr>
      <w:rFonts w:ascii="Arial" w:eastAsia="Times New Roman" w:hAnsi="Arial" w:cs="Times New Roman"/>
      <w:b/>
      <w:spacing w:val="-20"/>
      <w:kern w:val="28"/>
      <w:szCs w:val="20"/>
      <w:lang w:val="x-none"/>
    </w:rPr>
  </w:style>
  <w:style w:type="paragraph" w:customStyle="1" w:styleId="ChapterSubtitle">
    <w:name w:val="Chapter Subtitle"/>
    <w:basedOn w:val="aff9"/>
    <w:next w:val="14"/>
    <w:rsid w:val="000E725B"/>
    <w:pPr>
      <w:keepNext/>
      <w:keepLines/>
      <w:numPr>
        <w:ilvl w:val="0"/>
      </w:numPr>
      <w:pBdr>
        <w:top w:val="single" w:sz="6" w:space="16" w:color="auto"/>
      </w:pBdr>
      <w:spacing w:before="60" w:after="120" w:line="340" w:lineRule="atLeast"/>
    </w:pPr>
    <w:rPr>
      <w:rFonts w:ascii="Arial" w:hAnsi="Arial"/>
      <w:iCs w:val="0"/>
      <w:color w:val="auto"/>
      <w:spacing w:val="-16"/>
      <w:kern w:val="28"/>
      <w:sz w:val="28"/>
      <w:szCs w:val="40"/>
      <w:lang w:val="x-none"/>
    </w:rPr>
  </w:style>
  <w:style w:type="paragraph" w:customStyle="1" w:styleId="FootnoteBase">
    <w:name w:val="Footnote Base"/>
    <w:basedOn w:val="a4"/>
    <w:rsid w:val="000E725B"/>
    <w:pPr>
      <w:keepLines/>
      <w:spacing w:after="240" w:line="200" w:lineRule="atLeast"/>
      <w:ind w:left="1080"/>
      <w:jc w:val="both"/>
    </w:pPr>
    <w:rPr>
      <w:rFonts w:ascii="Arial" w:eastAsia="Times New Roman" w:hAnsi="Arial" w:cs="Times New Roman"/>
      <w:sz w:val="16"/>
      <w:szCs w:val="20"/>
    </w:rPr>
  </w:style>
  <w:style w:type="paragraph" w:customStyle="1" w:styleId="BlockQuotation">
    <w:name w:val="Block Quotation"/>
    <w:basedOn w:val="a4"/>
    <w:rsid w:val="000E725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4"/>
    <w:rsid w:val="000E725B"/>
    <w:pPr>
      <w:keepNext/>
      <w:tabs>
        <w:tab w:val="left" w:pos="3345"/>
      </w:tabs>
      <w:spacing w:after="240" w:line="240" w:lineRule="atLeast"/>
      <w:ind w:left="624"/>
      <w:jc w:val="both"/>
    </w:pPr>
    <w:rPr>
      <w:rFonts w:ascii="Arial" w:eastAsia="Times New Roman" w:hAnsi="Arial" w:cs="Times New Roman"/>
      <w:sz w:val="20"/>
      <w:szCs w:val="20"/>
    </w:rPr>
  </w:style>
  <w:style w:type="paragraph" w:customStyle="1" w:styleId="Picture">
    <w:name w:val="Picture"/>
    <w:basedOn w:val="a4"/>
    <w:next w:val="aff5"/>
    <w:link w:val="PictureChar"/>
    <w:rsid w:val="000E725B"/>
    <w:pPr>
      <w:keepNext/>
      <w:spacing w:after="240" w:line="240" w:lineRule="atLeast"/>
      <w:jc w:val="center"/>
    </w:pPr>
    <w:rPr>
      <w:rFonts w:ascii="Arial" w:eastAsia="Times New Roman" w:hAnsi="Arial" w:cs="Times New Roman"/>
      <w:i/>
      <w:iCs/>
      <w:sz w:val="20"/>
      <w:szCs w:val="20"/>
      <w:lang w:val="x-none"/>
    </w:rPr>
  </w:style>
  <w:style w:type="character" w:customStyle="1" w:styleId="PictureChar">
    <w:name w:val="Picture Char"/>
    <w:link w:val="Picture"/>
    <w:rsid w:val="000E725B"/>
    <w:rPr>
      <w:rFonts w:ascii="Arial" w:eastAsia="Times New Roman" w:hAnsi="Arial" w:cs="Times New Roman"/>
      <w:i/>
      <w:iCs/>
      <w:sz w:val="20"/>
      <w:szCs w:val="20"/>
      <w:lang w:val="x-none"/>
    </w:rPr>
  </w:style>
  <w:style w:type="paragraph" w:customStyle="1" w:styleId="DocumentLabel">
    <w:name w:val="Document Label"/>
    <w:basedOn w:val="CoverTitle"/>
    <w:rsid w:val="000E725B"/>
    <w:pPr>
      <w:tabs>
        <w:tab w:val="left" w:pos="0"/>
      </w:tabs>
      <w:ind w:left="-840" w:right="-840"/>
    </w:pPr>
    <w:rPr>
      <w:caps/>
    </w:rPr>
  </w:style>
  <w:style w:type="paragraph" w:customStyle="1" w:styleId="CoverTitle">
    <w:name w:val="Cover Title"/>
    <w:basedOn w:val="HeadingBase"/>
    <w:next w:val="CoverSubtitle"/>
    <w:rsid w:val="000E725B"/>
    <w:pPr>
      <w:pBdr>
        <w:top w:val="single" w:sz="48" w:space="31" w:color="auto"/>
      </w:pBdr>
      <w:tabs>
        <w:tab w:val="left" w:pos="2835"/>
      </w:tabs>
      <w:suppressAutoHyphens/>
      <w:spacing w:before="240" w:after="500" w:line="640" w:lineRule="exact"/>
      <w:ind w:left="11" w:hanging="11"/>
      <w:jc w:val="left"/>
    </w:pPr>
    <w:rPr>
      <w:sz w:val="64"/>
      <w:szCs w:val="64"/>
    </w:rPr>
  </w:style>
  <w:style w:type="paragraph" w:customStyle="1" w:styleId="CoverSubtitle">
    <w:name w:val="Cover Subtitle"/>
    <w:basedOn w:val="CoverTitle"/>
    <w:next w:val="CoverAuthor"/>
    <w:rsid w:val="000E725B"/>
    <w:pPr>
      <w:pBdr>
        <w:top w:val="single" w:sz="6" w:space="24" w:color="99CC00"/>
      </w:pBdr>
      <w:spacing w:before="0" w:after="0" w:line="480" w:lineRule="atLeast"/>
      <w:ind w:firstLine="0"/>
    </w:pPr>
    <w:rPr>
      <w:spacing w:val="-30"/>
      <w:sz w:val="48"/>
    </w:rPr>
  </w:style>
  <w:style w:type="character" w:styleId="afffff0">
    <w:name w:val="endnote reference"/>
    <w:rsid w:val="000E725B"/>
    <w:rPr>
      <w:vertAlign w:val="superscript"/>
    </w:rPr>
  </w:style>
  <w:style w:type="paragraph" w:customStyle="1" w:styleId="HeaderBase">
    <w:name w:val="Header Base"/>
    <w:basedOn w:val="a4"/>
    <w:rsid w:val="000E725B"/>
    <w:pPr>
      <w:widowControl w:val="0"/>
      <w:tabs>
        <w:tab w:val="center" w:pos="4320"/>
        <w:tab w:val="right" w:pos="8640"/>
      </w:tabs>
      <w:spacing w:after="240" w:line="240" w:lineRule="atLeast"/>
      <w:ind w:left="624"/>
      <w:jc w:val="right"/>
    </w:pPr>
    <w:rPr>
      <w:rFonts w:ascii="Arial" w:eastAsia="Times New Roman" w:hAnsi="Arial" w:cs="Times New Roman"/>
      <w:smallCaps/>
      <w:sz w:val="15"/>
      <w:szCs w:val="20"/>
    </w:rPr>
  </w:style>
  <w:style w:type="paragraph" w:customStyle="1" w:styleId="IndexBase">
    <w:name w:val="Index Base"/>
    <w:basedOn w:val="a4"/>
    <w:rsid w:val="000E725B"/>
    <w:pPr>
      <w:spacing w:after="240" w:line="240" w:lineRule="atLeast"/>
      <w:ind w:left="360" w:hanging="360"/>
      <w:jc w:val="both"/>
    </w:pPr>
    <w:rPr>
      <w:rFonts w:ascii="Arial" w:eastAsia="Times New Roman" w:hAnsi="Arial" w:cs="Times New Roman"/>
      <w:sz w:val="18"/>
      <w:szCs w:val="20"/>
    </w:rPr>
  </w:style>
  <w:style w:type="paragraph" w:styleId="3a">
    <w:name w:val="index 3"/>
    <w:basedOn w:val="IndexBase"/>
    <w:autoRedefine/>
    <w:rsid w:val="000E725B"/>
    <w:pPr>
      <w:spacing w:line="240" w:lineRule="auto"/>
      <w:ind w:left="1080"/>
    </w:pPr>
  </w:style>
  <w:style w:type="paragraph" w:styleId="46">
    <w:name w:val="index 4"/>
    <w:basedOn w:val="IndexBase"/>
    <w:autoRedefine/>
    <w:rsid w:val="000E725B"/>
    <w:pPr>
      <w:spacing w:line="240" w:lineRule="auto"/>
      <w:ind w:left="1440"/>
    </w:pPr>
  </w:style>
  <w:style w:type="paragraph" w:styleId="56">
    <w:name w:val="index 5"/>
    <w:basedOn w:val="IndexBase"/>
    <w:autoRedefine/>
    <w:rsid w:val="000E725B"/>
    <w:pPr>
      <w:spacing w:line="240" w:lineRule="auto"/>
      <w:ind w:left="1800"/>
    </w:pPr>
  </w:style>
  <w:style w:type="paragraph" w:styleId="afffff1">
    <w:name w:val="index heading"/>
    <w:basedOn w:val="HeadingBase"/>
    <w:next w:val="1a"/>
    <w:rsid w:val="000E725B"/>
    <w:pPr>
      <w:keepLines w:val="0"/>
      <w:spacing w:before="0" w:line="480" w:lineRule="atLeast"/>
      <w:ind w:left="0"/>
    </w:pPr>
    <w:rPr>
      <w:spacing w:val="-5"/>
      <w:kern w:val="0"/>
      <w:sz w:val="24"/>
    </w:rPr>
  </w:style>
  <w:style w:type="paragraph" w:customStyle="1" w:styleId="BlockDefinition">
    <w:name w:val="Block Definition"/>
    <w:basedOn w:val="a4"/>
    <w:rsid w:val="000E725B"/>
    <w:pPr>
      <w:tabs>
        <w:tab w:val="left" w:pos="3345"/>
      </w:tabs>
      <w:spacing w:after="240" w:line="240" w:lineRule="atLeast"/>
      <w:ind w:left="3345" w:hanging="2268"/>
      <w:jc w:val="both"/>
    </w:pPr>
    <w:rPr>
      <w:rFonts w:ascii="Arial" w:eastAsia="Times New Roman" w:hAnsi="Arial" w:cs="Times New Roman"/>
      <w:sz w:val="20"/>
      <w:szCs w:val="20"/>
    </w:rPr>
  </w:style>
  <w:style w:type="character" w:customStyle="1" w:styleId="CODE">
    <w:name w:val="CODE"/>
    <w:rsid w:val="000E725B"/>
    <w:rPr>
      <w:rFonts w:ascii="Courier New" w:hAnsi="Courier New"/>
      <w:noProof/>
    </w:rPr>
  </w:style>
  <w:style w:type="character" w:styleId="afffff2">
    <w:name w:val="line number"/>
    <w:rsid w:val="000E725B"/>
    <w:rPr>
      <w:sz w:val="18"/>
    </w:rPr>
  </w:style>
  <w:style w:type="character" w:customStyle="1" w:styleId="Superscript">
    <w:name w:val="Superscript"/>
    <w:rsid w:val="000E725B"/>
    <w:rPr>
      <w:b/>
      <w:vertAlign w:val="superscript"/>
    </w:rPr>
  </w:style>
  <w:style w:type="paragraph" w:customStyle="1" w:styleId="TOCBase">
    <w:name w:val="TOC Base"/>
    <w:basedOn w:val="a4"/>
    <w:rsid w:val="000E725B"/>
    <w:pPr>
      <w:tabs>
        <w:tab w:val="right" w:leader="dot" w:pos="6480"/>
      </w:tabs>
      <w:spacing w:after="240" w:line="240" w:lineRule="atLeast"/>
      <w:jc w:val="both"/>
    </w:pPr>
    <w:rPr>
      <w:rFonts w:ascii="Arial" w:eastAsia="Times New Roman" w:hAnsi="Arial" w:cs="Times New Roman"/>
      <w:sz w:val="20"/>
      <w:szCs w:val="20"/>
    </w:rPr>
  </w:style>
  <w:style w:type="paragraph" w:styleId="afffff3">
    <w:name w:val="table of figures"/>
    <w:basedOn w:val="TOCBase"/>
    <w:rsid w:val="000E725B"/>
    <w:pPr>
      <w:ind w:left="1440" w:hanging="360"/>
    </w:pPr>
  </w:style>
  <w:style w:type="paragraph" w:customStyle="1" w:styleId="BlockIcon">
    <w:name w:val="Block Icon"/>
    <w:basedOn w:val="a4"/>
    <w:rsid w:val="000E725B"/>
    <w:pPr>
      <w:framePr w:w="1440" w:h="1440" w:hRule="exact" w:wrap="auto" w:vAnchor="text" w:hAnchor="page" w:x="1201" w:y="1"/>
      <w:shd w:val="pct30" w:color="auto" w:fill="auto"/>
      <w:spacing w:before="60" w:after="240" w:line="1440" w:lineRule="exact"/>
      <w:jc w:val="center"/>
    </w:pPr>
    <w:rPr>
      <w:rFonts w:ascii="Wingdings" w:eastAsia="Times New Roman" w:hAnsi="Wingdings" w:cs="Times New Roman"/>
      <w:b/>
      <w:color w:val="FFFFFF"/>
      <w:spacing w:val="-10"/>
      <w:position w:val="-10"/>
      <w:sz w:val="160"/>
      <w:szCs w:val="20"/>
    </w:rPr>
  </w:style>
  <w:style w:type="paragraph" w:customStyle="1" w:styleId="FooterFirst">
    <w:name w:val="Footer First"/>
    <w:basedOn w:val="ac"/>
    <w:rsid w:val="000E725B"/>
    <w:pPr>
      <w:widowControl w:val="0"/>
      <w:pBdr>
        <w:top w:val="single" w:sz="6" w:space="4" w:color="auto"/>
      </w:pBdr>
      <w:tabs>
        <w:tab w:val="clear" w:pos="4677"/>
        <w:tab w:val="clear" w:pos="9355"/>
        <w:tab w:val="center" w:pos="4320"/>
        <w:tab w:val="right" w:pos="8640"/>
        <w:tab w:val="center" w:pos="14175"/>
      </w:tabs>
      <w:spacing w:after="240" w:line="190" w:lineRule="atLeast"/>
    </w:pPr>
    <w:rPr>
      <w:rFonts w:ascii="Arial" w:hAnsi="Arial"/>
      <w:caps/>
      <w:spacing w:val="-14"/>
      <w:sz w:val="15"/>
      <w:szCs w:val="15"/>
      <w:lang w:eastAsia="en-US"/>
    </w:rPr>
  </w:style>
  <w:style w:type="paragraph" w:customStyle="1" w:styleId="FooterEven">
    <w:name w:val="Footer Even"/>
    <w:basedOn w:val="ac"/>
    <w:rsid w:val="000E725B"/>
    <w:pPr>
      <w:widowControl w:val="0"/>
      <w:pBdr>
        <w:top w:val="single" w:sz="6" w:space="2" w:color="auto"/>
      </w:pBdr>
      <w:tabs>
        <w:tab w:val="clear" w:pos="4677"/>
        <w:tab w:val="clear" w:pos="9355"/>
        <w:tab w:val="center" w:pos="4320"/>
        <w:tab w:val="right" w:pos="8640"/>
        <w:tab w:val="center" w:pos="14175"/>
      </w:tabs>
      <w:spacing w:after="240" w:line="190" w:lineRule="atLeast"/>
    </w:pPr>
    <w:rPr>
      <w:rFonts w:ascii="Arial" w:hAnsi="Arial"/>
      <w:caps/>
      <w:spacing w:val="-14"/>
      <w:sz w:val="15"/>
      <w:szCs w:val="15"/>
      <w:lang w:eastAsia="en-US"/>
    </w:rPr>
  </w:style>
  <w:style w:type="paragraph" w:customStyle="1" w:styleId="FooterOdd">
    <w:name w:val="Footer Odd"/>
    <w:basedOn w:val="ac"/>
    <w:rsid w:val="000E725B"/>
    <w:pPr>
      <w:widowControl w:val="0"/>
      <w:pBdr>
        <w:top w:val="single" w:sz="6" w:space="2" w:color="auto"/>
      </w:pBdr>
      <w:tabs>
        <w:tab w:val="clear" w:pos="4677"/>
        <w:tab w:val="clear" w:pos="9355"/>
        <w:tab w:val="center" w:pos="4320"/>
        <w:tab w:val="right" w:pos="8640"/>
        <w:tab w:val="center" w:pos="14175"/>
      </w:tabs>
      <w:spacing w:before="600" w:after="240" w:line="190" w:lineRule="atLeast"/>
    </w:pPr>
    <w:rPr>
      <w:rFonts w:ascii="Arial" w:hAnsi="Arial"/>
      <w:caps/>
      <w:spacing w:val="-14"/>
      <w:sz w:val="15"/>
      <w:szCs w:val="15"/>
      <w:lang w:eastAsia="en-US"/>
    </w:rPr>
  </w:style>
  <w:style w:type="paragraph" w:customStyle="1" w:styleId="HeaderFirst">
    <w:name w:val="Header First"/>
    <w:basedOn w:val="aa"/>
    <w:rsid w:val="000E725B"/>
    <w:pPr>
      <w:widowControl w:val="0"/>
      <w:pBdr>
        <w:top w:val="single" w:sz="6" w:space="2" w:color="auto"/>
      </w:pBdr>
      <w:tabs>
        <w:tab w:val="clear" w:pos="4677"/>
        <w:tab w:val="clear" w:pos="9355"/>
        <w:tab w:val="center" w:pos="4320"/>
        <w:tab w:val="right" w:pos="8640"/>
      </w:tabs>
      <w:spacing w:after="240" w:line="240" w:lineRule="atLeast"/>
      <w:ind w:left="624"/>
    </w:pPr>
    <w:rPr>
      <w:rFonts w:ascii="PwC_Logo" w:hAnsi="PwC_Logo"/>
      <w:caps/>
      <w:sz w:val="48"/>
      <w:szCs w:val="15"/>
      <w:lang w:val="x-none" w:eastAsia="en-US"/>
    </w:rPr>
  </w:style>
  <w:style w:type="paragraph" w:customStyle="1" w:styleId="HeaderEven">
    <w:name w:val="Header Even"/>
    <w:basedOn w:val="aa"/>
    <w:rsid w:val="000E725B"/>
    <w:pPr>
      <w:widowControl w:val="0"/>
      <w:pBdr>
        <w:bottom w:val="single" w:sz="6" w:space="1" w:color="auto"/>
      </w:pBdr>
      <w:tabs>
        <w:tab w:val="clear" w:pos="4677"/>
        <w:tab w:val="clear" w:pos="9355"/>
        <w:tab w:val="center" w:pos="4320"/>
        <w:tab w:val="right" w:pos="8640"/>
      </w:tabs>
      <w:spacing w:after="600" w:line="240" w:lineRule="atLeast"/>
      <w:ind w:left="624"/>
    </w:pPr>
    <w:rPr>
      <w:rFonts w:ascii="PwC_Logo" w:hAnsi="PwC_Logo"/>
      <w:caps/>
      <w:sz w:val="48"/>
      <w:szCs w:val="15"/>
      <w:lang w:val="x-none" w:eastAsia="en-US"/>
    </w:rPr>
  </w:style>
  <w:style w:type="paragraph" w:customStyle="1" w:styleId="HeaderOdd">
    <w:name w:val="Header Odd"/>
    <w:basedOn w:val="aa"/>
    <w:rsid w:val="000E725B"/>
    <w:pPr>
      <w:widowControl w:val="0"/>
      <w:pBdr>
        <w:bottom w:val="single" w:sz="6" w:space="1" w:color="auto"/>
      </w:pBdr>
      <w:tabs>
        <w:tab w:val="clear" w:pos="4677"/>
        <w:tab w:val="clear" w:pos="9355"/>
        <w:tab w:val="center" w:pos="4320"/>
        <w:tab w:val="right" w:pos="8640"/>
      </w:tabs>
      <w:spacing w:after="600" w:line="240" w:lineRule="atLeast"/>
      <w:ind w:left="624"/>
    </w:pPr>
    <w:rPr>
      <w:rFonts w:ascii="PwC_Logo" w:hAnsi="PwC_Logo"/>
      <w:caps/>
      <w:sz w:val="48"/>
      <w:szCs w:val="15"/>
      <w:lang w:val="x-none" w:eastAsia="en-US"/>
    </w:rPr>
  </w:style>
  <w:style w:type="paragraph" w:styleId="57">
    <w:name w:val="List Number 5"/>
    <w:basedOn w:val="afffc"/>
    <w:rsid w:val="000E725B"/>
    <w:pPr>
      <w:tabs>
        <w:tab w:val="clear" w:pos="227"/>
        <w:tab w:val="clear" w:pos="284"/>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1440"/>
        <w:tab w:val="left" w:pos="3345"/>
      </w:tabs>
      <w:spacing w:line="240" w:lineRule="atLeast"/>
      <w:ind w:left="3240" w:hanging="360"/>
      <w:jc w:val="both"/>
    </w:pPr>
    <w:rPr>
      <w:sz w:val="20"/>
      <w:lang w:val="ru-RU" w:eastAsia="en-US"/>
    </w:rPr>
  </w:style>
  <w:style w:type="paragraph" w:styleId="47">
    <w:name w:val="List Number 4"/>
    <w:basedOn w:val="afffc"/>
    <w:rsid w:val="000E725B"/>
    <w:pPr>
      <w:tabs>
        <w:tab w:val="clear" w:pos="227"/>
        <w:tab w:val="clear" w:pos="284"/>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1440"/>
        <w:tab w:val="left" w:pos="3345"/>
      </w:tabs>
      <w:spacing w:line="240" w:lineRule="atLeast"/>
      <w:ind w:left="2880" w:hanging="360"/>
      <w:jc w:val="both"/>
    </w:pPr>
    <w:rPr>
      <w:sz w:val="20"/>
      <w:lang w:val="ru-RU" w:eastAsia="en-US"/>
    </w:rPr>
  </w:style>
  <w:style w:type="paragraph" w:styleId="3b">
    <w:name w:val="List Number 3"/>
    <w:basedOn w:val="afffc"/>
    <w:rsid w:val="000E725B"/>
    <w:pPr>
      <w:tabs>
        <w:tab w:val="clear" w:pos="227"/>
        <w:tab w:val="clear" w:pos="284"/>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1440"/>
        <w:tab w:val="left" w:pos="3345"/>
      </w:tabs>
      <w:spacing w:line="240" w:lineRule="atLeast"/>
      <w:ind w:left="2520" w:hanging="360"/>
      <w:jc w:val="both"/>
    </w:pPr>
    <w:rPr>
      <w:sz w:val="20"/>
      <w:lang w:val="ru-RU" w:eastAsia="en-US"/>
    </w:rPr>
  </w:style>
  <w:style w:type="paragraph" w:styleId="2f0">
    <w:name w:val="List Number 2"/>
    <w:basedOn w:val="affffc"/>
    <w:rsid w:val="000E725B"/>
    <w:pPr>
      <w:tabs>
        <w:tab w:val="left" w:pos="3345"/>
      </w:tabs>
      <w:spacing w:after="240" w:line="240" w:lineRule="atLeast"/>
      <w:ind w:left="2197" w:hanging="397"/>
      <w:jc w:val="both"/>
    </w:pPr>
    <w:rPr>
      <w:rFonts w:ascii="Arial" w:hAnsi="Arial"/>
      <w:sz w:val="20"/>
      <w:szCs w:val="20"/>
      <w:lang w:eastAsia="en-US"/>
    </w:rPr>
  </w:style>
  <w:style w:type="paragraph" w:customStyle="1" w:styleId="TitleAddress">
    <w:name w:val="Title Address"/>
    <w:basedOn w:val="a4"/>
    <w:rsid w:val="000E725B"/>
    <w:pPr>
      <w:keepLines/>
      <w:framePr w:w="5160" w:h="840" w:wrap="notBeside" w:vAnchor="page" w:hAnchor="page" w:x="6121" w:y="915" w:anchorLock="1"/>
      <w:tabs>
        <w:tab w:val="left" w:pos="2160"/>
      </w:tabs>
      <w:spacing w:after="240" w:line="160" w:lineRule="atLeast"/>
      <w:jc w:val="both"/>
    </w:pPr>
    <w:rPr>
      <w:rFonts w:ascii="Arial" w:eastAsia="Times New Roman" w:hAnsi="Arial" w:cs="Times New Roman"/>
      <w:sz w:val="14"/>
      <w:szCs w:val="20"/>
    </w:rPr>
  </w:style>
  <w:style w:type="character" w:customStyle="1" w:styleId="Slogan">
    <w:name w:val="Slogan"/>
    <w:rsid w:val="000E725B"/>
    <w:rPr>
      <w:i/>
      <w:spacing w:val="-6"/>
      <w:sz w:val="24"/>
    </w:rPr>
  </w:style>
  <w:style w:type="paragraph" w:customStyle="1" w:styleId="TitleCover">
    <w:name w:val="Title Cover"/>
    <w:basedOn w:val="HeadingBase"/>
    <w:next w:val="SubtitleCover"/>
    <w:rsid w:val="000E725B"/>
    <w:pPr>
      <w:keepLines w:val="0"/>
      <w:pBdr>
        <w:bottom w:val="single" w:sz="18" w:space="20" w:color="auto"/>
      </w:pBdr>
      <w:spacing w:before="480" w:line="560" w:lineRule="exact"/>
      <w:ind w:left="0"/>
      <w:jc w:val="center"/>
    </w:pPr>
    <w:rPr>
      <w:rFonts w:ascii="Arial Narrow" w:hAnsi="Arial Narrow"/>
      <w:spacing w:val="0"/>
      <w:kern w:val="0"/>
      <w:sz w:val="56"/>
    </w:rPr>
  </w:style>
  <w:style w:type="paragraph" w:customStyle="1" w:styleId="SubtitleCover">
    <w:name w:val="Subtitle Cover"/>
    <w:basedOn w:val="TitleCover"/>
    <w:next w:val="a4"/>
    <w:rsid w:val="000E725B"/>
    <w:pPr>
      <w:pBdr>
        <w:bottom w:val="none" w:sz="0" w:space="0" w:color="auto"/>
      </w:pBdr>
      <w:spacing w:before="120" w:after="480" w:line="480" w:lineRule="exact"/>
    </w:pPr>
    <w:rPr>
      <w:i/>
      <w:sz w:val="36"/>
    </w:rPr>
  </w:style>
  <w:style w:type="paragraph" w:customStyle="1" w:styleId="ChapterLabel">
    <w:name w:val="Chapter Label"/>
    <w:basedOn w:val="a4"/>
    <w:next w:val="ChapterNumber"/>
    <w:rsid w:val="000E725B"/>
    <w:pPr>
      <w:pageBreakBefore/>
      <w:framePr w:h="1247" w:hRule="exact" w:hSpace="181" w:vSpace="181" w:wrap="notBeside" w:vAnchor="page" w:hAnchor="page" w:x="1861" w:y="1203"/>
      <w:pBdr>
        <w:top w:val="single" w:sz="6" w:space="1" w:color="auto"/>
        <w:left w:val="single" w:sz="6" w:space="1" w:color="auto"/>
      </w:pBdr>
      <w:shd w:val="solid" w:color="auto" w:fill="auto"/>
      <w:spacing w:after="120" w:line="360" w:lineRule="exact"/>
      <w:ind w:right="7655"/>
      <w:jc w:val="center"/>
    </w:pPr>
    <w:rPr>
      <w:rFonts w:ascii="Arial" w:eastAsia="Times New Roman" w:hAnsi="Arial" w:cs="Times New Roman"/>
      <w:color w:val="FFFFFF"/>
      <w:sz w:val="26"/>
      <w:szCs w:val="20"/>
    </w:rPr>
  </w:style>
  <w:style w:type="paragraph" w:customStyle="1" w:styleId="ChapterNumber">
    <w:name w:val="Chapter Number"/>
    <w:basedOn w:val="a4"/>
    <w:next w:val="14"/>
    <w:rsid w:val="000E725B"/>
    <w:pPr>
      <w:framePr w:h="1247" w:hRule="exact" w:hSpace="181" w:vSpace="181" w:wrap="notBeside" w:vAnchor="page" w:hAnchor="page" w:x="1861" w:y="1203"/>
      <w:pBdr>
        <w:top w:val="single" w:sz="6" w:space="1" w:color="auto"/>
        <w:left w:val="single" w:sz="6" w:space="1" w:color="auto"/>
      </w:pBdr>
      <w:shd w:val="solid" w:color="auto" w:fill="auto"/>
      <w:spacing w:after="240" w:line="660" w:lineRule="exact"/>
      <w:ind w:right="7655"/>
      <w:jc w:val="center"/>
    </w:pPr>
    <w:rPr>
      <w:rFonts w:ascii="Arial" w:eastAsia="Times New Roman" w:hAnsi="Arial" w:cs="Times New Roman"/>
      <w:b/>
      <w:color w:val="FFFFFF"/>
      <w:position w:val="-8"/>
      <w:sz w:val="84"/>
      <w:szCs w:val="20"/>
    </w:rPr>
  </w:style>
  <w:style w:type="paragraph" w:styleId="afffff4">
    <w:name w:val="table of authorities"/>
    <w:basedOn w:val="a4"/>
    <w:rsid w:val="000E725B"/>
    <w:pPr>
      <w:tabs>
        <w:tab w:val="right" w:leader="dot" w:pos="7560"/>
      </w:tabs>
      <w:spacing w:after="240" w:line="240" w:lineRule="atLeast"/>
      <w:ind w:left="1440" w:hanging="360"/>
      <w:jc w:val="both"/>
    </w:pPr>
    <w:rPr>
      <w:rFonts w:ascii="Arial" w:eastAsia="Times New Roman" w:hAnsi="Arial" w:cs="Times New Roman"/>
      <w:sz w:val="20"/>
      <w:szCs w:val="20"/>
    </w:rPr>
  </w:style>
  <w:style w:type="paragraph" w:styleId="afffff5">
    <w:name w:val="toa heading"/>
    <w:basedOn w:val="a4"/>
    <w:next w:val="afffff4"/>
    <w:rsid w:val="000E725B"/>
    <w:pPr>
      <w:keepNext/>
      <w:spacing w:after="240" w:line="480" w:lineRule="atLeast"/>
      <w:ind w:left="624"/>
      <w:jc w:val="both"/>
    </w:pPr>
    <w:rPr>
      <w:rFonts w:ascii="Arial" w:eastAsia="Times New Roman" w:hAnsi="Arial" w:cs="Times New Roman"/>
      <w:b/>
      <w:spacing w:val="-10"/>
      <w:kern w:val="28"/>
      <w:sz w:val="20"/>
      <w:szCs w:val="20"/>
    </w:rPr>
  </w:style>
  <w:style w:type="paragraph" w:customStyle="1" w:styleId="ListLast">
    <w:name w:val="List Last"/>
    <w:basedOn w:val="affffc"/>
    <w:next w:val="a4"/>
    <w:rsid w:val="000E725B"/>
    <w:pPr>
      <w:tabs>
        <w:tab w:val="left" w:pos="720"/>
        <w:tab w:val="left" w:pos="3345"/>
      </w:tabs>
      <w:spacing w:after="240"/>
      <w:ind w:left="720" w:hanging="360"/>
      <w:jc w:val="both"/>
    </w:pPr>
    <w:rPr>
      <w:rFonts w:ascii="Arial" w:hAnsi="Arial"/>
      <w:sz w:val="20"/>
      <w:szCs w:val="20"/>
      <w:lang w:eastAsia="en-US"/>
    </w:rPr>
  </w:style>
  <w:style w:type="character" w:customStyle="1" w:styleId="DFN">
    <w:name w:val="DFN"/>
    <w:rsid w:val="000E725B"/>
    <w:rPr>
      <w:b/>
    </w:rPr>
  </w:style>
  <w:style w:type="paragraph" w:customStyle="1" w:styleId="ListBulletFirst">
    <w:name w:val="List Bullet First"/>
    <w:basedOn w:val="a0"/>
    <w:next w:val="a0"/>
    <w:rsid w:val="000E725B"/>
    <w:pPr>
      <w:numPr>
        <w:numId w:val="0"/>
      </w:numPr>
      <w:tabs>
        <w:tab w:val="num" w:pos="1080"/>
        <w:tab w:val="left" w:pos="3345"/>
      </w:tabs>
      <w:spacing w:before="0" w:after="240" w:line="240" w:lineRule="atLeast"/>
      <w:ind w:left="1440" w:hanging="360"/>
    </w:pPr>
    <w:rPr>
      <w:rFonts w:ascii="Arial" w:hAnsi="Arial"/>
      <w:sz w:val="20"/>
      <w:lang w:val="ru-RU"/>
    </w:rPr>
  </w:style>
  <w:style w:type="paragraph" w:customStyle="1" w:styleId="ListBulletLast">
    <w:name w:val="List Bullet Last"/>
    <w:basedOn w:val="a0"/>
    <w:next w:val="a4"/>
    <w:rsid w:val="000E725B"/>
    <w:pPr>
      <w:numPr>
        <w:numId w:val="0"/>
      </w:numPr>
      <w:tabs>
        <w:tab w:val="num" w:pos="1080"/>
        <w:tab w:val="left" w:pos="3345"/>
      </w:tabs>
      <w:spacing w:before="0" w:after="240" w:line="240" w:lineRule="atLeast"/>
      <w:ind w:left="1440" w:hanging="360"/>
    </w:pPr>
    <w:rPr>
      <w:rFonts w:ascii="Arial" w:hAnsi="Arial"/>
      <w:sz w:val="20"/>
      <w:lang w:val="ru-RU"/>
    </w:rPr>
  </w:style>
  <w:style w:type="paragraph" w:customStyle="1" w:styleId="ListNumberFirst">
    <w:name w:val="List Number First"/>
    <w:basedOn w:val="afffc"/>
    <w:next w:val="afffc"/>
    <w:rsid w:val="000E725B"/>
    <w:pPr>
      <w:tabs>
        <w:tab w:val="clear" w:pos="227"/>
        <w:tab w:val="clear" w:pos="284"/>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1440"/>
        <w:tab w:val="left" w:pos="3345"/>
      </w:tabs>
      <w:spacing w:line="240" w:lineRule="atLeast"/>
      <w:ind w:left="1440" w:hanging="360"/>
      <w:jc w:val="both"/>
    </w:pPr>
    <w:rPr>
      <w:sz w:val="20"/>
      <w:lang w:val="ru-RU" w:eastAsia="en-US"/>
    </w:rPr>
  </w:style>
  <w:style w:type="paragraph" w:customStyle="1" w:styleId="ListNumberLast">
    <w:name w:val="List Number Last"/>
    <w:basedOn w:val="afffc"/>
    <w:next w:val="a4"/>
    <w:rsid w:val="000E725B"/>
    <w:pPr>
      <w:tabs>
        <w:tab w:val="clear" w:pos="227"/>
        <w:tab w:val="clear" w:pos="284"/>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1440"/>
        <w:tab w:val="left" w:pos="3345"/>
      </w:tabs>
      <w:spacing w:line="240" w:lineRule="atLeast"/>
      <w:ind w:left="1440" w:hanging="360"/>
      <w:jc w:val="both"/>
    </w:pPr>
    <w:rPr>
      <w:sz w:val="20"/>
      <w:lang w:val="ru-RU" w:eastAsia="en-US"/>
    </w:rPr>
  </w:style>
  <w:style w:type="paragraph" w:customStyle="1" w:styleId="afffff6">
    <w:name w:val="СписокСвойств"/>
    <w:basedOn w:val="a4"/>
    <w:rsid w:val="000E725B"/>
    <w:pPr>
      <w:shd w:val="pct12" w:color="auto" w:fill="auto"/>
      <w:tabs>
        <w:tab w:val="left" w:pos="3402"/>
      </w:tabs>
      <w:suppressAutoHyphens/>
      <w:spacing w:after="0" w:line="240" w:lineRule="auto"/>
      <w:ind w:left="624" w:right="567"/>
    </w:pPr>
    <w:rPr>
      <w:rFonts w:ascii="Courier New" w:eastAsia="Times New Roman" w:hAnsi="Courier New" w:cs="Times New Roman"/>
      <w:sz w:val="20"/>
      <w:szCs w:val="20"/>
    </w:rPr>
  </w:style>
  <w:style w:type="paragraph" w:customStyle="1" w:styleId="BlockQuotationFirst">
    <w:name w:val="Block Quotation First"/>
    <w:basedOn w:val="BlockQuotation"/>
    <w:next w:val="BlockQuotation"/>
    <w:rsid w:val="000E725B"/>
    <w:pPr>
      <w:keepNext/>
      <w:pBdr>
        <w:top w:val="none" w:sz="0" w:space="0" w:color="auto"/>
        <w:left w:val="none" w:sz="0" w:space="0" w:color="auto"/>
        <w:bottom w:val="none" w:sz="0" w:space="0" w:color="auto"/>
        <w:right w:val="none" w:sz="0" w:space="0" w:color="auto"/>
      </w:pBdr>
      <w:shd w:val="pct20" w:color="auto" w:fill="auto"/>
    </w:pPr>
    <w:rPr>
      <w:b/>
    </w:rPr>
  </w:style>
  <w:style w:type="paragraph" w:customStyle="1" w:styleId="SectionHeading">
    <w:name w:val="Section Heading"/>
    <w:basedOn w:val="14"/>
    <w:rsid w:val="000E725B"/>
    <w:pPr>
      <w:keepLines/>
      <w:numPr>
        <w:numId w:val="0"/>
      </w:numPr>
      <w:suppressAutoHyphens/>
      <w:spacing w:before="0" w:line="240" w:lineRule="atLeast"/>
      <w:outlineLvl w:val="9"/>
    </w:pPr>
    <w:rPr>
      <w:rFonts w:cs="Arial"/>
      <w:caps/>
      <w:kern w:val="20"/>
      <w:sz w:val="20"/>
      <w:szCs w:val="40"/>
      <w:lang w:val="x-none"/>
    </w:rPr>
  </w:style>
  <w:style w:type="paragraph" w:customStyle="1" w:styleId="BlockQuotationLast">
    <w:name w:val="Block Quotation Last"/>
    <w:basedOn w:val="BlockQuotation"/>
    <w:next w:val="a4"/>
    <w:rsid w:val="000E725B"/>
    <w:pPr>
      <w:pBdr>
        <w:top w:val="none" w:sz="0" w:space="0" w:color="auto"/>
        <w:left w:val="none" w:sz="0" w:space="0" w:color="auto"/>
        <w:bottom w:val="none" w:sz="0" w:space="0" w:color="auto"/>
        <w:right w:val="none" w:sz="0" w:space="0" w:color="auto"/>
      </w:pBdr>
    </w:pPr>
  </w:style>
  <w:style w:type="paragraph" w:customStyle="1" w:styleId="ListFirst">
    <w:name w:val="List First"/>
    <w:basedOn w:val="affffc"/>
    <w:next w:val="affffc"/>
    <w:rsid w:val="000E725B"/>
    <w:pPr>
      <w:tabs>
        <w:tab w:val="left" w:pos="720"/>
        <w:tab w:val="left" w:pos="3345"/>
      </w:tabs>
      <w:spacing w:before="80" w:after="80"/>
      <w:ind w:left="720" w:hanging="360"/>
      <w:jc w:val="both"/>
    </w:pPr>
    <w:rPr>
      <w:rFonts w:ascii="Arial" w:hAnsi="Arial"/>
      <w:sz w:val="20"/>
      <w:szCs w:val="20"/>
      <w:lang w:eastAsia="en-US"/>
    </w:rPr>
  </w:style>
  <w:style w:type="paragraph" w:styleId="afffff7">
    <w:name w:val="Date"/>
    <w:basedOn w:val="a4"/>
    <w:link w:val="afffff8"/>
    <w:rsid w:val="000E725B"/>
    <w:pPr>
      <w:spacing w:after="0" w:line="240" w:lineRule="atLeast"/>
    </w:pPr>
    <w:rPr>
      <w:rFonts w:ascii="Arial" w:eastAsia="Times New Roman" w:hAnsi="Arial" w:cs="Times New Roman"/>
      <w:sz w:val="28"/>
      <w:szCs w:val="20"/>
      <w:lang w:val="x-none"/>
    </w:rPr>
  </w:style>
  <w:style w:type="character" w:customStyle="1" w:styleId="afffff8">
    <w:name w:val="Дата Знак"/>
    <w:basedOn w:val="a5"/>
    <w:link w:val="afffff7"/>
    <w:rsid w:val="000E725B"/>
    <w:rPr>
      <w:rFonts w:ascii="Arial" w:eastAsia="Times New Roman" w:hAnsi="Arial" w:cs="Times New Roman"/>
      <w:sz w:val="28"/>
      <w:szCs w:val="20"/>
      <w:lang w:val="x-none"/>
    </w:rPr>
  </w:style>
  <w:style w:type="paragraph" w:customStyle="1" w:styleId="BlockMarginComment">
    <w:name w:val="Block Margin Comment"/>
    <w:basedOn w:val="a4"/>
    <w:rsid w:val="000E725B"/>
    <w:pPr>
      <w:keepNext/>
      <w:framePr w:w="1134" w:hSpace="181" w:vSpace="181" w:wrap="auto" w:vAnchor="text" w:hAnchor="margin" w:xAlign="right" w:y="1"/>
      <w:widowControl w:val="0"/>
      <w:pBdr>
        <w:left w:val="double" w:sz="12" w:space="1" w:color="auto"/>
      </w:pBdr>
      <w:spacing w:after="240" w:line="240" w:lineRule="auto"/>
    </w:pPr>
    <w:rPr>
      <w:rFonts w:ascii="Times New Roman" w:eastAsia="Times New Roman" w:hAnsi="Times New Roman" w:cs="Times New Roman"/>
      <w:sz w:val="20"/>
      <w:szCs w:val="20"/>
    </w:rPr>
  </w:style>
  <w:style w:type="paragraph" w:styleId="63">
    <w:name w:val="index 6"/>
    <w:basedOn w:val="1a"/>
    <w:next w:val="a4"/>
    <w:autoRedefine/>
    <w:rsid w:val="000E725B"/>
    <w:pPr>
      <w:keepNext w:val="0"/>
      <w:tabs>
        <w:tab w:val="right" w:leader="dot" w:pos="1800"/>
        <w:tab w:val="right" w:leader="dot" w:pos="8834"/>
      </w:tabs>
      <w:spacing w:before="0" w:after="240" w:line="240" w:lineRule="atLeast"/>
      <w:ind w:left="960" w:right="0" w:hanging="160"/>
      <w:jc w:val="both"/>
    </w:pPr>
    <w:rPr>
      <w:rFonts w:ascii="Arial" w:hAnsi="Arial"/>
      <w:b w:val="0"/>
      <w:sz w:val="15"/>
      <w:lang w:val="ru-RU"/>
    </w:rPr>
  </w:style>
  <w:style w:type="paragraph" w:styleId="72">
    <w:name w:val="index 7"/>
    <w:basedOn w:val="1a"/>
    <w:next w:val="a4"/>
    <w:autoRedefine/>
    <w:rsid w:val="000E725B"/>
    <w:pPr>
      <w:keepNext w:val="0"/>
      <w:tabs>
        <w:tab w:val="right" w:leader="dot" w:pos="1800"/>
        <w:tab w:val="right" w:leader="dot" w:pos="8834"/>
      </w:tabs>
      <w:spacing w:before="0" w:after="240" w:line="240" w:lineRule="atLeast"/>
      <w:ind w:left="1120" w:right="0" w:hanging="160"/>
      <w:jc w:val="both"/>
    </w:pPr>
    <w:rPr>
      <w:rFonts w:ascii="Arial" w:hAnsi="Arial"/>
      <w:b w:val="0"/>
      <w:sz w:val="15"/>
      <w:lang w:val="ru-RU"/>
    </w:rPr>
  </w:style>
  <w:style w:type="paragraph" w:styleId="82">
    <w:name w:val="index 8"/>
    <w:basedOn w:val="a4"/>
    <w:next w:val="a4"/>
    <w:autoRedefine/>
    <w:rsid w:val="000E725B"/>
    <w:pPr>
      <w:tabs>
        <w:tab w:val="right" w:leader="dot" w:pos="8834"/>
      </w:tabs>
      <w:spacing w:after="240" w:line="240" w:lineRule="atLeast"/>
      <w:ind w:left="1280" w:hanging="160"/>
      <w:jc w:val="both"/>
    </w:pPr>
    <w:rPr>
      <w:rFonts w:ascii="Arial" w:eastAsia="Times New Roman" w:hAnsi="Arial" w:cs="Times New Roman"/>
      <w:sz w:val="16"/>
      <w:szCs w:val="20"/>
    </w:rPr>
  </w:style>
  <w:style w:type="paragraph" w:styleId="92">
    <w:name w:val="index 9"/>
    <w:basedOn w:val="IndexBase"/>
    <w:autoRedefine/>
    <w:rsid w:val="000E725B"/>
    <w:pPr>
      <w:tabs>
        <w:tab w:val="right" w:leader="dot" w:pos="8834"/>
      </w:tabs>
      <w:spacing w:line="240" w:lineRule="auto"/>
      <w:ind w:left="2880" w:hanging="720"/>
    </w:pPr>
  </w:style>
  <w:style w:type="paragraph" w:customStyle="1" w:styleId="CoverAddress">
    <w:name w:val="Cover Address"/>
    <w:basedOn w:val="a4"/>
    <w:rsid w:val="000E725B"/>
    <w:pPr>
      <w:spacing w:after="0" w:line="240" w:lineRule="atLeast"/>
    </w:pPr>
    <w:rPr>
      <w:rFonts w:ascii="Arial" w:eastAsia="Times New Roman" w:hAnsi="Arial" w:cs="Times New Roman"/>
      <w:sz w:val="20"/>
      <w:szCs w:val="20"/>
    </w:rPr>
  </w:style>
  <w:style w:type="paragraph" w:customStyle="1" w:styleId="comments">
    <w:name w:val="comments"/>
    <w:basedOn w:val="a4"/>
    <w:next w:val="a4"/>
    <w:rsid w:val="000E725B"/>
    <w:pPr>
      <w:spacing w:after="240" w:line="240" w:lineRule="atLeast"/>
      <w:ind w:left="720" w:hanging="720"/>
      <w:jc w:val="both"/>
    </w:pPr>
    <w:rPr>
      <w:rFonts w:ascii="HelvCondenced" w:eastAsia="Times New Roman" w:hAnsi="HelvCondenced" w:cs="Times New Roman"/>
      <w:color w:val="0000FF"/>
      <w:sz w:val="20"/>
      <w:szCs w:val="20"/>
    </w:rPr>
  </w:style>
  <w:style w:type="paragraph" w:customStyle="1" w:styleId="CoverComment">
    <w:name w:val="Cover Comment"/>
    <w:basedOn w:val="HeadingBase"/>
    <w:next w:val="a4"/>
    <w:rsid w:val="000E725B"/>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overMessage">
    <w:name w:val="Cover Message"/>
    <w:basedOn w:val="a4"/>
    <w:next w:val="a4"/>
    <w:rsid w:val="000E725B"/>
    <w:pPr>
      <w:spacing w:after="0" w:line="240" w:lineRule="atLeast"/>
    </w:pPr>
    <w:rPr>
      <w:rFonts w:ascii="Arial" w:eastAsia="Times New Roman" w:hAnsi="Arial" w:cs="Times New Roman"/>
      <w:sz w:val="28"/>
      <w:szCs w:val="20"/>
    </w:rPr>
  </w:style>
  <w:style w:type="paragraph" w:customStyle="1" w:styleId="1f4">
    <w:name w:val="Заголовок оглавления1"/>
    <w:basedOn w:val="14"/>
    <w:rsid w:val="000E725B"/>
    <w:pPr>
      <w:keepLines/>
      <w:numPr>
        <w:numId w:val="0"/>
      </w:numPr>
      <w:suppressAutoHyphens/>
      <w:spacing w:before="0"/>
      <w:outlineLvl w:val="9"/>
    </w:pPr>
    <w:rPr>
      <w:rFonts w:ascii="Times New Roman" w:hAnsi="Times New Roman" w:cs="Arial"/>
      <w:sz w:val="24"/>
      <w:szCs w:val="40"/>
      <w:lang w:val="x-none"/>
    </w:rPr>
  </w:style>
  <w:style w:type="character" w:customStyle="1" w:styleId="1f5">
    <w:name w:val="Строгий1"/>
    <w:rsid w:val="000E725B"/>
    <w:rPr>
      <w:b/>
      <w:i/>
    </w:rPr>
  </w:style>
  <w:style w:type="paragraph" w:customStyle="1" w:styleId="afffff9">
    <w:name w:val="СписокСвойствПервый"/>
    <w:basedOn w:val="afffff6"/>
    <w:next w:val="afffff6"/>
    <w:rsid w:val="000E725B"/>
    <w:pPr>
      <w:spacing w:before="240"/>
    </w:pPr>
  </w:style>
  <w:style w:type="paragraph" w:customStyle="1" w:styleId="afffffa">
    <w:name w:val="СписокСвойствПоследний"/>
    <w:basedOn w:val="afffff6"/>
    <w:next w:val="a4"/>
    <w:rsid w:val="000E725B"/>
    <w:pPr>
      <w:spacing w:after="240"/>
    </w:pPr>
  </w:style>
  <w:style w:type="paragraph" w:customStyle="1" w:styleId="ReportAnnotation">
    <w:name w:val="ReportAnnotation"/>
    <w:basedOn w:val="affff1"/>
    <w:next w:val="affff1"/>
    <w:rsid w:val="000E725B"/>
    <w:pPr>
      <w:spacing w:after="0"/>
      <w:jc w:val="left"/>
    </w:pPr>
    <w:rPr>
      <w:rFonts w:ascii="Arial" w:eastAsia="Times New Roman" w:hAnsi="Arial"/>
    </w:rPr>
  </w:style>
  <w:style w:type="paragraph" w:customStyle="1" w:styleId="ReportAnnotationHDR">
    <w:name w:val="ReportAnnotationHDR"/>
    <w:basedOn w:val="ReportAnnotation"/>
    <w:next w:val="ReportAnnotation"/>
    <w:rsid w:val="000E725B"/>
    <w:pPr>
      <w:spacing w:before="60" w:after="60"/>
      <w:ind w:left="1077"/>
    </w:pPr>
    <w:rPr>
      <w:b/>
      <w:sz w:val="16"/>
    </w:rPr>
  </w:style>
  <w:style w:type="character" w:customStyle="1" w:styleId="FileName">
    <w:name w:val="FileName"/>
    <w:rsid w:val="000E725B"/>
    <w:rPr>
      <w:smallCaps/>
      <w:noProof/>
    </w:rPr>
  </w:style>
  <w:style w:type="paragraph" w:customStyle="1" w:styleId="TableNormal">
    <w:name w:val="TableNormal"/>
    <w:basedOn w:val="affff1"/>
    <w:rsid w:val="000E725B"/>
    <w:pPr>
      <w:spacing w:after="0"/>
      <w:jc w:val="left"/>
    </w:pPr>
    <w:rPr>
      <w:rFonts w:ascii="Arial" w:eastAsia="Times New Roman" w:hAnsi="Arial"/>
    </w:rPr>
  </w:style>
  <w:style w:type="paragraph" w:customStyle="1" w:styleId="TableTitle">
    <w:name w:val="TableTitle"/>
    <w:basedOn w:val="affff1"/>
    <w:rsid w:val="000E725B"/>
    <w:pPr>
      <w:spacing w:after="0"/>
      <w:jc w:val="left"/>
    </w:pPr>
    <w:rPr>
      <w:rFonts w:ascii="Arial" w:eastAsia="Times New Roman" w:hAnsi="Arial"/>
    </w:rPr>
  </w:style>
  <w:style w:type="paragraph" w:customStyle="1" w:styleId="Status">
    <w:name w:val="Status"/>
    <w:basedOn w:val="a4"/>
    <w:link w:val="StatusChar"/>
    <w:rsid w:val="000E725B"/>
    <w:pPr>
      <w:shd w:val="pct20" w:color="auto" w:fill="auto"/>
      <w:spacing w:after="240" w:line="240" w:lineRule="atLeast"/>
      <w:ind w:firstLine="454"/>
      <w:jc w:val="both"/>
    </w:pPr>
    <w:rPr>
      <w:rFonts w:ascii="Arial" w:eastAsia="Times New Roman" w:hAnsi="Arial" w:cs="Times New Roman"/>
      <w:sz w:val="24"/>
      <w:szCs w:val="20"/>
      <w:lang w:val="x-none"/>
    </w:rPr>
  </w:style>
  <w:style w:type="character" w:customStyle="1" w:styleId="StatusChar">
    <w:name w:val="Status Char"/>
    <w:link w:val="Status"/>
    <w:rsid w:val="000E725B"/>
    <w:rPr>
      <w:rFonts w:ascii="Arial" w:eastAsia="Times New Roman" w:hAnsi="Arial" w:cs="Times New Roman"/>
      <w:sz w:val="24"/>
      <w:szCs w:val="20"/>
      <w:shd w:val="pct20" w:color="auto" w:fill="auto"/>
      <w:lang w:val="x-none"/>
    </w:rPr>
  </w:style>
  <w:style w:type="paragraph" w:customStyle="1" w:styleId="StyleCoverSubtitle20pt">
    <w:name w:val="Style Cover Subtitle + 20 pt"/>
    <w:basedOn w:val="CoverSubtitle"/>
    <w:rsid w:val="000E725B"/>
    <w:pPr>
      <w:pBdr>
        <w:top w:val="single" w:sz="6" w:space="24" w:color="auto"/>
      </w:pBdr>
    </w:pPr>
    <w:rPr>
      <w:bCs/>
      <w:sz w:val="40"/>
    </w:rPr>
  </w:style>
  <w:style w:type="paragraph" w:customStyle="1" w:styleId="Bullet1">
    <w:name w:val="Bullet 1"/>
    <w:basedOn w:val="a4"/>
    <w:rsid w:val="000E725B"/>
    <w:pPr>
      <w:tabs>
        <w:tab w:val="num" w:pos="360"/>
      </w:tabs>
      <w:autoSpaceDE w:val="0"/>
      <w:autoSpaceDN w:val="0"/>
      <w:spacing w:after="120" w:line="240" w:lineRule="auto"/>
    </w:pPr>
    <w:rPr>
      <w:rFonts w:ascii="Times New Roman" w:eastAsia="Times New Roman" w:hAnsi="Times New Roman" w:cs="Times New Roman"/>
      <w:sz w:val="24"/>
      <w:szCs w:val="24"/>
      <w:lang w:val="en-AU"/>
    </w:rPr>
  </w:style>
  <w:style w:type="paragraph" w:customStyle="1" w:styleId="Bullet2">
    <w:name w:val="Bullet 2"/>
    <w:basedOn w:val="a4"/>
    <w:rsid w:val="000E725B"/>
    <w:pPr>
      <w:tabs>
        <w:tab w:val="num" w:pos="360"/>
      </w:tabs>
      <w:autoSpaceDE w:val="0"/>
      <w:autoSpaceDN w:val="0"/>
      <w:spacing w:after="120" w:line="240" w:lineRule="auto"/>
      <w:ind w:left="1077" w:hanging="357"/>
    </w:pPr>
    <w:rPr>
      <w:rFonts w:ascii="Times New Roman" w:eastAsia="Times New Roman" w:hAnsi="Times New Roman" w:cs="Times New Roman"/>
      <w:sz w:val="24"/>
      <w:szCs w:val="24"/>
      <w:lang w:val="en-AU"/>
    </w:rPr>
  </w:style>
  <w:style w:type="paragraph" w:customStyle="1" w:styleId="Bullet3">
    <w:name w:val="Bullet 3"/>
    <w:basedOn w:val="a4"/>
    <w:rsid w:val="000E725B"/>
    <w:pPr>
      <w:tabs>
        <w:tab w:val="num" w:pos="360"/>
      </w:tabs>
      <w:autoSpaceDE w:val="0"/>
      <w:autoSpaceDN w:val="0"/>
      <w:spacing w:after="120" w:line="240" w:lineRule="auto"/>
    </w:pPr>
    <w:rPr>
      <w:rFonts w:ascii="Times New Roman" w:eastAsia="Times New Roman" w:hAnsi="Times New Roman" w:cs="Times New Roman"/>
      <w:sz w:val="24"/>
      <w:szCs w:val="24"/>
      <w:lang w:val="en-AU"/>
    </w:rPr>
  </w:style>
  <w:style w:type="paragraph" w:customStyle="1" w:styleId="Bullet4">
    <w:name w:val="Bullet 4"/>
    <w:basedOn w:val="a4"/>
    <w:rsid w:val="000E725B"/>
    <w:pPr>
      <w:tabs>
        <w:tab w:val="num" w:pos="2880"/>
      </w:tabs>
      <w:autoSpaceDE w:val="0"/>
      <w:autoSpaceDN w:val="0"/>
      <w:spacing w:after="120" w:line="240" w:lineRule="auto"/>
      <w:ind w:left="2880" w:hanging="720"/>
    </w:pPr>
    <w:rPr>
      <w:rFonts w:ascii="Times New Roman" w:eastAsia="Times New Roman" w:hAnsi="Times New Roman" w:cs="Times New Roman"/>
      <w:sz w:val="24"/>
      <w:szCs w:val="24"/>
      <w:lang w:val="en-AU"/>
    </w:rPr>
  </w:style>
  <w:style w:type="paragraph" w:customStyle="1" w:styleId="head1">
    <w:name w:val="head1"/>
    <w:basedOn w:val="a4"/>
    <w:next w:val="a4"/>
    <w:rsid w:val="000E725B"/>
    <w:pPr>
      <w:keepNext/>
      <w:spacing w:after="120" w:line="240" w:lineRule="auto"/>
    </w:pPr>
    <w:rPr>
      <w:rFonts w:ascii="Times New Roman" w:eastAsia="Times New Roman" w:hAnsi="Times New Roman" w:cs="Times New Roman"/>
      <w:b/>
      <w:bCs/>
      <w:i/>
      <w:iCs/>
      <w:sz w:val="24"/>
      <w:szCs w:val="24"/>
    </w:rPr>
  </w:style>
  <w:style w:type="paragraph" w:customStyle="1" w:styleId="Simple">
    <w:name w:val="Simple"/>
    <w:basedOn w:val="a4"/>
    <w:rsid w:val="000E725B"/>
    <w:pPr>
      <w:spacing w:after="0" w:line="240" w:lineRule="auto"/>
      <w:jc w:val="both"/>
    </w:pPr>
    <w:rPr>
      <w:rFonts w:ascii="Arial" w:eastAsia="Times New Roman" w:hAnsi="Arial" w:cs="Times New Roman"/>
      <w:spacing w:val="-5"/>
      <w:sz w:val="20"/>
      <w:szCs w:val="20"/>
    </w:rPr>
  </w:style>
  <w:style w:type="paragraph" w:customStyle="1" w:styleId="StyleHeading22H2TopSinglesolidlineAuto075ptLine">
    <w:name w:val="Style Heading 22H2 + Top: (Single solid line Auto  0.75 pt Line..."/>
    <w:basedOn w:val="21"/>
    <w:rsid w:val="000E725B"/>
    <w:pPr>
      <w:keepLines/>
      <w:numPr>
        <w:ilvl w:val="0"/>
        <w:numId w:val="0"/>
      </w:numPr>
      <w:pBdr>
        <w:top w:val="single" w:sz="6" w:space="15" w:color="auto"/>
      </w:pBdr>
      <w:suppressAutoHyphens/>
      <w:spacing w:before="0"/>
      <w:ind w:firstLine="720"/>
      <w:jc w:val="left"/>
    </w:pPr>
    <w:rPr>
      <w:bCs/>
      <w:i w:val="0"/>
      <w:spacing w:val="-20"/>
      <w:kern w:val="28"/>
      <w:sz w:val="32"/>
      <w:lang w:val="x-none"/>
    </w:rPr>
  </w:style>
  <w:style w:type="paragraph" w:customStyle="1" w:styleId="CoverAuthorForm">
    <w:name w:val="Cover Author Form"/>
    <w:basedOn w:val="CoverAuthor"/>
    <w:next w:val="a4"/>
    <w:autoRedefine/>
    <w:rsid w:val="000E725B"/>
    <w:pPr>
      <w:ind w:left="2127" w:hanging="2127"/>
    </w:pPr>
    <w:rPr>
      <w:spacing w:val="-5"/>
    </w:rPr>
  </w:style>
  <w:style w:type="paragraph" w:customStyle="1" w:styleId="StatusForm">
    <w:name w:val="Status Form"/>
    <w:basedOn w:val="a4"/>
    <w:autoRedefine/>
    <w:rsid w:val="000E725B"/>
    <w:pPr>
      <w:shd w:val="pct20" w:color="auto" w:fill="auto"/>
      <w:spacing w:after="240" w:line="240" w:lineRule="atLeast"/>
      <w:ind w:firstLine="454"/>
      <w:jc w:val="both"/>
    </w:pPr>
    <w:rPr>
      <w:rFonts w:ascii="Arial" w:eastAsia="Times New Roman" w:hAnsi="Arial" w:cs="Times New Roman"/>
      <w:spacing w:val="-5"/>
      <w:sz w:val="24"/>
      <w:szCs w:val="20"/>
    </w:rPr>
  </w:style>
  <w:style w:type="paragraph" w:customStyle="1" w:styleId="DateForm">
    <w:name w:val="Date Form"/>
    <w:basedOn w:val="a4"/>
    <w:next w:val="a4"/>
    <w:autoRedefine/>
    <w:rsid w:val="000E725B"/>
    <w:pPr>
      <w:shd w:val="pct20" w:color="auto" w:fill="auto"/>
      <w:spacing w:after="240" w:line="240" w:lineRule="atLeast"/>
      <w:ind w:firstLine="454"/>
    </w:pPr>
    <w:rPr>
      <w:rFonts w:ascii="Arial" w:eastAsia="Times New Roman" w:hAnsi="Arial" w:cs="Times New Roman"/>
      <w:spacing w:val="-5"/>
      <w:sz w:val="24"/>
      <w:szCs w:val="20"/>
    </w:rPr>
  </w:style>
  <w:style w:type="paragraph" w:customStyle="1" w:styleId="Level2Indent">
    <w:name w:val="Level 2 Indent"/>
    <w:basedOn w:val="a4"/>
    <w:rsid w:val="000E725B"/>
    <w:pPr>
      <w:spacing w:after="240" w:line="240" w:lineRule="auto"/>
      <w:ind w:left="720"/>
      <w:jc w:val="both"/>
    </w:pPr>
    <w:rPr>
      <w:rFonts w:ascii="Times New Roman" w:eastAsia="Times New Roman" w:hAnsi="Times New Roman" w:cs="Times New Roman"/>
      <w:sz w:val="26"/>
      <w:szCs w:val="20"/>
      <w:lang w:val="en-GB" w:eastAsia="ru-RU"/>
    </w:rPr>
  </w:style>
  <w:style w:type="paragraph" w:customStyle="1" w:styleId="BodyTextBulleted">
    <w:name w:val="Body Text Bulleted"/>
    <w:basedOn w:val="a4"/>
    <w:link w:val="BodyTextBulletedChar"/>
    <w:rsid w:val="000E725B"/>
    <w:pPr>
      <w:numPr>
        <w:numId w:val="23"/>
      </w:numPr>
      <w:spacing w:after="120" w:line="240" w:lineRule="auto"/>
    </w:pPr>
    <w:rPr>
      <w:rFonts w:ascii="Arial" w:eastAsia="MS Mincho" w:hAnsi="Arial" w:cs="Times New Roman"/>
      <w:sz w:val="20"/>
      <w:szCs w:val="20"/>
      <w:lang w:val="x-none" w:eastAsia="ja-JP"/>
    </w:rPr>
  </w:style>
  <w:style w:type="paragraph" w:customStyle="1" w:styleId="xl128">
    <w:name w:val="xl128"/>
    <w:basedOn w:val="a4"/>
    <w:rsid w:val="000E725B"/>
    <w:pPr>
      <w:pBdr>
        <w:top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eastAsia="ru-RU"/>
    </w:rPr>
  </w:style>
  <w:style w:type="paragraph" w:customStyle="1" w:styleId="StyleSubtitle22ptNotBold">
    <w:name w:val="Style Subtitle + 22 pt Not Bold"/>
    <w:basedOn w:val="aff9"/>
    <w:link w:val="StyleSubtitle22ptNotBoldChar"/>
    <w:rsid w:val="000E725B"/>
    <w:pPr>
      <w:keepNext/>
      <w:keepLines/>
      <w:numPr>
        <w:ilvl w:val="0"/>
      </w:numPr>
      <w:pBdr>
        <w:top w:val="single" w:sz="6" w:space="16" w:color="auto"/>
      </w:pBdr>
      <w:spacing w:before="60" w:after="120" w:line="340" w:lineRule="atLeast"/>
    </w:pPr>
    <w:rPr>
      <w:rFonts w:ascii="Arial" w:hAnsi="Arial"/>
      <w:b/>
      <w:bCs/>
      <w:i w:val="0"/>
      <w:iCs w:val="0"/>
      <w:caps/>
      <w:color w:val="auto"/>
      <w:spacing w:val="-16"/>
      <w:kern w:val="28"/>
      <w:sz w:val="44"/>
      <w:szCs w:val="40"/>
      <w:lang w:val="x-none"/>
    </w:rPr>
  </w:style>
  <w:style w:type="character" w:customStyle="1" w:styleId="StyleSubtitle22ptNotBoldChar">
    <w:name w:val="Style Subtitle + 22 pt Not Bold Char"/>
    <w:link w:val="StyleSubtitle22ptNotBold"/>
    <w:rsid w:val="000E725B"/>
    <w:rPr>
      <w:rFonts w:ascii="Arial" w:eastAsia="Times New Roman" w:hAnsi="Arial" w:cs="Times New Roman"/>
      <w:b/>
      <w:bCs/>
      <w:caps/>
      <w:spacing w:val="-16"/>
      <w:kern w:val="28"/>
      <w:sz w:val="44"/>
      <w:szCs w:val="40"/>
      <w:lang w:val="x-none"/>
    </w:rPr>
  </w:style>
  <w:style w:type="paragraph" w:customStyle="1" w:styleId="DSTATUS">
    <w:name w:val="DSTATUS"/>
    <w:basedOn w:val="StatusForm"/>
    <w:rsid w:val="000E725B"/>
  </w:style>
  <w:style w:type="paragraph" w:customStyle="1" w:styleId="BodyTextNumbered">
    <w:name w:val="Body Text Numbered"/>
    <w:basedOn w:val="a4"/>
    <w:rsid w:val="000E725B"/>
    <w:pPr>
      <w:numPr>
        <w:numId w:val="24"/>
      </w:numPr>
      <w:tabs>
        <w:tab w:val="num" w:pos="284"/>
        <w:tab w:val="left" w:pos="7371"/>
      </w:tabs>
      <w:spacing w:after="120" w:line="240" w:lineRule="atLeast"/>
      <w:ind w:left="284" w:hanging="284"/>
      <w:jc w:val="both"/>
    </w:pPr>
    <w:rPr>
      <w:rFonts w:ascii="Arial" w:eastAsia="Times New Roman" w:hAnsi="Arial" w:cs="Times New Roman"/>
      <w:sz w:val="20"/>
      <w:szCs w:val="20"/>
    </w:rPr>
  </w:style>
  <w:style w:type="paragraph" w:customStyle="1" w:styleId="StyleBodyTextBulletedLatinArial10pt">
    <w:name w:val="Style Body Text Bulleted + (Latin) Arial 10 pt"/>
    <w:basedOn w:val="BodyTextBulleted"/>
    <w:rsid w:val="000E725B"/>
  </w:style>
  <w:style w:type="paragraph" w:customStyle="1" w:styleId="ReportHeading1">
    <w:name w:val="Report Heading 1"/>
    <w:basedOn w:val="14"/>
    <w:rsid w:val="000E725B"/>
    <w:pPr>
      <w:keepLines/>
      <w:numPr>
        <w:numId w:val="0"/>
      </w:numPr>
      <w:suppressAutoHyphens/>
      <w:spacing w:before="0"/>
    </w:pPr>
    <w:rPr>
      <w:rFonts w:cs="Arial"/>
      <w:bCs/>
      <w:caps/>
      <w:szCs w:val="40"/>
      <w:lang w:val="x-none"/>
    </w:rPr>
  </w:style>
  <w:style w:type="paragraph" w:customStyle="1" w:styleId="BodyTextCentered">
    <w:name w:val="Body Text Centered"/>
    <w:basedOn w:val="af2"/>
    <w:rsid w:val="000E725B"/>
    <w:pPr>
      <w:spacing w:line="240" w:lineRule="atLeast"/>
      <w:jc w:val="center"/>
    </w:pPr>
    <w:rPr>
      <w:rFonts w:ascii="Arial" w:hAnsi="Arial"/>
      <w:lang w:val="x-none" w:eastAsia="en-US"/>
    </w:rPr>
  </w:style>
  <w:style w:type="paragraph" w:customStyle="1" w:styleId="BodyTextBold">
    <w:name w:val="Body Text Bold"/>
    <w:basedOn w:val="af2"/>
    <w:rsid w:val="000E725B"/>
    <w:pPr>
      <w:spacing w:after="240" w:line="240" w:lineRule="atLeast"/>
      <w:jc w:val="both"/>
    </w:pPr>
    <w:rPr>
      <w:rFonts w:ascii="Arial" w:hAnsi="Arial"/>
      <w:b/>
      <w:bCs/>
      <w:u w:val="single"/>
      <w:lang w:val="x-none" w:eastAsia="en-US"/>
    </w:rPr>
  </w:style>
  <w:style w:type="paragraph" w:customStyle="1" w:styleId="BodyTextBulleted2">
    <w:name w:val="Body Text Bulleted 2"/>
    <w:basedOn w:val="BodyTextBulleted"/>
    <w:rsid w:val="000E725B"/>
    <w:pPr>
      <w:tabs>
        <w:tab w:val="num" w:pos="1134"/>
      </w:tabs>
      <w:ind w:left="1134"/>
    </w:pPr>
  </w:style>
  <w:style w:type="paragraph" w:customStyle="1" w:styleId="BodyTextUnderline">
    <w:name w:val="Body Text Underline"/>
    <w:basedOn w:val="af2"/>
    <w:rsid w:val="000E725B"/>
    <w:pPr>
      <w:spacing w:line="240" w:lineRule="atLeast"/>
      <w:jc w:val="both"/>
    </w:pPr>
    <w:rPr>
      <w:rFonts w:ascii="Arial" w:hAnsi="Arial"/>
      <w:u w:val="single"/>
      <w:lang w:val="x-none" w:eastAsia="en-US"/>
    </w:rPr>
  </w:style>
  <w:style w:type="paragraph" w:customStyle="1" w:styleId="Bodytextbulleted3">
    <w:name w:val="Body text bulleted 3"/>
    <w:basedOn w:val="af2"/>
    <w:rsid w:val="000E725B"/>
    <w:pPr>
      <w:tabs>
        <w:tab w:val="num" w:pos="993"/>
      </w:tabs>
      <w:spacing w:line="240" w:lineRule="atLeast"/>
      <w:ind w:left="993" w:hanging="284"/>
      <w:jc w:val="both"/>
    </w:pPr>
    <w:rPr>
      <w:rFonts w:ascii="Arial" w:hAnsi="Arial" w:cs="Arial"/>
      <w:lang w:val="x-none" w:eastAsia="en-US"/>
    </w:rPr>
  </w:style>
  <w:style w:type="paragraph" w:customStyle="1" w:styleId="Criticalpathname">
    <w:name w:val="Critical path name"/>
    <w:basedOn w:val="af2"/>
    <w:rsid w:val="000E725B"/>
    <w:pPr>
      <w:numPr>
        <w:numId w:val="25"/>
      </w:numPr>
      <w:tabs>
        <w:tab w:val="clear" w:pos="1152"/>
        <w:tab w:val="num" w:pos="720"/>
      </w:tabs>
      <w:spacing w:line="240" w:lineRule="atLeast"/>
      <w:jc w:val="both"/>
    </w:pPr>
    <w:rPr>
      <w:rFonts w:ascii="Arial" w:eastAsia="MS Mincho" w:hAnsi="Arial"/>
      <w:b/>
      <w:lang w:val="x-none" w:eastAsia="ja-JP"/>
    </w:rPr>
  </w:style>
  <w:style w:type="paragraph" w:customStyle="1" w:styleId="APPENDIX1">
    <w:name w:val="APPENDIX 1"/>
    <w:rsid w:val="000E725B"/>
    <w:pPr>
      <w:spacing w:after="240" w:line="240" w:lineRule="auto"/>
    </w:pPr>
    <w:rPr>
      <w:rFonts w:ascii="Arial" w:eastAsia="Times New Roman" w:hAnsi="Arial" w:cs="Times New Roman"/>
      <w:b/>
      <w:bCs/>
      <w:kern w:val="28"/>
      <w:sz w:val="28"/>
      <w:szCs w:val="40"/>
    </w:rPr>
  </w:style>
  <w:style w:type="paragraph" w:customStyle="1" w:styleId="APPENDIX2">
    <w:name w:val="APPENDIX 2"/>
    <w:rsid w:val="000E725B"/>
    <w:pPr>
      <w:numPr>
        <w:numId w:val="26"/>
      </w:numPr>
      <w:tabs>
        <w:tab w:val="clear" w:pos="720"/>
        <w:tab w:val="num" w:pos="2268"/>
      </w:tabs>
      <w:spacing w:after="240" w:line="240" w:lineRule="auto"/>
      <w:ind w:left="2268" w:hanging="2268"/>
    </w:pPr>
    <w:rPr>
      <w:rFonts w:ascii="Arial" w:eastAsia="Times New Roman" w:hAnsi="Arial" w:cs="Times New Roman"/>
      <w:b/>
      <w:bCs/>
      <w:kern w:val="28"/>
      <w:sz w:val="28"/>
      <w:szCs w:val="40"/>
    </w:rPr>
  </w:style>
  <w:style w:type="paragraph" w:customStyle="1" w:styleId="APPENDIXHEADING30">
    <w:name w:val="APPENDIX HEADING 3"/>
    <w:link w:val="APPENDIXHEADING3Char"/>
    <w:rsid w:val="000E725B"/>
    <w:pPr>
      <w:spacing w:after="240" w:line="240" w:lineRule="auto"/>
    </w:pPr>
    <w:rPr>
      <w:rFonts w:ascii="Arial" w:eastAsia="Times New Roman" w:hAnsi="Arial" w:cs="Times New Roman"/>
      <w:b/>
      <w:bCs/>
      <w:kern w:val="28"/>
      <w:sz w:val="24"/>
      <w:szCs w:val="24"/>
    </w:rPr>
  </w:style>
  <w:style w:type="character" w:customStyle="1" w:styleId="APPENDIXHEADING3Char">
    <w:name w:val="APPENDIX HEADING 3 Char"/>
    <w:link w:val="APPENDIXHEADING30"/>
    <w:rsid w:val="000E725B"/>
    <w:rPr>
      <w:rFonts w:ascii="Arial" w:eastAsia="Times New Roman" w:hAnsi="Arial" w:cs="Times New Roman"/>
      <w:b/>
      <w:bCs/>
      <w:kern w:val="28"/>
      <w:sz w:val="24"/>
      <w:szCs w:val="24"/>
    </w:rPr>
  </w:style>
  <w:style w:type="character" w:customStyle="1" w:styleId="BodyTextChar">
    <w:name w:val="Body Text Char"/>
    <w:rsid w:val="000E725B"/>
    <w:rPr>
      <w:rFonts w:ascii="Arial" w:hAnsi="Arial"/>
      <w:lang w:val="ru-RU" w:eastAsia="en-US" w:bidi="ar-SA"/>
    </w:rPr>
  </w:style>
  <w:style w:type="character" w:customStyle="1" w:styleId="affff7">
    <w:name w:val="Цитата Знак"/>
    <w:link w:val="affff6"/>
    <w:rsid w:val="000E725B"/>
    <w:rPr>
      <w:rFonts w:ascii="Times New Roman" w:eastAsia="Times New Roman" w:hAnsi="Times New Roman" w:cs="Times New Roman"/>
      <w:sz w:val="24"/>
      <w:szCs w:val="20"/>
      <w:lang w:val="x-none" w:eastAsia="x-none"/>
    </w:rPr>
  </w:style>
  <w:style w:type="paragraph" w:customStyle="1" w:styleId="TableSmall">
    <w:name w:val="Table_Small"/>
    <w:basedOn w:val="a4"/>
    <w:rsid w:val="000E725B"/>
    <w:pPr>
      <w:spacing w:before="40" w:after="40" w:line="240" w:lineRule="auto"/>
    </w:pPr>
    <w:rPr>
      <w:rFonts w:ascii="Arial" w:eastAsia="Times New Roman" w:hAnsi="Arial" w:cs="Times New Roman"/>
      <w:sz w:val="16"/>
      <w:szCs w:val="20"/>
      <w:lang w:val="en-GB"/>
    </w:rPr>
  </w:style>
  <w:style w:type="paragraph" w:customStyle="1" w:styleId="afffffb">
    <w:name w:val="Мой"/>
    <w:basedOn w:val="a4"/>
    <w:rsid w:val="000E725B"/>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Numbered0r">
    <w:name w:val="Numbered0_r"/>
    <w:basedOn w:val="a4"/>
    <w:rsid w:val="000E725B"/>
    <w:pPr>
      <w:numPr>
        <w:numId w:val="27"/>
      </w:numPr>
      <w:spacing w:after="240" w:line="240" w:lineRule="atLeast"/>
      <w:jc w:val="both"/>
    </w:pPr>
    <w:rPr>
      <w:rFonts w:ascii="Arial" w:eastAsia="Times New Roman" w:hAnsi="Arial" w:cs="Times New Roman"/>
      <w:sz w:val="20"/>
      <w:szCs w:val="20"/>
    </w:rPr>
  </w:style>
  <w:style w:type="paragraph" w:customStyle="1" w:styleId="Numberedr">
    <w:name w:val="Numbered_r"/>
    <w:basedOn w:val="a4"/>
    <w:rsid w:val="000E725B"/>
    <w:pPr>
      <w:numPr>
        <w:ilvl w:val="1"/>
        <w:numId w:val="27"/>
      </w:numPr>
      <w:spacing w:after="240" w:line="240" w:lineRule="atLeast"/>
      <w:jc w:val="both"/>
    </w:pPr>
    <w:rPr>
      <w:rFonts w:ascii="Arial" w:eastAsia="Times New Roman" w:hAnsi="Arial" w:cs="Times New Roman"/>
      <w:sz w:val="20"/>
      <w:szCs w:val="20"/>
    </w:rPr>
  </w:style>
  <w:style w:type="paragraph" w:customStyle="1" w:styleId="Numbered2r">
    <w:name w:val="Numbered2_r"/>
    <w:basedOn w:val="a4"/>
    <w:rsid w:val="000E725B"/>
    <w:pPr>
      <w:numPr>
        <w:ilvl w:val="2"/>
        <w:numId w:val="27"/>
      </w:numPr>
      <w:spacing w:after="240" w:line="240" w:lineRule="atLeast"/>
      <w:jc w:val="both"/>
    </w:pPr>
    <w:rPr>
      <w:rFonts w:ascii="Arial" w:eastAsia="Times New Roman" w:hAnsi="Arial" w:cs="Times New Roman"/>
      <w:sz w:val="20"/>
      <w:szCs w:val="20"/>
    </w:rPr>
  </w:style>
  <w:style w:type="paragraph" w:customStyle="1" w:styleId="a2">
    <w:name w:val="Буллиты"/>
    <w:basedOn w:val="a4"/>
    <w:link w:val="Char"/>
    <w:rsid w:val="000E725B"/>
    <w:pPr>
      <w:numPr>
        <w:numId w:val="28"/>
      </w:numPr>
      <w:spacing w:after="0" w:line="360" w:lineRule="auto"/>
      <w:jc w:val="both"/>
    </w:pPr>
    <w:rPr>
      <w:rFonts w:ascii="Times New Roman" w:eastAsia="Times New Roman" w:hAnsi="Times New Roman" w:cs="Times New Roman"/>
      <w:sz w:val="24"/>
      <w:szCs w:val="24"/>
      <w:lang w:val="x-none" w:eastAsia="x-none"/>
    </w:rPr>
  </w:style>
  <w:style w:type="character" w:customStyle="1" w:styleId="Char">
    <w:name w:val="Буллиты Char"/>
    <w:link w:val="a2"/>
    <w:rsid w:val="000E725B"/>
    <w:rPr>
      <w:rFonts w:ascii="Times New Roman" w:eastAsia="Times New Roman" w:hAnsi="Times New Roman" w:cs="Times New Roman"/>
      <w:sz w:val="24"/>
      <w:szCs w:val="24"/>
      <w:lang w:val="x-none" w:eastAsia="x-none"/>
    </w:rPr>
  </w:style>
  <w:style w:type="character" w:customStyle="1" w:styleId="BodyTextBulletedChar">
    <w:name w:val="Body Text Bulleted Char"/>
    <w:link w:val="BodyTextBulleted"/>
    <w:rsid w:val="000E725B"/>
    <w:rPr>
      <w:rFonts w:ascii="Arial" w:eastAsia="MS Mincho" w:hAnsi="Arial" w:cs="Times New Roman"/>
      <w:sz w:val="20"/>
      <w:szCs w:val="20"/>
      <w:lang w:val="x-none" w:eastAsia="ja-JP"/>
    </w:rPr>
  </w:style>
  <w:style w:type="paragraph" w:customStyle="1" w:styleId="afffffc">
    <w:name w:val="Заголовок таблицы"/>
    <w:basedOn w:val="a4"/>
    <w:rsid w:val="000E725B"/>
    <w:pPr>
      <w:spacing w:after="0" w:line="240" w:lineRule="auto"/>
      <w:jc w:val="center"/>
    </w:pPr>
    <w:rPr>
      <w:rFonts w:ascii="Times New Roman" w:eastAsia="Times New Roman" w:hAnsi="Times New Roman" w:cs="Times New Roman"/>
      <w:b/>
      <w:caps/>
      <w:sz w:val="16"/>
      <w:szCs w:val="24"/>
      <w:lang w:eastAsia="ru-RU"/>
    </w:rPr>
  </w:style>
  <w:style w:type="paragraph" w:customStyle="1" w:styleId="afffffd">
    <w:name w:val="Текст таблицы"/>
    <w:basedOn w:val="a4"/>
    <w:link w:val="Char0"/>
    <w:rsid w:val="000E725B"/>
    <w:pPr>
      <w:spacing w:after="0" w:line="240" w:lineRule="auto"/>
    </w:pPr>
    <w:rPr>
      <w:rFonts w:ascii="Times New Roman" w:eastAsia="Times New Roman" w:hAnsi="Times New Roman" w:cs="Times New Roman"/>
      <w:sz w:val="20"/>
      <w:szCs w:val="24"/>
      <w:lang w:val="x-none" w:eastAsia="x-none"/>
    </w:rPr>
  </w:style>
  <w:style w:type="character" w:customStyle="1" w:styleId="Char0">
    <w:name w:val="Текст таблицы Char"/>
    <w:link w:val="afffffd"/>
    <w:rsid w:val="000E725B"/>
    <w:rPr>
      <w:rFonts w:ascii="Times New Roman" w:eastAsia="Times New Roman" w:hAnsi="Times New Roman" w:cs="Times New Roman"/>
      <w:sz w:val="20"/>
      <w:szCs w:val="24"/>
      <w:lang w:val="x-none" w:eastAsia="x-none"/>
    </w:rPr>
  </w:style>
  <w:style w:type="paragraph" w:customStyle="1" w:styleId="a3">
    <w:name w:val="таблица с буллитами"/>
    <w:basedOn w:val="afffffd"/>
    <w:next w:val="afffffd"/>
    <w:rsid w:val="000E725B"/>
    <w:pPr>
      <w:numPr>
        <w:numId w:val="29"/>
      </w:numPr>
      <w:tabs>
        <w:tab w:val="clear" w:pos="227"/>
        <w:tab w:val="num" w:pos="360"/>
        <w:tab w:val="num" w:pos="984"/>
      </w:tabs>
      <w:ind w:left="984" w:hanging="360"/>
    </w:pPr>
  </w:style>
  <w:style w:type="paragraph" w:customStyle="1" w:styleId="pbodyshift1">
    <w:name w:val="pbody_shift_1"/>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er">
    <w:name w:val="Noer"/>
    <w:basedOn w:val="30"/>
    <w:rsid w:val="000E725B"/>
    <w:pPr>
      <w:numPr>
        <w:ilvl w:val="0"/>
        <w:numId w:val="0"/>
      </w:numPr>
      <w:spacing w:before="0"/>
    </w:pPr>
    <w:rPr>
      <w:rFonts w:ascii="Arial" w:hAnsi="Arial"/>
      <w:sz w:val="18"/>
      <w:szCs w:val="18"/>
      <w:lang w:val="x-none"/>
    </w:rPr>
  </w:style>
  <w:style w:type="character" w:customStyle="1" w:styleId="aff7">
    <w:name w:val="Название объекта Знак"/>
    <w:link w:val="aff5"/>
    <w:rsid w:val="000E725B"/>
    <w:rPr>
      <w:rFonts w:ascii="Times New Roman" w:eastAsia="Times New Roman" w:hAnsi="Times New Roman" w:cs="Times New Roman"/>
      <w:bCs/>
      <w:i/>
      <w:sz w:val="14"/>
      <w:szCs w:val="20"/>
      <w:lang w:val="en-US"/>
    </w:rPr>
  </w:style>
  <w:style w:type="paragraph" w:customStyle="1" w:styleId="TableHeadingCenter">
    <w:name w:val="Table_Heading_Center"/>
    <w:basedOn w:val="a4"/>
    <w:rsid w:val="000E725B"/>
    <w:pPr>
      <w:keepNext/>
      <w:keepLines/>
      <w:spacing w:before="40" w:after="40" w:line="240" w:lineRule="auto"/>
      <w:jc w:val="center"/>
    </w:pPr>
    <w:rPr>
      <w:rFonts w:ascii="Arial" w:eastAsia="Times New Roman" w:hAnsi="Arial" w:cs="Times New Roman"/>
      <w:b/>
      <w:sz w:val="20"/>
      <w:szCs w:val="20"/>
      <w:lang w:val="en-GB"/>
    </w:rPr>
  </w:style>
  <w:style w:type="paragraph" w:customStyle="1" w:styleId="Table">
    <w:name w:val="Table"/>
    <w:basedOn w:val="a4"/>
    <w:rsid w:val="000E725B"/>
    <w:pPr>
      <w:spacing w:before="40" w:after="40" w:line="240" w:lineRule="auto"/>
    </w:pPr>
    <w:rPr>
      <w:rFonts w:ascii="Arial" w:eastAsia="Times New Roman" w:hAnsi="Arial" w:cs="Times New Roman"/>
      <w:sz w:val="20"/>
      <w:szCs w:val="20"/>
      <w:lang w:val="en-GB"/>
    </w:rPr>
  </w:style>
  <w:style w:type="paragraph" w:customStyle="1" w:styleId="pindented1">
    <w:name w:val="pindented1"/>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dashed">
    <w:name w:val="pdashed"/>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default">
    <w:name w:val="cdefault"/>
    <w:basedOn w:val="a5"/>
    <w:rsid w:val="000E725B"/>
  </w:style>
  <w:style w:type="paragraph" w:customStyle="1" w:styleId="pbodyshift4">
    <w:name w:val="pbody_shift_4"/>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Web">
    <w:name w:val="Iau.iue (Web)"/>
    <w:basedOn w:val="a4"/>
    <w:next w:val="a4"/>
    <w:rsid w:val="000E725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text0">
    <w:name w:val="Table text"/>
    <w:basedOn w:val="a4"/>
    <w:rsid w:val="000E725B"/>
    <w:pPr>
      <w:spacing w:after="0" w:line="240" w:lineRule="auto"/>
      <w:ind w:left="85" w:hanging="85"/>
    </w:pPr>
    <w:rPr>
      <w:rFonts w:ascii="Arial" w:eastAsia="Times New Roman" w:hAnsi="Arial" w:cs="Times New Roman"/>
      <w:sz w:val="18"/>
      <w:szCs w:val="20"/>
      <w:lang w:val="en-GB"/>
    </w:rPr>
  </w:style>
  <w:style w:type="paragraph" w:customStyle="1" w:styleId="Rowheader">
    <w:name w:val="Row header"/>
    <w:basedOn w:val="a4"/>
    <w:rsid w:val="000E725B"/>
    <w:pPr>
      <w:spacing w:after="0" w:line="240" w:lineRule="auto"/>
      <w:ind w:left="85" w:hanging="85"/>
    </w:pPr>
    <w:rPr>
      <w:rFonts w:ascii="Arial" w:eastAsia="Times New Roman" w:hAnsi="Arial" w:cs="Times New Roman"/>
      <w:b/>
      <w:sz w:val="18"/>
      <w:szCs w:val="20"/>
      <w:lang w:val="en-GB"/>
    </w:rPr>
  </w:style>
  <w:style w:type="paragraph" w:customStyle="1" w:styleId="Columnheader">
    <w:name w:val="Column header"/>
    <w:basedOn w:val="a4"/>
    <w:rsid w:val="000E725B"/>
    <w:pPr>
      <w:tabs>
        <w:tab w:val="decimal" w:pos="1503"/>
      </w:tabs>
      <w:spacing w:after="0" w:line="228" w:lineRule="auto"/>
      <w:ind w:right="-56"/>
    </w:pPr>
    <w:rPr>
      <w:rFonts w:ascii="Arial" w:eastAsia="Times New Roman" w:hAnsi="Arial" w:cs="Times New Roman"/>
      <w:b/>
      <w:sz w:val="18"/>
      <w:szCs w:val="20"/>
      <w:lang w:val="en-GB"/>
    </w:rPr>
  </w:style>
  <w:style w:type="paragraph" w:customStyle="1" w:styleId="Tablenumbers1">
    <w:name w:val="Table numbers1"/>
    <w:rsid w:val="000E725B"/>
    <w:pPr>
      <w:tabs>
        <w:tab w:val="decimal" w:pos="1503"/>
      </w:tabs>
      <w:spacing w:after="0" w:line="240" w:lineRule="auto"/>
      <w:ind w:right="-56"/>
    </w:pPr>
    <w:rPr>
      <w:rFonts w:ascii="Arial" w:eastAsia="Times New Roman" w:hAnsi="Arial" w:cs="Times New Roman"/>
      <w:sz w:val="18"/>
      <w:szCs w:val="20"/>
      <w:lang w:val="en-GB"/>
    </w:rPr>
  </w:style>
  <w:style w:type="paragraph" w:customStyle="1" w:styleId="RRthousands">
    <w:name w:val="RR thousands"/>
    <w:basedOn w:val="a4"/>
    <w:link w:val="RRthousandsChar"/>
    <w:rsid w:val="000E725B"/>
    <w:pPr>
      <w:spacing w:after="0" w:line="240" w:lineRule="auto"/>
      <w:ind w:left="86" w:hanging="86"/>
    </w:pPr>
    <w:rPr>
      <w:rFonts w:ascii="Arial" w:eastAsia="Times New Roman" w:hAnsi="Arial" w:cs="Times New Roman"/>
      <w:i/>
      <w:sz w:val="16"/>
      <w:szCs w:val="20"/>
      <w:lang w:val="en-GB"/>
    </w:rPr>
  </w:style>
  <w:style w:type="paragraph" w:customStyle="1" w:styleId="wfxRecipient">
    <w:name w:val="wfxRecipient"/>
    <w:basedOn w:val="a4"/>
    <w:rsid w:val="000E725B"/>
    <w:pPr>
      <w:widowControl w:val="0"/>
      <w:spacing w:after="0" w:line="240" w:lineRule="auto"/>
    </w:pPr>
    <w:rPr>
      <w:rFonts w:ascii="Arial" w:eastAsia="Times New Roman" w:hAnsi="Arial" w:cs="Times New Roman"/>
      <w:sz w:val="18"/>
      <w:szCs w:val="20"/>
      <w:lang w:val="en-US"/>
    </w:rPr>
  </w:style>
  <w:style w:type="paragraph" w:customStyle="1" w:styleId="Style1">
    <w:name w:val="Style1"/>
    <w:basedOn w:val="21"/>
    <w:rsid w:val="000E725B"/>
    <w:pPr>
      <w:keepLines/>
      <w:numPr>
        <w:ilvl w:val="0"/>
        <w:numId w:val="0"/>
      </w:numPr>
      <w:suppressAutoHyphens/>
      <w:spacing w:before="0"/>
      <w:jc w:val="left"/>
    </w:pPr>
    <w:rPr>
      <w:i w:val="0"/>
      <w:kern w:val="28"/>
      <w:sz w:val="18"/>
      <w:szCs w:val="24"/>
      <w:lang w:val="x-none"/>
    </w:rPr>
  </w:style>
  <w:style w:type="paragraph" w:customStyle="1" w:styleId="Style2">
    <w:name w:val="Style2"/>
    <w:basedOn w:val="14"/>
    <w:rsid w:val="000E725B"/>
    <w:pPr>
      <w:keepLines/>
      <w:numPr>
        <w:numId w:val="0"/>
      </w:numPr>
      <w:suppressAutoHyphens/>
      <w:spacing w:before="0"/>
    </w:pPr>
    <w:rPr>
      <w:rFonts w:cs="Arial"/>
      <w:caps/>
      <w:sz w:val="18"/>
      <w:szCs w:val="40"/>
      <w:lang w:val="x-none"/>
    </w:rPr>
  </w:style>
  <w:style w:type="paragraph" w:customStyle="1" w:styleId="Style3">
    <w:name w:val="Style3"/>
    <w:basedOn w:val="14"/>
    <w:rsid w:val="000E725B"/>
    <w:pPr>
      <w:keepLines/>
      <w:numPr>
        <w:numId w:val="0"/>
      </w:numPr>
      <w:suppressAutoHyphens/>
      <w:spacing w:before="0"/>
    </w:pPr>
    <w:rPr>
      <w:rFonts w:cs="Arial"/>
      <w:caps/>
      <w:sz w:val="18"/>
      <w:szCs w:val="40"/>
      <w:lang w:val="x-none"/>
    </w:rPr>
  </w:style>
  <w:style w:type="paragraph" w:customStyle="1" w:styleId="10">
    <w:name w:val="_уп кц раздел 1"/>
    <w:basedOn w:val="a4"/>
    <w:next w:val="a4"/>
    <w:rsid w:val="000E725B"/>
    <w:pPr>
      <w:keepNext/>
      <w:numPr>
        <w:numId w:val="30"/>
      </w:numPr>
      <w:spacing w:after="0" w:line="240" w:lineRule="auto"/>
      <w:jc w:val="center"/>
    </w:pPr>
    <w:rPr>
      <w:rFonts w:ascii="Times New Roman" w:eastAsia="Times New Roman" w:hAnsi="Times New Roman" w:cs="Times New Roman"/>
      <w:b/>
      <w:snapToGrid w:val="0"/>
      <w:sz w:val="28"/>
      <w:szCs w:val="28"/>
    </w:rPr>
  </w:style>
  <w:style w:type="paragraph" w:customStyle="1" w:styleId="11">
    <w:name w:val="_уп кц подраздел 1"/>
    <w:basedOn w:val="a4"/>
    <w:next w:val="a4"/>
    <w:rsid w:val="000E725B"/>
    <w:pPr>
      <w:keepNext/>
      <w:keepLines/>
      <w:numPr>
        <w:ilvl w:val="1"/>
        <w:numId w:val="30"/>
      </w:numPr>
      <w:suppressAutoHyphens/>
      <w:spacing w:after="0" w:line="240" w:lineRule="auto"/>
      <w:jc w:val="center"/>
    </w:pPr>
    <w:rPr>
      <w:rFonts w:ascii="Times New Roman" w:eastAsia="Times New Roman" w:hAnsi="Times New Roman" w:cs="Times New Roman"/>
      <w:b/>
      <w:snapToGrid w:val="0"/>
      <w:sz w:val="28"/>
      <w:szCs w:val="28"/>
    </w:rPr>
  </w:style>
  <w:style w:type="paragraph" w:customStyle="1" w:styleId="12">
    <w:name w:val="_уп кц глава 1"/>
    <w:basedOn w:val="a4"/>
    <w:next w:val="a4"/>
    <w:rsid w:val="000E725B"/>
    <w:pPr>
      <w:keepNext/>
      <w:keepLines/>
      <w:numPr>
        <w:ilvl w:val="2"/>
        <w:numId w:val="30"/>
      </w:numPr>
      <w:suppressAutoHyphens/>
      <w:spacing w:after="0" w:line="240" w:lineRule="auto"/>
      <w:jc w:val="center"/>
    </w:pPr>
    <w:rPr>
      <w:rFonts w:ascii="Times New Roman" w:eastAsia="Times New Roman" w:hAnsi="Times New Roman" w:cs="Times New Roman"/>
      <w:b/>
      <w:snapToGrid w:val="0"/>
      <w:sz w:val="28"/>
      <w:szCs w:val="28"/>
    </w:rPr>
  </w:style>
  <w:style w:type="paragraph" w:customStyle="1" w:styleId="13">
    <w:name w:val="_уп кц параграф 1"/>
    <w:basedOn w:val="a4"/>
    <w:next w:val="a4"/>
    <w:rsid w:val="000E725B"/>
    <w:pPr>
      <w:keepNext/>
      <w:keepLines/>
      <w:numPr>
        <w:ilvl w:val="3"/>
        <w:numId w:val="30"/>
      </w:numPr>
      <w:suppressAutoHyphens/>
      <w:spacing w:after="0" w:line="240" w:lineRule="auto"/>
      <w:jc w:val="center"/>
    </w:pPr>
    <w:rPr>
      <w:rFonts w:ascii="Times New Roman" w:eastAsia="Times New Roman" w:hAnsi="Times New Roman" w:cs="Times New Roman"/>
      <w:b/>
      <w:sz w:val="28"/>
      <w:szCs w:val="28"/>
    </w:rPr>
  </w:style>
  <w:style w:type="paragraph" w:customStyle="1" w:styleId="110">
    <w:name w:val="Обычный11"/>
    <w:basedOn w:val="Default"/>
    <w:next w:val="Default"/>
    <w:rsid w:val="000E725B"/>
    <w:rPr>
      <w:color w:val="auto"/>
      <w:lang w:eastAsia="ru-RU"/>
    </w:rPr>
  </w:style>
  <w:style w:type="paragraph" w:customStyle="1" w:styleId="Web">
    <w:name w:val="Обычный (Web)"/>
    <w:basedOn w:val="Default"/>
    <w:next w:val="Default"/>
    <w:rsid w:val="000E725B"/>
    <w:rPr>
      <w:color w:val="auto"/>
      <w:lang w:eastAsia="ru-RU"/>
    </w:rPr>
  </w:style>
  <w:style w:type="paragraph" w:customStyle="1" w:styleId="TextHedgefirst">
    <w:name w:val="Text Hedge first"/>
    <w:rsid w:val="000E725B"/>
    <w:pPr>
      <w:numPr>
        <w:numId w:val="31"/>
      </w:numPr>
      <w:tabs>
        <w:tab w:val="left" w:pos="964"/>
      </w:tabs>
      <w:spacing w:after="0" w:line="240" w:lineRule="auto"/>
      <w:jc w:val="both"/>
    </w:pPr>
    <w:rPr>
      <w:rFonts w:ascii="Times New Roman" w:eastAsia="Times New Roman" w:hAnsi="Times New Roman" w:cs="Times New Roman"/>
      <w:sz w:val="24"/>
      <w:szCs w:val="24"/>
      <w:lang w:eastAsia="ru-RU"/>
    </w:rPr>
  </w:style>
  <w:style w:type="character" w:customStyle="1" w:styleId="bCharChar">
    <w:name w:val="b Char Char"/>
    <w:rsid w:val="000E725B"/>
    <w:rPr>
      <w:rFonts w:ascii="Arial" w:hAnsi="Arial"/>
      <w:lang w:val="ru-RU" w:eastAsia="en-US" w:bidi="ar-SA"/>
    </w:rPr>
  </w:style>
  <w:style w:type="paragraph" w:customStyle="1" w:styleId="TitreABC2">
    <w:name w:val="Titre ABC2"/>
    <w:basedOn w:val="29"/>
    <w:rsid w:val="000E725B"/>
    <w:pPr>
      <w:tabs>
        <w:tab w:val="right" w:leader="dot" w:pos="8782"/>
      </w:tabs>
      <w:ind w:left="198" w:right="0" w:hanging="198"/>
    </w:pPr>
    <w:rPr>
      <w:rFonts w:ascii="Arial" w:hAnsi="Arial"/>
      <w:b/>
      <w:snapToGrid w:val="0"/>
      <w:sz w:val="18"/>
      <w:lang w:eastAsia="ru-RU"/>
    </w:rPr>
  </w:style>
  <w:style w:type="paragraph" w:customStyle="1" w:styleId="ABCFootnote">
    <w:name w:val="ABC Footnote"/>
    <w:basedOn w:val="aff0"/>
    <w:rsid w:val="000E725B"/>
    <w:rPr>
      <w:rFonts w:ascii="Arial" w:hAnsi="Arial"/>
      <w:snapToGrid w:val="0"/>
      <w:lang w:val="en-GB" w:eastAsia="ru-RU"/>
    </w:rPr>
  </w:style>
  <w:style w:type="paragraph" w:customStyle="1" w:styleId="RowHeader0">
    <w:name w:val="Row Header +"/>
    <w:basedOn w:val="Rowheader"/>
    <w:rsid w:val="000E725B"/>
    <w:pPr>
      <w:spacing w:before="60" w:after="60"/>
    </w:pPr>
    <w:rPr>
      <w:rFonts w:cs="Arial"/>
      <w:snapToGrid w:val="0"/>
      <w:lang w:eastAsia="ru-RU"/>
    </w:rPr>
  </w:style>
  <w:style w:type="paragraph" w:customStyle="1" w:styleId="StyleRowheaderLinespacingMultiple095li">
    <w:name w:val="Style Row header + Line spacing:  Multiple 0.95 li"/>
    <w:basedOn w:val="Rowheader"/>
    <w:rsid w:val="000E725B"/>
    <w:pPr>
      <w:spacing w:before="20" w:line="228" w:lineRule="auto"/>
    </w:pPr>
    <w:rPr>
      <w:bCs/>
      <w:snapToGrid w:val="0"/>
      <w:lang w:eastAsia="ru-RU"/>
    </w:rPr>
  </w:style>
  <w:style w:type="paragraph" w:customStyle="1" w:styleId="StyleTabletextLinespacingMultiple095li">
    <w:name w:val="Style Table text + Line spacing:  Multiple 0.95 li"/>
    <w:basedOn w:val="a4"/>
    <w:rsid w:val="000E725B"/>
    <w:pPr>
      <w:spacing w:before="20" w:after="0" w:line="228" w:lineRule="auto"/>
      <w:ind w:left="85" w:hanging="85"/>
    </w:pPr>
    <w:rPr>
      <w:rFonts w:ascii="Arial" w:eastAsia="Times New Roman" w:hAnsi="Arial" w:cs="Times New Roman"/>
      <w:snapToGrid w:val="0"/>
      <w:sz w:val="18"/>
      <w:szCs w:val="20"/>
      <w:lang w:val="en-GB" w:eastAsia="ru-RU"/>
    </w:rPr>
  </w:style>
  <w:style w:type="character" w:customStyle="1" w:styleId="DeltaViewInsertion">
    <w:name w:val="DeltaView Insertion"/>
    <w:rsid w:val="000E725B"/>
    <w:rPr>
      <w:color w:val="0000FF"/>
      <w:spacing w:val="0"/>
      <w:u w:val="double"/>
    </w:rPr>
  </w:style>
  <w:style w:type="character" w:customStyle="1" w:styleId="DeltaViewMoveDestination">
    <w:name w:val="DeltaView Move Destination"/>
    <w:rsid w:val="000E725B"/>
    <w:rPr>
      <w:color w:val="00C000"/>
      <w:spacing w:val="0"/>
      <w:u w:val="double"/>
    </w:rPr>
  </w:style>
  <w:style w:type="paragraph" w:customStyle="1" w:styleId="ABC-Aftertable">
    <w:name w:val="ABC - After table"/>
    <w:next w:val="ABC-paragrahinNotes"/>
    <w:rsid w:val="000E725B"/>
    <w:pPr>
      <w:spacing w:before="240" w:after="240" w:line="240" w:lineRule="auto"/>
      <w:jc w:val="both"/>
    </w:pPr>
    <w:rPr>
      <w:rFonts w:ascii="Arial" w:eastAsia="Times New Roman" w:hAnsi="Arial" w:cs="Times New Roman"/>
      <w:noProof/>
      <w:snapToGrid w:val="0"/>
      <w:sz w:val="18"/>
      <w:szCs w:val="20"/>
      <w:lang w:eastAsia="ru-RU"/>
    </w:rPr>
  </w:style>
  <w:style w:type="character" w:customStyle="1" w:styleId="ABC-subheadinNotes">
    <w:name w:val="ABC - subhead in Notes"/>
    <w:rsid w:val="000E725B"/>
    <w:rPr>
      <w:b/>
      <w:i/>
    </w:rPr>
  </w:style>
  <w:style w:type="character" w:customStyle="1" w:styleId="ABC-paragrahinNotesChar1">
    <w:name w:val="ABC - paragrah in Notes Char1"/>
    <w:rsid w:val="000E725B"/>
    <w:rPr>
      <w:rFonts w:ascii="Arial" w:hAnsi="Arial"/>
      <w:snapToGrid w:val="0"/>
      <w:sz w:val="18"/>
      <w:lang w:val="en-GB" w:eastAsia="ru-RU" w:bidi="ar-SA"/>
    </w:rPr>
  </w:style>
  <w:style w:type="paragraph" w:customStyle="1" w:styleId="Bullet">
    <w:name w:val="Bullet"/>
    <w:basedOn w:val="a4"/>
    <w:rsid w:val="000E725B"/>
    <w:pPr>
      <w:numPr>
        <w:numId w:val="32"/>
      </w:numPr>
      <w:tabs>
        <w:tab w:val="left" w:pos="227"/>
        <w:tab w:val="left" w:pos="454"/>
      </w:tabs>
      <w:spacing w:after="120" w:line="240" w:lineRule="atLeast"/>
    </w:pPr>
    <w:rPr>
      <w:rFonts w:ascii="Times" w:eastAsia="Times" w:hAnsi="Times" w:cs="Times New Roman"/>
      <w:sz w:val="20"/>
      <w:szCs w:val="20"/>
      <w:lang w:val="en-GB"/>
    </w:rPr>
  </w:style>
  <w:style w:type="paragraph" w:customStyle="1" w:styleId="ABC-r-paragraphinNotes">
    <w:name w:val="ABC-r - paragraph in Notes"/>
    <w:rsid w:val="000E725B"/>
    <w:pPr>
      <w:spacing w:after="240" w:line="240" w:lineRule="auto"/>
      <w:jc w:val="both"/>
    </w:pPr>
    <w:rPr>
      <w:rFonts w:ascii="Arial" w:eastAsia="Times New Roman" w:hAnsi="Arial" w:cs="Times New Roman"/>
      <w:snapToGrid w:val="0"/>
      <w:sz w:val="18"/>
      <w:szCs w:val="20"/>
      <w:lang w:eastAsia="ru-RU"/>
    </w:rPr>
  </w:style>
  <w:style w:type="paragraph" w:customStyle="1" w:styleId="xl50">
    <w:name w:val="xl50"/>
    <w:basedOn w:val="a4"/>
    <w:rsid w:val="000E725B"/>
    <w:pPr>
      <w:spacing w:before="100" w:beforeAutospacing="1" w:after="100" w:afterAutospacing="1" w:line="240" w:lineRule="auto"/>
    </w:pPr>
    <w:rPr>
      <w:rFonts w:ascii="Times New Roman" w:eastAsia="Times New Roman" w:hAnsi="Times New Roman" w:cs="Times New Roman"/>
      <w:b/>
      <w:bCs/>
      <w:snapToGrid w:val="0"/>
      <w:sz w:val="18"/>
      <w:szCs w:val="18"/>
      <w:lang w:val="en-GB" w:eastAsia="ru-RU"/>
    </w:rPr>
  </w:style>
  <w:style w:type="character" w:customStyle="1" w:styleId="longtext1">
    <w:name w:val="long_text1"/>
    <w:rsid w:val="000E725B"/>
    <w:rPr>
      <w:sz w:val="22"/>
      <w:szCs w:val="22"/>
    </w:rPr>
  </w:style>
  <w:style w:type="character" w:customStyle="1" w:styleId="RRthousandsChar">
    <w:name w:val="RR thousands Char"/>
    <w:link w:val="RRthousands"/>
    <w:rsid w:val="000E725B"/>
    <w:rPr>
      <w:rFonts w:ascii="Arial" w:eastAsia="Times New Roman" w:hAnsi="Arial" w:cs="Times New Roman"/>
      <w:i/>
      <w:sz w:val="16"/>
      <w:szCs w:val="20"/>
      <w:lang w:val="en-GB"/>
    </w:rPr>
  </w:style>
  <w:style w:type="paragraph" w:customStyle="1" w:styleId="Normaltext">
    <w:name w:val="Normal text"/>
    <w:basedOn w:val="a4"/>
    <w:rsid w:val="000E725B"/>
    <w:pPr>
      <w:overflowPunct w:val="0"/>
      <w:autoSpaceDE w:val="0"/>
      <w:autoSpaceDN w:val="0"/>
      <w:adjustRightInd w:val="0"/>
      <w:spacing w:after="0" w:line="240" w:lineRule="atLeast"/>
      <w:ind w:right="568"/>
      <w:jc w:val="both"/>
      <w:textAlignment w:val="baseline"/>
    </w:pPr>
    <w:rPr>
      <w:rFonts w:ascii="Times New Roman" w:eastAsia="Times New Roman" w:hAnsi="Times New Roman" w:cs="Times New Roman"/>
      <w:sz w:val="24"/>
      <w:szCs w:val="24"/>
      <w:lang w:val="en-GB"/>
    </w:rPr>
  </w:style>
  <w:style w:type="paragraph" w:customStyle="1" w:styleId="ABC-BulletsinNotes">
    <w:name w:val="ABC - Bullets in Notes"/>
    <w:rsid w:val="000E725B"/>
    <w:pPr>
      <w:tabs>
        <w:tab w:val="num" w:pos="360"/>
        <w:tab w:val="left" w:pos="851"/>
      </w:tabs>
      <w:spacing w:after="240" w:line="240" w:lineRule="auto"/>
      <w:ind w:left="360" w:hanging="360"/>
      <w:jc w:val="both"/>
    </w:pPr>
    <w:rPr>
      <w:rFonts w:ascii="Arial" w:eastAsia="Times New Roman" w:hAnsi="Arial" w:cs="Times New Roman"/>
      <w:sz w:val="18"/>
      <w:szCs w:val="20"/>
      <w:lang w:val="en-GB"/>
    </w:rPr>
  </w:style>
  <w:style w:type="paragraph" w:customStyle="1" w:styleId="ABCNotes">
    <w:name w:val="ABC Notes"/>
    <w:basedOn w:val="a4"/>
    <w:rsid w:val="000E725B"/>
    <w:pPr>
      <w:keepNext/>
      <w:keepLines/>
      <w:tabs>
        <w:tab w:val="num" w:pos="1649"/>
      </w:tabs>
      <w:spacing w:before="240" w:after="240" w:line="240" w:lineRule="auto"/>
      <w:ind w:left="1649" w:hanging="360"/>
    </w:pPr>
    <w:rPr>
      <w:rFonts w:ascii="Arial" w:eastAsia="Times New Roman" w:hAnsi="Arial" w:cs="Times New Roman"/>
      <w:b/>
      <w:sz w:val="18"/>
      <w:szCs w:val="20"/>
      <w:lang w:val="en-GB"/>
    </w:rPr>
  </w:style>
  <w:style w:type="paragraph" w:customStyle="1" w:styleId="Continued">
    <w:name w:val="Continued"/>
    <w:rsid w:val="000E725B"/>
    <w:pPr>
      <w:keepNext/>
      <w:keepLines/>
      <w:pageBreakBefore/>
      <w:tabs>
        <w:tab w:val="left" w:pos="567"/>
      </w:tabs>
      <w:spacing w:after="240" w:line="240" w:lineRule="auto"/>
      <w:ind w:left="567" w:hanging="567"/>
    </w:pPr>
    <w:rPr>
      <w:rFonts w:ascii="Arial" w:eastAsia="Times New Roman" w:hAnsi="Arial" w:cs="Times New Roman"/>
      <w:b/>
      <w:sz w:val="20"/>
      <w:szCs w:val="20"/>
      <w:lang w:val="en-US"/>
    </w:rPr>
  </w:style>
  <w:style w:type="paragraph" w:customStyle="1" w:styleId="Report">
    <w:name w:val="Report"/>
    <w:rsid w:val="000E725B"/>
    <w:pPr>
      <w:tabs>
        <w:tab w:val="num" w:pos="720"/>
      </w:tabs>
      <w:spacing w:after="240" w:line="240" w:lineRule="auto"/>
      <w:ind w:left="720" w:hanging="360"/>
      <w:jc w:val="both"/>
    </w:pPr>
    <w:rPr>
      <w:rFonts w:ascii="Arial" w:eastAsia="Times New Roman" w:hAnsi="Arial" w:cs="Times New Roman"/>
      <w:snapToGrid w:val="0"/>
      <w:sz w:val="20"/>
      <w:szCs w:val="20"/>
      <w:lang w:val="en-GB"/>
    </w:rPr>
  </w:style>
  <w:style w:type="paragraph" w:customStyle="1" w:styleId="Reportbullets">
    <w:name w:val="Report bullets"/>
    <w:rsid w:val="000E725B"/>
    <w:pPr>
      <w:tabs>
        <w:tab w:val="left" w:pos="567"/>
      </w:tabs>
      <w:spacing w:after="240" w:line="240" w:lineRule="auto"/>
      <w:ind w:left="567" w:hanging="567"/>
      <w:jc w:val="both"/>
    </w:pPr>
    <w:rPr>
      <w:rFonts w:ascii="Arial" w:eastAsia="Times New Roman" w:hAnsi="Arial" w:cs="Times New Roman"/>
      <w:sz w:val="20"/>
      <w:szCs w:val="20"/>
      <w:lang w:val="en-GB"/>
    </w:rPr>
  </w:style>
  <w:style w:type="paragraph" w:customStyle="1" w:styleId="Bullet10">
    <w:name w:val="Bullet1"/>
    <w:basedOn w:val="a4"/>
    <w:rsid w:val="000E725B"/>
    <w:pPr>
      <w:tabs>
        <w:tab w:val="num" w:pos="720"/>
      </w:tabs>
      <w:spacing w:after="0" w:line="240" w:lineRule="auto"/>
      <w:ind w:left="720" w:hanging="360"/>
    </w:pPr>
    <w:rPr>
      <w:rFonts w:ascii="Arial" w:eastAsia="Times New Roman" w:hAnsi="Arial" w:cs="Times New Roman"/>
      <w:sz w:val="18"/>
      <w:szCs w:val="20"/>
      <w:lang w:val="en-GB"/>
    </w:rPr>
  </w:style>
  <w:style w:type="paragraph" w:customStyle="1" w:styleId="bullet0">
    <w:name w:val="bullet"/>
    <w:basedOn w:val="a4"/>
    <w:rsid w:val="000E725B"/>
    <w:pPr>
      <w:numPr>
        <w:numId w:val="33"/>
      </w:numPr>
      <w:tabs>
        <w:tab w:val="clear" w:pos="567"/>
        <w:tab w:val="num" w:pos="360"/>
      </w:tabs>
      <w:spacing w:before="40" w:after="0" w:line="200" w:lineRule="exact"/>
      <w:ind w:left="284" w:hanging="284"/>
    </w:pPr>
    <w:rPr>
      <w:rFonts w:ascii="Arial" w:eastAsia="Times" w:hAnsi="Arial" w:cs="Times New Roman"/>
      <w:sz w:val="17"/>
      <w:szCs w:val="20"/>
      <w:lang w:val="en-GB"/>
    </w:rPr>
  </w:style>
  <w:style w:type="paragraph" w:customStyle="1" w:styleId="StyleABC-paragrahinNotesBold">
    <w:name w:val="Style ABC - paragrah in Notes + Bold"/>
    <w:basedOn w:val="a4"/>
    <w:link w:val="StyleABC-paragrahinNotesBoldChar"/>
    <w:rsid w:val="000E725B"/>
    <w:pPr>
      <w:spacing w:after="240" w:line="240" w:lineRule="auto"/>
      <w:jc w:val="both"/>
    </w:pPr>
    <w:rPr>
      <w:rFonts w:ascii="Arial" w:eastAsia="Times New Roman" w:hAnsi="Arial" w:cs="Times New Roman"/>
      <w:b/>
      <w:bCs/>
      <w:sz w:val="20"/>
      <w:szCs w:val="20"/>
      <w:lang w:val="en-GB"/>
    </w:rPr>
  </w:style>
  <w:style w:type="character" w:customStyle="1" w:styleId="StyleABC-paragrahinNotesBoldChar">
    <w:name w:val="Style ABC - paragrah in Notes + Bold Char"/>
    <w:link w:val="StyleABC-paragrahinNotesBold"/>
    <w:rsid w:val="000E725B"/>
    <w:rPr>
      <w:rFonts w:ascii="Arial" w:eastAsia="Times New Roman" w:hAnsi="Arial" w:cs="Times New Roman"/>
      <w:b/>
      <w:bCs/>
      <w:sz w:val="20"/>
      <w:szCs w:val="20"/>
      <w:lang w:val="en-GB"/>
    </w:rPr>
  </w:style>
  <w:style w:type="paragraph" w:customStyle="1" w:styleId="ABC-paragrahinNotes0">
    <w:name w:val="ABC - paragrah in Notes Знак"/>
    <w:link w:val="ABC-paragrahinNotes1"/>
    <w:rsid w:val="000E725B"/>
    <w:pPr>
      <w:spacing w:after="240" w:line="240" w:lineRule="auto"/>
      <w:jc w:val="both"/>
    </w:pPr>
    <w:rPr>
      <w:rFonts w:ascii="Arial" w:eastAsia="Times New Roman" w:hAnsi="Arial" w:cs="Times New Roman"/>
      <w:sz w:val="18"/>
      <w:szCs w:val="20"/>
      <w:lang w:val="en-GB"/>
    </w:rPr>
  </w:style>
  <w:style w:type="character" w:customStyle="1" w:styleId="ABC-paragrahinNotes1">
    <w:name w:val="ABC - paragrah in Notes Знак Знак"/>
    <w:link w:val="ABC-paragrahinNotes0"/>
    <w:rsid w:val="000E725B"/>
    <w:rPr>
      <w:rFonts w:ascii="Arial" w:eastAsia="Times New Roman" w:hAnsi="Arial" w:cs="Times New Roman"/>
      <w:sz w:val="18"/>
      <w:szCs w:val="20"/>
      <w:lang w:val="en-GB"/>
    </w:rPr>
  </w:style>
  <w:style w:type="character" w:styleId="afffffe">
    <w:name w:val="FollowedHyperlink"/>
    <w:rsid w:val="000E725B"/>
    <w:rPr>
      <w:color w:val="800080"/>
      <w:u w:val="single"/>
    </w:rPr>
  </w:style>
  <w:style w:type="paragraph" w:customStyle="1" w:styleId="1f6">
    <w:name w:val="Знак Знак Знак Знак Знак Знак Знак Знак Знак Знак1 Знак Знак Знак"/>
    <w:basedOn w:val="a4"/>
    <w:rsid w:val="000E725B"/>
    <w:pPr>
      <w:spacing w:after="160" w:line="240" w:lineRule="exact"/>
    </w:pPr>
    <w:rPr>
      <w:rFonts w:ascii="Verdana" w:eastAsia="Times New Roman" w:hAnsi="Verdana" w:cs="Times New Roman"/>
      <w:sz w:val="20"/>
      <w:szCs w:val="20"/>
      <w:lang w:val="en-US"/>
    </w:rPr>
  </w:style>
  <w:style w:type="paragraph" w:customStyle="1" w:styleId="2f1">
    <w:name w:val="Обычный2"/>
    <w:rsid w:val="000E725B"/>
    <w:pPr>
      <w:widowControl w:val="0"/>
      <w:spacing w:after="0" w:line="260" w:lineRule="auto"/>
      <w:ind w:left="280" w:hanging="260"/>
      <w:jc w:val="both"/>
    </w:pPr>
    <w:rPr>
      <w:rFonts w:ascii="Arial" w:eastAsia="Times New Roman" w:hAnsi="Arial" w:cs="Times New Roman"/>
      <w:snapToGrid w:val="0"/>
      <w:sz w:val="18"/>
      <w:szCs w:val="20"/>
      <w:lang w:eastAsia="ru-RU"/>
    </w:rPr>
  </w:style>
  <w:style w:type="paragraph" w:customStyle="1" w:styleId="220">
    <w:name w:val="Основной текст 22"/>
    <w:basedOn w:val="a4"/>
    <w:rsid w:val="000E725B"/>
    <w:pPr>
      <w:overflowPunct w:val="0"/>
      <w:autoSpaceDE w:val="0"/>
      <w:autoSpaceDN w:val="0"/>
      <w:adjustRightInd w:val="0"/>
      <w:spacing w:after="0" w:line="240" w:lineRule="auto"/>
      <w:ind w:left="720"/>
      <w:jc w:val="both"/>
      <w:textAlignment w:val="baseline"/>
    </w:pPr>
    <w:rPr>
      <w:rFonts w:ascii="Bookman Old Style" w:eastAsia="Times New Roman" w:hAnsi="Bookman Old Style" w:cs="Times New Roman"/>
      <w:b/>
      <w:i/>
      <w:sz w:val="20"/>
      <w:szCs w:val="20"/>
      <w:lang w:eastAsia="ru-RU"/>
    </w:rPr>
  </w:style>
  <w:style w:type="paragraph" w:customStyle="1" w:styleId="2f2">
    <w:name w:val="Заголовок оглавления2"/>
    <w:basedOn w:val="14"/>
    <w:rsid w:val="000E725B"/>
    <w:pPr>
      <w:keepLines/>
      <w:numPr>
        <w:numId w:val="0"/>
      </w:numPr>
      <w:suppressAutoHyphens/>
      <w:spacing w:before="0"/>
      <w:outlineLvl w:val="9"/>
    </w:pPr>
    <w:rPr>
      <w:rFonts w:cs="Arial"/>
      <w:caps/>
      <w:sz w:val="20"/>
      <w:szCs w:val="40"/>
      <w:lang w:val="x-none"/>
    </w:rPr>
  </w:style>
  <w:style w:type="character" w:customStyle="1" w:styleId="s3">
    <w:name w:val="s3"/>
    <w:rsid w:val="000E725B"/>
    <w:rPr>
      <w:rFonts w:ascii="Times New Roman" w:hAnsi="Times New Roman" w:cs="Times New Roman" w:hint="default"/>
      <w:b w:val="0"/>
      <w:bCs w:val="0"/>
      <w:i/>
      <w:iCs/>
      <w:strike w:val="0"/>
      <w:dstrike w:val="0"/>
      <w:color w:val="FF0000"/>
      <w:sz w:val="28"/>
      <w:szCs w:val="28"/>
      <w:u w:val="none"/>
      <w:effect w:val="none"/>
    </w:rPr>
  </w:style>
  <w:style w:type="character" w:customStyle="1" w:styleId="s9">
    <w:name w:val="s9"/>
    <w:rsid w:val="000E725B"/>
    <w:rPr>
      <w:rFonts w:ascii="Times New Roman" w:hAnsi="Times New Roman" w:cs="Times New Roman" w:hint="default"/>
      <w:i/>
      <w:iCs/>
      <w:color w:val="333399"/>
      <w:u w:val="single"/>
    </w:rPr>
  </w:style>
  <w:style w:type="character" w:customStyle="1" w:styleId="apple-converted-space">
    <w:name w:val="apple-converted-space"/>
    <w:basedOn w:val="a5"/>
    <w:rsid w:val="000E725B"/>
  </w:style>
  <w:style w:type="character" w:customStyle="1" w:styleId="1f7">
    <w:name w:val="Нижний колонтитул Знак1"/>
    <w:rsid w:val="000E725B"/>
    <w:rPr>
      <w:rFonts w:ascii="Times New Roman" w:eastAsia="Times New Roman" w:hAnsi="Times New Roman" w:cs="Times New Roman"/>
      <w:sz w:val="20"/>
      <w:szCs w:val="20"/>
      <w:lang w:val="x-none" w:eastAsia="zh-CN"/>
    </w:rPr>
  </w:style>
  <w:style w:type="character" w:customStyle="1" w:styleId="WW8Num1z8">
    <w:name w:val="WW8Num1z8"/>
    <w:rsid w:val="000E725B"/>
  </w:style>
  <w:style w:type="character" w:customStyle="1" w:styleId="WW8Num24z5">
    <w:name w:val="WW8Num24z5"/>
    <w:rsid w:val="000E725B"/>
  </w:style>
  <w:style w:type="character" w:customStyle="1" w:styleId="UnresolvedMention">
    <w:name w:val="Unresolved Mention"/>
    <w:uiPriority w:val="99"/>
    <w:semiHidden/>
    <w:unhideWhenUsed/>
    <w:rsid w:val="000E725B"/>
    <w:rPr>
      <w:color w:val="605E5C"/>
      <w:shd w:val="clear" w:color="auto" w:fill="E1DFDD"/>
    </w:rPr>
  </w:style>
  <w:style w:type="paragraph" w:customStyle="1" w:styleId="120">
    <w:name w:val="Обычный+12"/>
    <w:basedOn w:val="a4"/>
    <w:rsid w:val="000E725B"/>
    <w:pPr>
      <w:spacing w:after="0" w:line="240" w:lineRule="auto"/>
    </w:pPr>
    <w:rPr>
      <w:rFonts w:ascii="Times New Roman" w:eastAsia="Times New Roman" w:hAnsi="Times New Roman" w:cs="Times New Roman"/>
      <w:sz w:val="24"/>
      <w:szCs w:val="24"/>
      <w:lang w:eastAsia="ru-RU"/>
    </w:rPr>
  </w:style>
  <w:style w:type="paragraph" w:customStyle="1" w:styleId="a1">
    <w:name w:val="Нумерация"/>
    <w:basedOn w:val="a4"/>
    <w:next w:val="a4"/>
    <w:link w:val="Char1"/>
    <w:rsid w:val="000E725B"/>
    <w:pPr>
      <w:numPr>
        <w:numId w:val="34"/>
      </w:numPr>
      <w:spacing w:after="0" w:line="360" w:lineRule="auto"/>
      <w:jc w:val="both"/>
    </w:pPr>
    <w:rPr>
      <w:rFonts w:ascii="Times New Roman" w:eastAsia="Times New Roman" w:hAnsi="Times New Roman" w:cs="Times New Roman"/>
      <w:sz w:val="24"/>
      <w:szCs w:val="24"/>
      <w:lang w:eastAsia="ru-RU"/>
    </w:rPr>
  </w:style>
  <w:style w:type="character" w:customStyle="1" w:styleId="Char1">
    <w:name w:val="Нумерация Char"/>
    <w:link w:val="a1"/>
    <w:rsid w:val="000E725B"/>
    <w:rPr>
      <w:rFonts w:ascii="Times New Roman" w:eastAsia="Times New Roman" w:hAnsi="Times New Roman" w:cs="Times New Roman"/>
      <w:sz w:val="24"/>
      <w:szCs w:val="24"/>
      <w:lang w:eastAsia="ru-RU"/>
    </w:rPr>
  </w:style>
  <w:style w:type="paragraph" w:customStyle="1" w:styleId="affffff">
    <w:name w:val="Текст таблицы с выделением"/>
    <w:basedOn w:val="afffffd"/>
    <w:rsid w:val="000E725B"/>
    <w:rPr>
      <w:b/>
      <w:lang w:val="ru-RU" w:eastAsia="ru-RU"/>
    </w:rPr>
  </w:style>
  <w:style w:type="character" w:customStyle="1" w:styleId="j22">
    <w:name w:val="j22"/>
    <w:rsid w:val="000E725B"/>
  </w:style>
  <w:style w:type="paragraph" w:customStyle="1" w:styleId="3c">
    <w:name w:val="Обычный3"/>
    <w:rsid w:val="000E725B"/>
    <w:pPr>
      <w:widowControl w:val="0"/>
      <w:spacing w:after="0" w:line="260" w:lineRule="auto"/>
      <w:ind w:left="280" w:hanging="260"/>
      <w:jc w:val="both"/>
    </w:pPr>
    <w:rPr>
      <w:rFonts w:ascii="Arial" w:eastAsia="Times New Roman" w:hAnsi="Arial" w:cs="Times New Roman"/>
      <w:snapToGrid w:val="0"/>
      <w:sz w:val="18"/>
      <w:szCs w:val="20"/>
      <w:lang w:eastAsia="ru-RU"/>
    </w:rPr>
  </w:style>
  <w:style w:type="paragraph" w:customStyle="1" w:styleId="230">
    <w:name w:val="Основной текст 23"/>
    <w:basedOn w:val="a4"/>
    <w:rsid w:val="000E725B"/>
    <w:pPr>
      <w:overflowPunct w:val="0"/>
      <w:autoSpaceDE w:val="0"/>
      <w:autoSpaceDN w:val="0"/>
      <w:adjustRightInd w:val="0"/>
      <w:spacing w:after="0" w:line="240" w:lineRule="auto"/>
      <w:ind w:left="720"/>
      <w:jc w:val="both"/>
      <w:textAlignment w:val="baseline"/>
    </w:pPr>
    <w:rPr>
      <w:rFonts w:ascii="Bookman Old Style" w:eastAsia="Times New Roman" w:hAnsi="Bookman Old Style" w:cs="Times New Roman"/>
      <w:b/>
      <w:i/>
      <w:sz w:val="20"/>
      <w:szCs w:val="20"/>
      <w:lang w:eastAsia="ru-RU"/>
    </w:rPr>
  </w:style>
  <w:style w:type="character" w:customStyle="1" w:styleId="highlight">
    <w:name w:val="highlight"/>
    <w:rsid w:val="000E725B"/>
  </w:style>
  <w:style w:type="paragraph" w:customStyle="1" w:styleId="stf">
    <w:name w:val="stf"/>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sbnormal0">
    <w:name w:val="iasbnormal0"/>
    <w:basedOn w:val="a4"/>
    <w:rsid w:val="000E725B"/>
    <w:pPr>
      <w:spacing w:before="100" w:after="100" w:line="240" w:lineRule="auto"/>
      <w:jc w:val="both"/>
    </w:pPr>
    <w:rPr>
      <w:rFonts w:ascii="Times New Roman" w:eastAsia="Times New Roman" w:hAnsi="Times New Roman" w:cs="Times New Roman"/>
      <w:sz w:val="19"/>
      <w:szCs w:val="19"/>
      <w:lang w:eastAsia="ru-RU"/>
    </w:rPr>
  </w:style>
  <w:style w:type="paragraph" w:customStyle="1" w:styleId="iasbprinciple0">
    <w:name w:val="iasbprinciple0"/>
    <w:basedOn w:val="a4"/>
    <w:rsid w:val="000E725B"/>
    <w:pPr>
      <w:spacing w:before="100" w:after="100" w:line="240" w:lineRule="auto"/>
      <w:jc w:val="both"/>
    </w:pPr>
    <w:rPr>
      <w:rFonts w:ascii="Times New Roman" w:eastAsia="Times New Roman" w:hAnsi="Times New Roman" w:cs="Times New Roman"/>
      <w:b/>
      <w:bCs/>
      <w:sz w:val="19"/>
      <w:szCs w:val="19"/>
      <w:lang w:eastAsia="ru-RU"/>
    </w:rPr>
  </w:style>
  <w:style w:type="character" w:customStyle="1" w:styleId="embed">
    <w:name w:val="embed"/>
    <w:rsid w:val="000E725B"/>
  </w:style>
  <w:style w:type="character" w:customStyle="1" w:styleId="w">
    <w:name w:val="w"/>
    <w:rsid w:val="000E725B"/>
  </w:style>
  <w:style w:type="character" w:customStyle="1" w:styleId="blk">
    <w:name w:val="blk"/>
    <w:rsid w:val="000E725B"/>
  </w:style>
  <w:style w:type="paragraph" w:customStyle="1" w:styleId="pj">
    <w:name w:val="pj"/>
    <w:basedOn w:val="a4"/>
    <w:rsid w:val="00D2072F"/>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135pt">
    <w:name w:val="Основной текст + 13;5 pt"/>
    <w:rsid w:val="00E076CF"/>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2" w:uiPriority="0"/>
    <w:lsdException w:name="Body Text 3" w:uiPriority="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241FE8"/>
  </w:style>
  <w:style w:type="paragraph" w:styleId="14">
    <w:name w:val="heading 1"/>
    <w:aliases w:val="Heading 1 Char,h1,Header 1st Page,numbered indent 1,ni1,Hanging 1 Indent,Header 1,Numbered indent 1,H1"/>
    <w:basedOn w:val="a4"/>
    <w:next w:val="a4"/>
    <w:link w:val="15"/>
    <w:qFormat/>
    <w:rsid w:val="00A673E4"/>
    <w:pPr>
      <w:keepNext/>
      <w:numPr>
        <w:numId w:val="1"/>
      </w:numPr>
      <w:spacing w:before="120" w:after="240" w:line="240" w:lineRule="auto"/>
      <w:jc w:val="both"/>
      <w:outlineLvl w:val="0"/>
    </w:pPr>
    <w:rPr>
      <w:rFonts w:ascii="Arial" w:eastAsia="Times New Roman" w:hAnsi="Arial" w:cs="Times New Roman"/>
      <w:b/>
      <w:kern w:val="28"/>
      <w:sz w:val="28"/>
      <w:szCs w:val="20"/>
    </w:rPr>
  </w:style>
  <w:style w:type="paragraph" w:styleId="21">
    <w:name w:val="heading 2"/>
    <w:aliases w:val="Heading 2 Char,h2,H2,Numbered text 3"/>
    <w:basedOn w:val="a4"/>
    <w:next w:val="a4"/>
    <w:link w:val="22"/>
    <w:qFormat/>
    <w:rsid w:val="00A673E4"/>
    <w:pPr>
      <w:keepNext/>
      <w:numPr>
        <w:ilvl w:val="1"/>
        <w:numId w:val="1"/>
      </w:numPr>
      <w:spacing w:before="120" w:after="240" w:line="240" w:lineRule="auto"/>
      <w:jc w:val="both"/>
      <w:outlineLvl w:val="1"/>
    </w:pPr>
    <w:rPr>
      <w:rFonts w:ascii="Arial" w:eastAsia="Times New Roman" w:hAnsi="Arial" w:cs="Times New Roman"/>
      <w:b/>
      <w:i/>
      <w:sz w:val="24"/>
      <w:szCs w:val="20"/>
    </w:rPr>
  </w:style>
  <w:style w:type="paragraph" w:styleId="30">
    <w:name w:val="heading 3"/>
    <w:aliases w:val="H3"/>
    <w:basedOn w:val="a4"/>
    <w:next w:val="a4"/>
    <w:link w:val="31"/>
    <w:qFormat/>
    <w:rsid w:val="00A673E4"/>
    <w:pPr>
      <w:keepNext/>
      <w:numPr>
        <w:ilvl w:val="2"/>
        <w:numId w:val="1"/>
      </w:numPr>
      <w:spacing w:before="120" w:after="240" w:line="240" w:lineRule="auto"/>
      <w:jc w:val="both"/>
      <w:outlineLvl w:val="2"/>
    </w:pPr>
    <w:rPr>
      <w:rFonts w:ascii="Times New Roman" w:eastAsia="Times New Roman" w:hAnsi="Times New Roman" w:cs="Times New Roman"/>
      <w:b/>
      <w:sz w:val="24"/>
      <w:szCs w:val="20"/>
    </w:rPr>
  </w:style>
  <w:style w:type="paragraph" w:styleId="40">
    <w:name w:val="heading 4"/>
    <w:basedOn w:val="a4"/>
    <w:next w:val="a4"/>
    <w:link w:val="41"/>
    <w:qFormat/>
    <w:rsid w:val="00A673E4"/>
    <w:pPr>
      <w:keepNext/>
      <w:numPr>
        <w:ilvl w:val="3"/>
        <w:numId w:val="1"/>
      </w:numPr>
      <w:spacing w:before="120" w:after="240" w:line="240" w:lineRule="auto"/>
      <w:jc w:val="both"/>
      <w:outlineLvl w:val="3"/>
    </w:pPr>
    <w:rPr>
      <w:rFonts w:ascii="Times New Roman" w:eastAsia="Times New Roman" w:hAnsi="Times New Roman" w:cs="Times New Roman"/>
      <w:i/>
      <w:sz w:val="24"/>
      <w:szCs w:val="20"/>
    </w:rPr>
  </w:style>
  <w:style w:type="paragraph" w:styleId="5">
    <w:name w:val="heading 5"/>
    <w:aliases w:val="Heading 5 - Appendix,h5"/>
    <w:basedOn w:val="a4"/>
    <w:next w:val="a4"/>
    <w:link w:val="50"/>
    <w:qFormat/>
    <w:rsid w:val="00A673E4"/>
    <w:pPr>
      <w:keepNext/>
      <w:numPr>
        <w:ilvl w:val="4"/>
        <w:numId w:val="1"/>
      </w:numPr>
      <w:spacing w:after="0" w:line="240" w:lineRule="auto"/>
      <w:outlineLvl w:val="4"/>
    </w:pPr>
    <w:rPr>
      <w:rFonts w:ascii="Times New Roman" w:eastAsia="Times New Roman" w:hAnsi="Times New Roman" w:cs="Times New Roman"/>
      <w:sz w:val="24"/>
      <w:szCs w:val="20"/>
    </w:rPr>
  </w:style>
  <w:style w:type="paragraph" w:styleId="6">
    <w:name w:val="heading 6"/>
    <w:basedOn w:val="a4"/>
    <w:next w:val="a4"/>
    <w:link w:val="60"/>
    <w:qFormat/>
    <w:rsid w:val="00A673E4"/>
    <w:pPr>
      <w:keepNext/>
      <w:numPr>
        <w:ilvl w:val="5"/>
        <w:numId w:val="1"/>
      </w:numPr>
      <w:spacing w:after="0" w:line="240" w:lineRule="auto"/>
      <w:outlineLvl w:val="5"/>
    </w:pPr>
    <w:rPr>
      <w:rFonts w:ascii="Times New Roman" w:eastAsia="Times New Roman" w:hAnsi="Times New Roman" w:cs="Times New Roman"/>
      <w:sz w:val="28"/>
      <w:szCs w:val="20"/>
    </w:rPr>
  </w:style>
  <w:style w:type="paragraph" w:styleId="7">
    <w:name w:val="heading 7"/>
    <w:basedOn w:val="a4"/>
    <w:next w:val="a4"/>
    <w:link w:val="70"/>
    <w:qFormat/>
    <w:rsid w:val="00A673E4"/>
    <w:pPr>
      <w:keepNext/>
      <w:numPr>
        <w:ilvl w:val="6"/>
        <w:numId w:val="1"/>
      </w:numPr>
      <w:spacing w:after="0" w:line="240" w:lineRule="auto"/>
      <w:jc w:val="right"/>
      <w:outlineLvl w:val="6"/>
    </w:pPr>
    <w:rPr>
      <w:rFonts w:ascii="Times New Roman" w:eastAsia="Times New Roman" w:hAnsi="Times New Roman" w:cs="Times New Roman"/>
      <w:b/>
      <w:bCs/>
      <w:sz w:val="20"/>
      <w:szCs w:val="20"/>
    </w:rPr>
  </w:style>
  <w:style w:type="paragraph" w:styleId="8">
    <w:name w:val="heading 8"/>
    <w:basedOn w:val="a4"/>
    <w:next w:val="a4"/>
    <w:link w:val="80"/>
    <w:qFormat/>
    <w:rsid w:val="00A673E4"/>
    <w:pPr>
      <w:keepNext/>
      <w:numPr>
        <w:ilvl w:val="7"/>
        <w:numId w:val="1"/>
      </w:numPr>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4"/>
    <w:next w:val="a4"/>
    <w:link w:val="90"/>
    <w:qFormat/>
    <w:rsid w:val="00A673E4"/>
    <w:pPr>
      <w:keepNext/>
      <w:numPr>
        <w:ilvl w:val="8"/>
        <w:numId w:val="1"/>
      </w:numPr>
      <w:spacing w:after="0" w:line="240" w:lineRule="auto"/>
      <w:jc w:val="right"/>
      <w:outlineLvl w:val="8"/>
    </w:pPr>
    <w:rPr>
      <w:rFonts w:ascii="Times New Roman" w:eastAsia="Times New Roman" w:hAnsi="Times New Roman" w:cs="Times New Roman"/>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Heading 1 Char Знак,h1 Знак,Header 1st Page Знак,numbered indent 1 Знак,ni1 Знак,Hanging 1 Indent Знак,Header 1 Знак,Numbered indent 1 Знак,H1 Знак"/>
    <w:basedOn w:val="a5"/>
    <w:link w:val="14"/>
    <w:rsid w:val="00A673E4"/>
    <w:rPr>
      <w:rFonts w:ascii="Arial" w:eastAsia="Times New Roman" w:hAnsi="Arial" w:cs="Times New Roman"/>
      <w:b/>
      <w:kern w:val="28"/>
      <w:sz w:val="28"/>
      <w:szCs w:val="20"/>
    </w:rPr>
  </w:style>
  <w:style w:type="character" w:customStyle="1" w:styleId="22">
    <w:name w:val="Заголовок 2 Знак"/>
    <w:aliases w:val="Heading 2 Char Знак,h2 Знак,H2 Знак,Numbered text 3 Знак"/>
    <w:basedOn w:val="a5"/>
    <w:link w:val="21"/>
    <w:rsid w:val="00A673E4"/>
    <w:rPr>
      <w:rFonts w:ascii="Arial" w:eastAsia="Times New Roman" w:hAnsi="Arial" w:cs="Times New Roman"/>
      <w:b/>
      <w:i/>
      <w:sz w:val="24"/>
      <w:szCs w:val="20"/>
    </w:rPr>
  </w:style>
  <w:style w:type="character" w:customStyle="1" w:styleId="31">
    <w:name w:val="Заголовок 3 Знак"/>
    <w:aliases w:val="H3 Знак"/>
    <w:basedOn w:val="a5"/>
    <w:link w:val="30"/>
    <w:rsid w:val="00A673E4"/>
    <w:rPr>
      <w:rFonts w:ascii="Times New Roman" w:eastAsia="Times New Roman" w:hAnsi="Times New Roman" w:cs="Times New Roman"/>
      <w:b/>
      <w:sz w:val="24"/>
      <w:szCs w:val="20"/>
    </w:rPr>
  </w:style>
  <w:style w:type="character" w:customStyle="1" w:styleId="41">
    <w:name w:val="Заголовок 4 Знак"/>
    <w:basedOn w:val="a5"/>
    <w:link w:val="40"/>
    <w:rsid w:val="00A673E4"/>
    <w:rPr>
      <w:rFonts w:ascii="Times New Roman" w:eastAsia="Times New Roman" w:hAnsi="Times New Roman" w:cs="Times New Roman"/>
      <w:i/>
      <w:sz w:val="24"/>
      <w:szCs w:val="20"/>
    </w:rPr>
  </w:style>
  <w:style w:type="character" w:customStyle="1" w:styleId="50">
    <w:name w:val="Заголовок 5 Знак"/>
    <w:aliases w:val="Heading 5 - Appendix Знак,h5 Знак"/>
    <w:basedOn w:val="a5"/>
    <w:link w:val="5"/>
    <w:rsid w:val="00A673E4"/>
    <w:rPr>
      <w:rFonts w:ascii="Times New Roman" w:eastAsia="Times New Roman" w:hAnsi="Times New Roman" w:cs="Times New Roman"/>
      <w:sz w:val="24"/>
      <w:szCs w:val="20"/>
    </w:rPr>
  </w:style>
  <w:style w:type="character" w:customStyle="1" w:styleId="60">
    <w:name w:val="Заголовок 6 Знак"/>
    <w:basedOn w:val="a5"/>
    <w:link w:val="6"/>
    <w:rsid w:val="00A673E4"/>
    <w:rPr>
      <w:rFonts w:ascii="Times New Roman" w:eastAsia="Times New Roman" w:hAnsi="Times New Roman" w:cs="Times New Roman"/>
      <w:sz w:val="28"/>
      <w:szCs w:val="20"/>
    </w:rPr>
  </w:style>
  <w:style w:type="character" w:customStyle="1" w:styleId="70">
    <w:name w:val="Заголовок 7 Знак"/>
    <w:basedOn w:val="a5"/>
    <w:link w:val="7"/>
    <w:rsid w:val="00A673E4"/>
    <w:rPr>
      <w:rFonts w:ascii="Times New Roman" w:eastAsia="Times New Roman" w:hAnsi="Times New Roman" w:cs="Times New Roman"/>
      <w:b/>
      <w:bCs/>
      <w:sz w:val="20"/>
      <w:szCs w:val="20"/>
    </w:rPr>
  </w:style>
  <w:style w:type="character" w:customStyle="1" w:styleId="80">
    <w:name w:val="Заголовок 8 Знак"/>
    <w:basedOn w:val="a5"/>
    <w:link w:val="8"/>
    <w:rsid w:val="00A673E4"/>
    <w:rPr>
      <w:rFonts w:ascii="Times New Roman" w:eastAsia="Times New Roman" w:hAnsi="Times New Roman" w:cs="Times New Roman"/>
      <w:sz w:val="28"/>
      <w:szCs w:val="20"/>
    </w:rPr>
  </w:style>
  <w:style w:type="character" w:customStyle="1" w:styleId="90">
    <w:name w:val="Заголовок 9 Знак"/>
    <w:basedOn w:val="a5"/>
    <w:link w:val="9"/>
    <w:rsid w:val="00A673E4"/>
    <w:rPr>
      <w:rFonts w:ascii="Times New Roman" w:eastAsia="Times New Roman" w:hAnsi="Times New Roman" w:cs="Times New Roman"/>
      <w:sz w:val="28"/>
      <w:szCs w:val="20"/>
    </w:rPr>
  </w:style>
  <w:style w:type="numbering" w:customStyle="1" w:styleId="16">
    <w:name w:val="Нет списка1"/>
    <w:next w:val="a7"/>
    <w:uiPriority w:val="99"/>
    <w:semiHidden/>
    <w:unhideWhenUsed/>
    <w:rsid w:val="00A673E4"/>
  </w:style>
  <w:style w:type="character" w:styleId="a8">
    <w:name w:val="Strong"/>
    <w:uiPriority w:val="22"/>
    <w:qFormat/>
    <w:rsid w:val="00A673E4"/>
    <w:rPr>
      <w:b/>
      <w:bCs/>
    </w:rPr>
  </w:style>
  <w:style w:type="paragraph" w:styleId="a9">
    <w:name w:val="Normal (Web)"/>
    <w:basedOn w:val="a4"/>
    <w:rsid w:val="00A673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head">
    <w:name w:val="body_head"/>
    <w:basedOn w:val="a4"/>
    <w:rsid w:val="00A673E4"/>
    <w:pPr>
      <w:spacing w:before="100" w:beforeAutospacing="1" w:after="100" w:afterAutospacing="1" w:line="240" w:lineRule="auto"/>
    </w:pPr>
    <w:rPr>
      <w:rFonts w:ascii="Verdana" w:eastAsia="Times New Roman" w:hAnsi="Verdana" w:cs="Times New Roman"/>
      <w:b/>
      <w:bCs/>
      <w:color w:val="B30101"/>
      <w:sz w:val="25"/>
      <w:szCs w:val="25"/>
      <w:lang w:eastAsia="ru-RU"/>
    </w:rPr>
  </w:style>
  <w:style w:type="character" w:customStyle="1" w:styleId="anews">
    <w:name w:val="anews"/>
    <w:basedOn w:val="a5"/>
    <w:rsid w:val="00A673E4"/>
  </w:style>
  <w:style w:type="paragraph" w:styleId="aa">
    <w:name w:val="header"/>
    <w:basedOn w:val="a4"/>
    <w:link w:val="ab"/>
    <w:rsid w:val="00A673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5"/>
    <w:link w:val="aa"/>
    <w:rsid w:val="00A673E4"/>
    <w:rPr>
      <w:rFonts w:ascii="Times New Roman" w:eastAsia="Times New Roman" w:hAnsi="Times New Roman" w:cs="Times New Roman"/>
      <w:sz w:val="24"/>
      <w:szCs w:val="24"/>
      <w:lang w:eastAsia="ru-RU"/>
    </w:rPr>
  </w:style>
  <w:style w:type="paragraph" w:styleId="ac">
    <w:name w:val="footer"/>
    <w:basedOn w:val="a4"/>
    <w:link w:val="ad"/>
    <w:uiPriority w:val="99"/>
    <w:rsid w:val="00A673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5"/>
    <w:link w:val="ac"/>
    <w:uiPriority w:val="99"/>
    <w:rsid w:val="00A673E4"/>
    <w:rPr>
      <w:rFonts w:ascii="Times New Roman" w:eastAsia="Times New Roman" w:hAnsi="Times New Roman" w:cs="Times New Roman"/>
      <w:sz w:val="24"/>
      <w:szCs w:val="24"/>
      <w:lang w:eastAsia="ru-RU"/>
    </w:rPr>
  </w:style>
  <w:style w:type="paragraph" w:styleId="23">
    <w:name w:val="toc 2"/>
    <w:basedOn w:val="a4"/>
    <w:next w:val="a4"/>
    <w:autoRedefine/>
    <w:uiPriority w:val="39"/>
    <w:qFormat/>
    <w:rsid w:val="00A673E4"/>
    <w:pPr>
      <w:tabs>
        <w:tab w:val="left" w:pos="800"/>
        <w:tab w:val="right" w:leader="dot" w:pos="9180"/>
      </w:tabs>
      <w:spacing w:after="0" w:line="360" w:lineRule="auto"/>
      <w:contextualSpacing/>
      <w:jc w:val="center"/>
    </w:pPr>
    <w:rPr>
      <w:rFonts w:ascii="Times New Roman" w:eastAsia="Times New Roman" w:hAnsi="Times New Roman" w:cs="Times New Roman"/>
      <w:b/>
      <w:noProof/>
      <w:sz w:val="24"/>
      <w:szCs w:val="24"/>
    </w:rPr>
  </w:style>
  <w:style w:type="character" w:styleId="ae">
    <w:name w:val="page number"/>
    <w:basedOn w:val="a5"/>
    <w:rsid w:val="00A673E4"/>
  </w:style>
  <w:style w:type="paragraph" w:styleId="af">
    <w:name w:val="Title"/>
    <w:basedOn w:val="a4"/>
    <w:link w:val="af0"/>
    <w:qFormat/>
    <w:rsid w:val="00A673E4"/>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0">
    <w:name w:val="Название Знак"/>
    <w:basedOn w:val="a5"/>
    <w:link w:val="af"/>
    <w:uiPriority w:val="10"/>
    <w:rsid w:val="00A673E4"/>
    <w:rPr>
      <w:rFonts w:ascii="Arial" w:eastAsia="Times New Roman" w:hAnsi="Arial" w:cs="Arial"/>
      <w:b/>
      <w:bCs/>
      <w:kern w:val="28"/>
      <w:sz w:val="32"/>
      <w:szCs w:val="32"/>
      <w:lang w:eastAsia="ru-RU"/>
    </w:rPr>
  </w:style>
  <w:style w:type="paragraph" w:styleId="24">
    <w:name w:val="Body Text 2"/>
    <w:basedOn w:val="a4"/>
    <w:link w:val="25"/>
    <w:rsid w:val="00A673E4"/>
    <w:pPr>
      <w:spacing w:after="0" w:line="240" w:lineRule="auto"/>
      <w:jc w:val="center"/>
    </w:pPr>
    <w:rPr>
      <w:rFonts w:ascii="Times New Roman" w:eastAsia="Times New Roman" w:hAnsi="Times New Roman" w:cs="Times New Roman"/>
      <w:b/>
      <w:bCs/>
      <w:sz w:val="20"/>
      <w:szCs w:val="20"/>
      <w:lang w:eastAsia="ru-RU"/>
    </w:rPr>
  </w:style>
  <w:style w:type="character" w:customStyle="1" w:styleId="25">
    <w:name w:val="Основной текст 2 Знак"/>
    <w:basedOn w:val="a5"/>
    <w:link w:val="24"/>
    <w:rsid w:val="00A673E4"/>
    <w:rPr>
      <w:rFonts w:ascii="Times New Roman" w:eastAsia="Times New Roman" w:hAnsi="Times New Roman" w:cs="Times New Roman"/>
      <w:b/>
      <w:bCs/>
      <w:sz w:val="20"/>
      <w:szCs w:val="20"/>
      <w:lang w:eastAsia="ru-RU"/>
    </w:rPr>
  </w:style>
  <w:style w:type="table" w:styleId="af1">
    <w:name w:val="Table Grid"/>
    <w:basedOn w:val="a6"/>
    <w:rsid w:val="00A673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aliases w:val=" Знак Знак Знак, Знак Знак, Знак,Знак Знак Знак,Знак Знак,Знак,Знак Знак Знак Знак,Знак Знак Знак1,Знак Знак1, Знак Знак Знак Знак, Знак Знак Знак1, Знак Знак1,Знак + Before:  10 pt,After:  6 pt,b"/>
    <w:basedOn w:val="a4"/>
    <w:link w:val="af3"/>
    <w:qFormat/>
    <w:rsid w:val="00A673E4"/>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aliases w:val=" Знак Знак Знак Знак2, Знак Знак Знак3, Знак Знак3,Знак Знак Знак Знак2,Знак Знак Знак3,Знак Знак3,Знак Знак Знак Знак Знак1,Знак Знак Знак1 Знак1,Знак Знак1 Знак1, Знак Знак Знак Знак Знак1, Знак Знак Знак1 Знак, Знак Знак1 Знак1"/>
    <w:basedOn w:val="a5"/>
    <w:link w:val="af2"/>
    <w:uiPriority w:val="99"/>
    <w:rsid w:val="00A673E4"/>
    <w:rPr>
      <w:rFonts w:ascii="Times New Roman" w:eastAsia="Times New Roman" w:hAnsi="Times New Roman" w:cs="Times New Roman"/>
      <w:sz w:val="20"/>
      <w:szCs w:val="20"/>
      <w:lang w:eastAsia="ru-RU"/>
    </w:rPr>
  </w:style>
  <w:style w:type="paragraph" w:styleId="af4">
    <w:name w:val="Balloon Text"/>
    <w:basedOn w:val="a4"/>
    <w:link w:val="af5"/>
    <w:semiHidden/>
    <w:rsid w:val="00A673E4"/>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5"/>
    <w:link w:val="af4"/>
    <w:semiHidden/>
    <w:rsid w:val="00A673E4"/>
    <w:rPr>
      <w:rFonts w:ascii="Tahoma" w:eastAsia="Times New Roman" w:hAnsi="Tahoma" w:cs="Tahoma"/>
      <w:sz w:val="16"/>
      <w:szCs w:val="16"/>
      <w:lang w:eastAsia="ru-RU"/>
    </w:rPr>
  </w:style>
  <w:style w:type="paragraph" w:customStyle="1" w:styleId="26">
    <w:name w:val="Знак2"/>
    <w:basedOn w:val="a4"/>
    <w:autoRedefine/>
    <w:rsid w:val="00A673E4"/>
    <w:pPr>
      <w:spacing w:after="160" w:line="240" w:lineRule="exact"/>
    </w:pPr>
    <w:rPr>
      <w:rFonts w:ascii="Times New Roman" w:eastAsia="SimSun" w:hAnsi="Times New Roman" w:cs="Times New Roman"/>
      <w:b/>
      <w:sz w:val="28"/>
      <w:szCs w:val="24"/>
      <w:lang w:val="en-US"/>
    </w:rPr>
  </w:style>
  <w:style w:type="paragraph" w:styleId="27">
    <w:name w:val="Body Text Indent 2"/>
    <w:basedOn w:val="a4"/>
    <w:link w:val="28"/>
    <w:rsid w:val="00A673E4"/>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5"/>
    <w:link w:val="27"/>
    <w:rsid w:val="00A673E4"/>
    <w:rPr>
      <w:rFonts w:ascii="Times New Roman" w:eastAsia="Times New Roman" w:hAnsi="Times New Roman" w:cs="Times New Roman"/>
      <w:sz w:val="24"/>
      <w:szCs w:val="24"/>
      <w:lang w:eastAsia="ru-RU"/>
    </w:rPr>
  </w:style>
  <w:style w:type="character" w:styleId="af6">
    <w:name w:val="annotation reference"/>
    <w:rsid w:val="00A673E4"/>
    <w:rPr>
      <w:sz w:val="16"/>
      <w:szCs w:val="16"/>
    </w:rPr>
  </w:style>
  <w:style w:type="paragraph" w:styleId="af7">
    <w:name w:val="annotation text"/>
    <w:basedOn w:val="a4"/>
    <w:link w:val="af8"/>
    <w:rsid w:val="00A673E4"/>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5"/>
    <w:link w:val="af7"/>
    <w:rsid w:val="00A673E4"/>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sid w:val="00A673E4"/>
    <w:rPr>
      <w:b/>
      <w:bCs/>
    </w:rPr>
  </w:style>
  <w:style w:type="character" w:customStyle="1" w:styleId="afa">
    <w:name w:val="Тема примечания Знак"/>
    <w:basedOn w:val="af8"/>
    <w:link w:val="af9"/>
    <w:uiPriority w:val="99"/>
    <w:rsid w:val="00A673E4"/>
    <w:rPr>
      <w:rFonts w:ascii="Times New Roman" w:eastAsia="Times New Roman" w:hAnsi="Times New Roman" w:cs="Times New Roman"/>
      <w:b/>
      <w:bCs/>
      <w:sz w:val="20"/>
      <w:szCs w:val="20"/>
      <w:lang w:eastAsia="ru-RU"/>
    </w:rPr>
  </w:style>
  <w:style w:type="character" w:customStyle="1" w:styleId="s0">
    <w:name w:val="s0"/>
    <w:rsid w:val="00A673E4"/>
    <w:rPr>
      <w:rFonts w:ascii="Times New Roman" w:hAnsi="Times New Roman" w:cs="Times New Roman" w:hint="default"/>
      <w:b w:val="0"/>
      <w:bCs w:val="0"/>
      <w:i w:val="0"/>
      <w:iCs w:val="0"/>
      <w:color w:val="000000"/>
    </w:rPr>
  </w:style>
  <w:style w:type="character" w:customStyle="1" w:styleId="afb">
    <w:name w:val="a"/>
    <w:rsid w:val="00A673E4"/>
    <w:rPr>
      <w:color w:val="333399"/>
      <w:u w:val="single"/>
    </w:rPr>
  </w:style>
  <w:style w:type="character" w:customStyle="1" w:styleId="s2">
    <w:name w:val="s2"/>
    <w:rsid w:val="00A673E4"/>
    <w:rPr>
      <w:rFonts w:ascii="Times New Roman" w:hAnsi="Times New Roman" w:cs="Times New Roman" w:hint="default"/>
      <w:color w:val="333399"/>
      <w:u w:val="single"/>
    </w:rPr>
  </w:style>
  <w:style w:type="character" w:customStyle="1" w:styleId="s1">
    <w:name w:val="s1"/>
    <w:rsid w:val="00A673E4"/>
    <w:rPr>
      <w:rFonts w:ascii="Times New Roman" w:hAnsi="Times New Roman" w:cs="Times New Roman" w:hint="default"/>
      <w:b/>
      <w:bCs/>
      <w:color w:val="000000"/>
    </w:rPr>
  </w:style>
  <w:style w:type="paragraph" w:styleId="afc">
    <w:name w:val="Revision"/>
    <w:hidden/>
    <w:uiPriority w:val="99"/>
    <w:semiHidden/>
    <w:rsid w:val="00A673E4"/>
    <w:pPr>
      <w:spacing w:after="0" w:line="240" w:lineRule="auto"/>
    </w:pPr>
    <w:rPr>
      <w:rFonts w:ascii="Times New Roman" w:eastAsia="Times New Roman" w:hAnsi="Times New Roman" w:cs="Times New Roman"/>
      <w:sz w:val="24"/>
      <w:szCs w:val="24"/>
      <w:lang w:eastAsia="ru-RU"/>
    </w:rPr>
  </w:style>
  <w:style w:type="paragraph" w:customStyle="1" w:styleId="17">
    <w:name w:val="Текст1"/>
    <w:basedOn w:val="a4"/>
    <w:rsid w:val="00A673E4"/>
    <w:pPr>
      <w:suppressAutoHyphens/>
      <w:spacing w:after="0" w:line="240" w:lineRule="auto"/>
    </w:pPr>
    <w:rPr>
      <w:rFonts w:ascii="Courier New" w:eastAsia="Times New Roman" w:hAnsi="Courier New" w:cs="Courier New"/>
      <w:sz w:val="20"/>
      <w:szCs w:val="20"/>
      <w:lang w:eastAsia="zh-CN"/>
    </w:rPr>
  </w:style>
  <w:style w:type="paragraph" w:styleId="18">
    <w:name w:val="toc 1"/>
    <w:basedOn w:val="a4"/>
    <w:next w:val="a4"/>
    <w:autoRedefine/>
    <w:uiPriority w:val="39"/>
    <w:unhideWhenUsed/>
    <w:qFormat/>
    <w:rsid w:val="000E725B"/>
    <w:pPr>
      <w:spacing w:after="100"/>
    </w:pPr>
  </w:style>
  <w:style w:type="character" w:styleId="afd">
    <w:name w:val="Hyperlink"/>
    <w:basedOn w:val="a5"/>
    <w:uiPriority w:val="99"/>
    <w:unhideWhenUsed/>
    <w:rsid w:val="000E725B"/>
    <w:rPr>
      <w:color w:val="0000FF" w:themeColor="hyperlink"/>
      <w:u w:val="single"/>
    </w:rPr>
  </w:style>
  <w:style w:type="paragraph" w:styleId="afe">
    <w:name w:val="TOC Heading"/>
    <w:basedOn w:val="14"/>
    <w:next w:val="a4"/>
    <w:uiPriority w:val="39"/>
    <w:unhideWhenUsed/>
    <w:qFormat/>
    <w:rsid w:val="000E725B"/>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Cs w:val="28"/>
      <w:lang w:eastAsia="ru-RU"/>
    </w:rPr>
  </w:style>
  <w:style w:type="paragraph" w:styleId="32">
    <w:name w:val="toc 3"/>
    <w:basedOn w:val="a4"/>
    <w:next w:val="a4"/>
    <w:autoRedefine/>
    <w:uiPriority w:val="39"/>
    <w:unhideWhenUsed/>
    <w:qFormat/>
    <w:rsid w:val="000E725B"/>
    <w:pPr>
      <w:spacing w:after="100"/>
      <w:ind w:left="440"/>
    </w:pPr>
  </w:style>
  <w:style w:type="character" w:customStyle="1" w:styleId="19">
    <w:name w:val="Основной текст Знак1"/>
    <w:aliases w:val=" Знак Знак Знак Знак1, Знак Знак Знак2, Знак Знак2,Знак Знак Знак Знак1,Знак Знак Знак2,Знак Знак2,Основной текст Знак Знак,Знак Знак Знак Знак Знак,Знак Знак Знак1 Знак,Знак Знак1 Знак, Знак Знак Знак Знак Знак, Знак Знак1 Знак"/>
    <w:rsid w:val="000E725B"/>
    <w:rPr>
      <w:rFonts w:ascii="Times New Roman" w:hAnsi="Times New Roman"/>
      <w:sz w:val="22"/>
      <w:lang w:val="en-US" w:eastAsia="en-US"/>
    </w:rPr>
  </w:style>
  <w:style w:type="paragraph" w:styleId="42">
    <w:name w:val="toc 4"/>
    <w:basedOn w:val="32"/>
    <w:uiPriority w:val="39"/>
    <w:rsid w:val="000E725B"/>
    <w:pPr>
      <w:tabs>
        <w:tab w:val="left" w:pos="1418"/>
        <w:tab w:val="right" w:leader="dot" w:pos="8505"/>
      </w:tabs>
      <w:spacing w:after="0" w:line="240" w:lineRule="auto"/>
      <w:ind w:left="1418" w:right="567" w:hanging="1418"/>
    </w:pPr>
    <w:rPr>
      <w:rFonts w:ascii="Times New Roman" w:eastAsia="Times New Roman" w:hAnsi="Times New Roman" w:cs="Times New Roman"/>
      <w:sz w:val="24"/>
      <w:szCs w:val="20"/>
      <w:lang w:val="en-US"/>
    </w:rPr>
  </w:style>
  <w:style w:type="paragraph" w:styleId="a0">
    <w:name w:val="List Bullet"/>
    <w:basedOn w:val="af2"/>
    <w:link w:val="aff"/>
    <w:qFormat/>
    <w:rsid w:val="000E725B"/>
    <w:pPr>
      <w:numPr>
        <w:numId w:val="16"/>
      </w:numPr>
      <w:spacing w:before="130" w:after="130"/>
      <w:jc w:val="both"/>
    </w:pPr>
    <w:rPr>
      <w:sz w:val="22"/>
      <w:lang w:val="en-US" w:eastAsia="en-US"/>
    </w:rPr>
  </w:style>
  <w:style w:type="character" w:customStyle="1" w:styleId="aff">
    <w:name w:val="Маркированный список Знак"/>
    <w:link w:val="a0"/>
    <w:rsid w:val="000E725B"/>
    <w:rPr>
      <w:rFonts w:ascii="Times New Roman" w:eastAsia="Times New Roman" w:hAnsi="Times New Roman" w:cs="Times New Roman"/>
      <w:szCs w:val="20"/>
      <w:lang w:val="en-US"/>
    </w:rPr>
  </w:style>
  <w:style w:type="paragraph" w:styleId="20">
    <w:name w:val="List Bullet 2"/>
    <w:basedOn w:val="a0"/>
    <w:qFormat/>
    <w:rsid w:val="000E725B"/>
    <w:pPr>
      <w:numPr>
        <w:numId w:val="12"/>
      </w:numPr>
      <w:tabs>
        <w:tab w:val="clear" w:pos="680"/>
        <w:tab w:val="num" w:pos="432"/>
      </w:tabs>
      <w:ind w:left="432" w:hanging="432"/>
    </w:pPr>
  </w:style>
  <w:style w:type="paragraph" w:customStyle="1" w:styleId="zreportname">
    <w:name w:val="zreport name"/>
    <w:basedOn w:val="a4"/>
    <w:semiHidden/>
    <w:rsid w:val="000E725B"/>
    <w:pPr>
      <w:keepLines/>
      <w:spacing w:after="0" w:line="440" w:lineRule="exact"/>
      <w:jc w:val="center"/>
    </w:pPr>
    <w:rPr>
      <w:rFonts w:ascii="Times New Roman" w:eastAsia="Times New Roman" w:hAnsi="Times New Roman" w:cs="Times New Roman"/>
      <w:sz w:val="36"/>
      <w:szCs w:val="20"/>
      <w:lang w:val="en-US"/>
    </w:rPr>
  </w:style>
  <w:style w:type="paragraph" w:customStyle="1" w:styleId="zcontents">
    <w:name w:val="zcontents"/>
    <w:basedOn w:val="a4"/>
    <w:semiHidden/>
    <w:rsid w:val="000E725B"/>
    <w:pPr>
      <w:spacing w:after="260" w:line="240" w:lineRule="auto"/>
    </w:pPr>
    <w:rPr>
      <w:rFonts w:ascii="Times New Roman" w:eastAsia="Times New Roman" w:hAnsi="Times New Roman" w:cs="Times New Roman"/>
      <w:b/>
      <w:color w:val="0C2D83"/>
      <w:sz w:val="32"/>
      <w:szCs w:val="20"/>
      <w:lang w:val="en-US"/>
    </w:rPr>
  </w:style>
  <w:style w:type="paragraph" w:customStyle="1" w:styleId="zcompanyname">
    <w:name w:val="zcompany name"/>
    <w:basedOn w:val="a4"/>
    <w:semiHidden/>
    <w:rsid w:val="000E725B"/>
    <w:pPr>
      <w:spacing w:after="400" w:line="440" w:lineRule="exact"/>
      <w:jc w:val="center"/>
    </w:pPr>
    <w:rPr>
      <w:rFonts w:ascii="Times New Roman" w:eastAsia="Times New Roman" w:hAnsi="Times New Roman" w:cs="Times New Roman"/>
      <w:b/>
      <w:noProof/>
      <w:sz w:val="26"/>
      <w:szCs w:val="20"/>
      <w:lang w:val="en-US"/>
    </w:rPr>
  </w:style>
  <w:style w:type="paragraph" w:styleId="aff0">
    <w:name w:val="footnote text"/>
    <w:basedOn w:val="a4"/>
    <w:link w:val="aff1"/>
    <w:rsid w:val="000E725B"/>
    <w:pPr>
      <w:spacing w:after="0" w:line="240" w:lineRule="auto"/>
    </w:pPr>
    <w:rPr>
      <w:rFonts w:ascii="Times New Roman" w:eastAsia="Times New Roman" w:hAnsi="Times New Roman" w:cs="Times New Roman"/>
      <w:sz w:val="18"/>
      <w:szCs w:val="20"/>
      <w:lang w:val="en-US"/>
    </w:rPr>
  </w:style>
  <w:style w:type="character" w:customStyle="1" w:styleId="aff1">
    <w:name w:val="Текст сноски Знак"/>
    <w:basedOn w:val="a5"/>
    <w:link w:val="aff0"/>
    <w:rsid w:val="000E725B"/>
    <w:rPr>
      <w:rFonts w:ascii="Times New Roman" w:eastAsia="Times New Roman" w:hAnsi="Times New Roman" w:cs="Times New Roman"/>
      <w:sz w:val="18"/>
      <w:szCs w:val="20"/>
      <w:lang w:val="en-US"/>
    </w:rPr>
  </w:style>
  <w:style w:type="paragraph" w:customStyle="1" w:styleId="zreportsubtitle">
    <w:name w:val="zreport subtitle"/>
    <w:basedOn w:val="zreportname"/>
    <w:semiHidden/>
    <w:rsid w:val="000E725B"/>
    <w:rPr>
      <w:sz w:val="32"/>
    </w:rPr>
  </w:style>
  <w:style w:type="paragraph" w:styleId="aff2">
    <w:name w:val="Body Text Indent"/>
    <w:basedOn w:val="af2"/>
    <w:link w:val="aff3"/>
    <w:rsid w:val="000E725B"/>
    <w:pPr>
      <w:spacing w:before="130" w:after="130"/>
      <w:ind w:left="340"/>
      <w:jc w:val="both"/>
    </w:pPr>
    <w:rPr>
      <w:sz w:val="22"/>
      <w:lang w:val="en-US" w:eastAsia="en-US"/>
    </w:rPr>
  </w:style>
  <w:style w:type="character" w:customStyle="1" w:styleId="aff3">
    <w:name w:val="Основной текст с отступом Знак"/>
    <w:basedOn w:val="a5"/>
    <w:link w:val="aff2"/>
    <w:rsid w:val="000E725B"/>
    <w:rPr>
      <w:rFonts w:ascii="Times New Roman" w:eastAsia="Times New Roman" w:hAnsi="Times New Roman" w:cs="Times New Roman"/>
      <w:szCs w:val="20"/>
      <w:lang w:val="en-US"/>
    </w:rPr>
  </w:style>
  <w:style w:type="paragraph" w:styleId="1a">
    <w:name w:val="index 1"/>
    <w:basedOn w:val="a4"/>
    <w:next w:val="a4"/>
    <w:rsid w:val="000E725B"/>
    <w:pPr>
      <w:keepNext/>
      <w:spacing w:before="260" w:after="0" w:line="280" w:lineRule="exact"/>
      <w:ind w:right="851"/>
    </w:pPr>
    <w:rPr>
      <w:rFonts w:ascii="Times New Roman" w:eastAsia="Times New Roman" w:hAnsi="Times New Roman" w:cs="Times New Roman"/>
      <w:b/>
      <w:sz w:val="24"/>
      <w:szCs w:val="20"/>
      <w:lang w:val="en-US"/>
    </w:rPr>
  </w:style>
  <w:style w:type="paragraph" w:customStyle="1" w:styleId="Graphic">
    <w:name w:val="Graphic"/>
    <w:basedOn w:val="aff4"/>
    <w:next w:val="aff5"/>
    <w:qFormat/>
    <w:rsid w:val="000E725B"/>
    <w:pPr>
      <w:pBdr>
        <w:top w:val="single" w:sz="4" w:space="1" w:color="auto"/>
        <w:left w:val="single" w:sz="4" w:space="1" w:color="auto"/>
        <w:bottom w:val="single" w:sz="4" w:space="1" w:color="auto"/>
        <w:right w:val="single" w:sz="4" w:space="1" w:color="auto"/>
      </w:pBdr>
      <w:jc w:val="center"/>
    </w:pPr>
  </w:style>
  <w:style w:type="paragraph" w:styleId="aff4">
    <w:name w:val="Signature"/>
    <w:basedOn w:val="a4"/>
    <w:link w:val="aff6"/>
    <w:rsid w:val="000E725B"/>
    <w:pPr>
      <w:spacing w:after="0" w:line="240" w:lineRule="auto"/>
    </w:pPr>
    <w:rPr>
      <w:rFonts w:ascii="Times New Roman" w:eastAsia="Times New Roman" w:hAnsi="Times New Roman" w:cs="Times New Roman"/>
      <w:szCs w:val="20"/>
      <w:lang w:val="en-US"/>
    </w:rPr>
  </w:style>
  <w:style w:type="character" w:customStyle="1" w:styleId="aff6">
    <w:name w:val="Подпись Знак"/>
    <w:basedOn w:val="a5"/>
    <w:link w:val="aff4"/>
    <w:rsid w:val="000E725B"/>
    <w:rPr>
      <w:rFonts w:ascii="Times New Roman" w:eastAsia="Times New Roman" w:hAnsi="Times New Roman" w:cs="Times New Roman"/>
      <w:szCs w:val="20"/>
      <w:lang w:val="en-US"/>
    </w:rPr>
  </w:style>
  <w:style w:type="paragraph" w:styleId="aff5">
    <w:name w:val="caption"/>
    <w:basedOn w:val="a4"/>
    <w:next w:val="af2"/>
    <w:link w:val="aff7"/>
    <w:qFormat/>
    <w:rsid w:val="000E725B"/>
    <w:pPr>
      <w:spacing w:after="0" w:line="240" w:lineRule="auto"/>
    </w:pPr>
    <w:rPr>
      <w:rFonts w:ascii="Times New Roman" w:eastAsia="Times New Roman" w:hAnsi="Times New Roman" w:cs="Times New Roman"/>
      <w:bCs/>
      <w:i/>
      <w:sz w:val="14"/>
      <w:szCs w:val="20"/>
      <w:lang w:val="en-US"/>
    </w:rPr>
  </w:style>
  <w:style w:type="paragraph" w:styleId="29">
    <w:name w:val="index 2"/>
    <w:basedOn w:val="a4"/>
    <w:next w:val="a4"/>
    <w:rsid w:val="000E725B"/>
    <w:pPr>
      <w:spacing w:after="0" w:line="240" w:lineRule="auto"/>
      <w:ind w:left="340" w:right="851"/>
    </w:pPr>
    <w:rPr>
      <w:rFonts w:ascii="Times New Roman" w:eastAsia="Times New Roman" w:hAnsi="Times New Roman" w:cs="Times New Roman"/>
      <w:szCs w:val="20"/>
      <w:lang w:val="en-US"/>
    </w:rPr>
  </w:style>
  <w:style w:type="paragraph" w:customStyle="1" w:styleId="zreportaddinfo">
    <w:name w:val="zreport addinfo"/>
    <w:basedOn w:val="a4"/>
    <w:semiHidden/>
    <w:rsid w:val="000E725B"/>
    <w:pPr>
      <w:framePr w:wrap="around" w:hAnchor="margin" w:xAlign="center" w:yAlign="bottom"/>
      <w:spacing w:after="0" w:line="240" w:lineRule="exact"/>
      <w:jc w:val="center"/>
    </w:pPr>
    <w:rPr>
      <w:rFonts w:ascii="Times New Roman" w:eastAsia="Times New Roman" w:hAnsi="Times New Roman" w:cs="Times New Roman"/>
      <w:noProof/>
      <w:sz w:val="20"/>
      <w:szCs w:val="20"/>
      <w:lang w:val="en-US"/>
    </w:rPr>
  </w:style>
  <w:style w:type="character" w:styleId="aff8">
    <w:name w:val="Emphasis"/>
    <w:qFormat/>
    <w:rsid w:val="000E725B"/>
    <w:rPr>
      <w:i/>
      <w:iCs/>
    </w:rPr>
  </w:style>
  <w:style w:type="paragraph" w:customStyle="1" w:styleId="AppendixHeading">
    <w:name w:val="Appendix Heading"/>
    <w:basedOn w:val="14"/>
    <w:next w:val="af2"/>
    <w:qFormat/>
    <w:rsid w:val="000E725B"/>
    <w:pPr>
      <w:pageBreakBefore/>
      <w:numPr>
        <w:numId w:val="13"/>
      </w:numPr>
      <w:spacing w:before="0" w:after="0" w:line="360" w:lineRule="exact"/>
      <w:jc w:val="left"/>
      <w:outlineLvl w:val="9"/>
    </w:pPr>
    <w:rPr>
      <w:rFonts w:ascii="Times New Roman" w:hAnsi="Times New Roman"/>
      <w:color w:val="0C2D83"/>
      <w:kern w:val="0"/>
      <w:sz w:val="32"/>
      <w:lang w:val="en-US"/>
    </w:rPr>
  </w:style>
  <w:style w:type="paragraph" w:styleId="3">
    <w:name w:val="List Bullet 3"/>
    <w:basedOn w:val="a0"/>
    <w:qFormat/>
    <w:rsid w:val="000E725B"/>
    <w:pPr>
      <w:numPr>
        <w:numId w:val="14"/>
      </w:numPr>
      <w:tabs>
        <w:tab w:val="clear" w:pos="340"/>
      </w:tabs>
      <w:ind w:left="927" w:hanging="360"/>
      <w:jc w:val="left"/>
    </w:pPr>
    <w:rPr>
      <w:sz w:val="18"/>
    </w:rPr>
  </w:style>
  <w:style w:type="paragraph" w:customStyle="1" w:styleId="AppendixHeading2">
    <w:name w:val="Appendix Heading 2"/>
    <w:basedOn w:val="21"/>
    <w:next w:val="af2"/>
    <w:qFormat/>
    <w:rsid w:val="000E725B"/>
    <w:pPr>
      <w:numPr>
        <w:numId w:val="13"/>
      </w:numPr>
      <w:spacing w:before="400" w:after="0" w:line="320" w:lineRule="exact"/>
      <w:jc w:val="left"/>
      <w:outlineLvl w:val="9"/>
    </w:pPr>
    <w:rPr>
      <w:rFonts w:ascii="Times New Roman" w:hAnsi="Times New Roman"/>
      <w:i w:val="0"/>
      <w:color w:val="0C2D83"/>
      <w:sz w:val="28"/>
      <w:lang w:val="en-US"/>
    </w:rPr>
  </w:style>
  <w:style w:type="paragraph" w:customStyle="1" w:styleId="AppendixHeading3">
    <w:name w:val="Appendix Heading 3"/>
    <w:basedOn w:val="30"/>
    <w:next w:val="af2"/>
    <w:qFormat/>
    <w:rsid w:val="000E725B"/>
    <w:pPr>
      <w:numPr>
        <w:numId w:val="13"/>
      </w:numPr>
      <w:spacing w:before="400" w:after="0" w:line="280" w:lineRule="exact"/>
      <w:jc w:val="left"/>
      <w:outlineLvl w:val="9"/>
    </w:pPr>
    <w:rPr>
      <w:color w:val="0C2D83"/>
      <w:lang w:val="en-US"/>
    </w:rPr>
  </w:style>
  <w:style w:type="paragraph" w:customStyle="1" w:styleId="AppendixHeading4">
    <w:name w:val="Appendix Heading 4"/>
    <w:basedOn w:val="40"/>
    <w:next w:val="af2"/>
    <w:qFormat/>
    <w:rsid w:val="000E725B"/>
    <w:pPr>
      <w:numPr>
        <w:numId w:val="13"/>
      </w:numPr>
      <w:spacing w:before="400" w:after="0" w:line="280" w:lineRule="exact"/>
      <w:jc w:val="left"/>
      <w:outlineLvl w:val="9"/>
    </w:pPr>
    <w:rPr>
      <w:b/>
      <w:color w:val="0C2D83"/>
      <w:lang w:val="en-US"/>
    </w:rPr>
  </w:style>
  <w:style w:type="paragraph" w:customStyle="1" w:styleId="AppendixHeading5">
    <w:name w:val="Appendix Heading 5"/>
    <w:basedOn w:val="5"/>
    <w:next w:val="af2"/>
    <w:qFormat/>
    <w:rsid w:val="000E725B"/>
    <w:pPr>
      <w:numPr>
        <w:ilvl w:val="0"/>
        <w:numId w:val="0"/>
      </w:numPr>
      <w:spacing w:before="400" w:line="260" w:lineRule="exact"/>
      <w:outlineLvl w:val="9"/>
    </w:pPr>
    <w:rPr>
      <w:i/>
      <w:color w:val="0C2D83"/>
      <w:sz w:val="22"/>
      <w:lang w:val="en-US"/>
    </w:rPr>
  </w:style>
  <w:style w:type="paragraph" w:styleId="33">
    <w:name w:val="Body Text 3"/>
    <w:basedOn w:val="a4"/>
    <w:link w:val="34"/>
    <w:qFormat/>
    <w:rsid w:val="000E725B"/>
    <w:pPr>
      <w:spacing w:after="0" w:line="240" w:lineRule="auto"/>
      <w:ind w:left="142" w:hanging="142"/>
    </w:pPr>
    <w:rPr>
      <w:rFonts w:ascii="Times New Roman" w:eastAsia="Times New Roman" w:hAnsi="Times New Roman" w:cs="Times New Roman"/>
      <w:sz w:val="18"/>
      <w:szCs w:val="16"/>
      <w:lang w:val="en-US"/>
    </w:rPr>
  </w:style>
  <w:style w:type="character" w:customStyle="1" w:styleId="34">
    <w:name w:val="Основной текст 3 Знак"/>
    <w:basedOn w:val="a5"/>
    <w:link w:val="33"/>
    <w:rsid w:val="000E725B"/>
    <w:rPr>
      <w:rFonts w:ascii="Times New Roman" w:eastAsia="Times New Roman" w:hAnsi="Times New Roman" w:cs="Times New Roman"/>
      <w:sz w:val="18"/>
      <w:szCs w:val="16"/>
      <w:lang w:val="en-US"/>
    </w:rPr>
  </w:style>
  <w:style w:type="paragraph" w:styleId="4">
    <w:name w:val="List Bullet 4"/>
    <w:basedOn w:val="20"/>
    <w:rsid w:val="000E725B"/>
    <w:pPr>
      <w:numPr>
        <w:numId w:val="15"/>
      </w:numPr>
      <w:tabs>
        <w:tab w:val="clear" w:pos="680"/>
      </w:tabs>
      <w:ind w:left="1134" w:hanging="360"/>
      <w:jc w:val="left"/>
    </w:pPr>
    <w:rPr>
      <w:sz w:val="18"/>
    </w:rPr>
  </w:style>
  <w:style w:type="paragraph" w:customStyle="1" w:styleId="zDocRevwH2">
    <w:name w:val="zDocRevwH2"/>
    <w:basedOn w:val="a4"/>
    <w:semiHidden/>
    <w:rsid w:val="000E725B"/>
    <w:pPr>
      <w:spacing w:before="130" w:after="130" w:line="240" w:lineRule="auto"/>
    </w:pPr>
    <w:rPr>
      <w:rFonts w:ascii="Times New Roman" w:eastAsia="Times New Roman" w:hAnsi="Times New Roman" w:cs="Times New Roman"/>
      <w:b/>
      <w:sz w:val="28"/>
      <w:szCs w:val="20"/>
      <w:lang w:val="en-US"/>
    </w:rPr>
  </w:style>
  <w:style w:type="paragraph" w:customStyle="1" w:styleId="zDocRevwH1">
    <w:name w:val="zDocRevwH1"/>
    <w:basedOn w:val="a4"/>
    <w:semiHidden/>
    <w:rsid w:val="000E725B"/>
    <w:pPr>
      <w:spacing w:before="130" w:after="130" w:line="240" w:lineRule="auto"/>
    </w:pPr>
    <w:rPr>
      <w:rFonts w:ascii="Times New Roman" w:eastAsia="Times New Roman" w:hAnsi="Times New Roman" w:cs="Times New Roman"/>
      <w:b/>
      <w:sz w:val="32"/>
      <w:szCs w:val="20"/>
      <w:lang w:val="en-US"/>
    </w:rPr>
  </w:style>
  <w:style w:type="paragraph" w:customStyle="1" w:styleId="1b">
    <w:name w:val="Название1"/>
    <w:basedOn w:val="a4"/>
    <w:next w:val="a4"/>
    <w:uiPriority w:val="10"/>
    <w:qFormat/>
    <w:rsid w:val="000E725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paragraph" w:styleId="aff9">
    <w:name w:val="Subtitle"/>
    <w:basedOn w:val="a4"/>
    <w:next w:val="a4"/>
    <w:link w:val="affa"/>
    <w:qFormat/>
    <w:rsid w:val="000E725B"/>
    <w:pPr>
      <w:numPr>
        <w:ilvl w:val="1"/>
      </w:numPr>
      <w:spacing w:after="0" w:line="240" w:lineRule="auto"/>
    </w:pPr>
    <w:rPr>
      <w:rFonts w:ascii="Cambria" w:eastAsia="Times New Roman" w:hAnsi="Cambria" w:cs="Times New Roman"/>
      <w:i/>
      <w:iCs/>
      <w:color w:val="4F81BD"/>
      <w:spacing w:val="15"/>
      <w:sz w:val="24"/>
      <w:szCs w:val="24"/>
      <w:lang w:val="en-US"/>
    </w:rPr>
  </w:style>
  <w:style w:type="character" w:customStyle="1" w:styleId="affa">
    <w:name w:val="Подзаголовок Знак"/>
    <w:basedOn w:val="a5"/>
    <w:link w:val="aff9"/>
    <w:rsid w:val="000E725B"/>
    <w:rPr>
      <w:rFonts w:ascii="Cambria" w:eastAsia="Times New Roman" w:hAnsi="Cambria" w:cs="Times New Roman"/>
      <w:i/>
      <w:iCs/>
      <w:color w:val="4F81BD"/>
      <w:spacing w:val="15"/>
      <w:sz w:val="24"/>
      <w:szCs w:val="24"/>
      <w:lang w:val="en-US"/>
    </w:rPr>
  </w:style>
  <w:style w:type="character" w:styleId="affb">
    <w:name w:val="Subtle Emphasis"/>
    <w:uiPriority w:val="19"/>
    <w:rsid w:val="000E725B"/>
    <w:rPr>
      <w:i/>
      <w:iCs/>
      <w:color w:val="808080"/>
    </w:rPr>
  </w:style>
  <w:style w:type="character" w:styleId="affc">
    <w:name w:val="Intense Emphasis"/>
    <w:uiPriority w:val="21"/>
    <w:rsid w:val="000E725B"/>
    <w:rPr>
      <w:b/>
      <w:bCs/>
      <w:i/>
      <w:iCs/>
      <w:color w:val="4F81BD"/>
    </w:rPr>
  </w:style>
  <w:style w:type="paragraph" w:styleId="2a">
    <w:name w:val="Quote"/>
    <w:basedOn w:val="a4"/>
    <w:next w:val="a4"/>
    <w:link w:val="2b"/>
    <w:uiPriority w:val="29"/>
    <w:rsid w:val="000E725B"/>
    <w:pPr>
      <w:spacing w:after="0" w:line="240" w:lineRule="auto"/>
    </w:pPr>
    <w:rPr>
      <w:rFonts w:ascii="Times New Roman" w:eastAsia="Times New Roman" w:hAnsi="Times New Roman" w:cs="Times New Roman"/>
      <w:i/>
      <w:iCs/>
      <w:color w:val="000000"/>
      <w:szCs w:val="20"/>
      <w:lang w:val="en-US"/>
    </w:rPr>
  </w:style>
  <w:style w:type="character" w:customStyle="1" w:styleId="2b">
    <w:name w:val="Цитата 2 Знак"/>
    <w:basedOn w:val="a5"/>
    <w:link w:val="2a"/>
    <w:uiPriority w:val="29"/>
    <w:rsid w:val="000E725B"/>
    <w:rPr>
      <w:rFonts w:ascii="Times New Roman" w:eastAsia="Times New Roman" w:hAnsi="Times New Roman" w:cs="Times New Roman"/>
      <w:i/>
      <w:iCs/>
      <w:color w:val="000000"/>
      <w:szCs w:val="20"/>
      <w:lang w:val="en-US"/>
    </w:rPr>
  </w:style>
  <w:style w:type="paragraph" w:styleId="affd">
    <w:name w:val="Intense Quote"/>
    <w:basedOn w:val="a4"/>
    <w:next w:val="a4"/>
    <w:link w:val="affe"/>
    <w:uiPriority w:val="30"/>
    <w:rsid w:val="000E725B"/>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Cs w:val="20"/>
      <w:lang w:val="en-US"/>
    </w:rPr>
  </w:style>
  <w:style w:type="character" w:customStyle="1" w:styleId="affe">
    <w:name w:val="Выделенная цитата Знак"/>
    <w:basedOn w:val="a5"/>
    <w:link w:val="affd"/>
    <w:uiPriority w:val="30"/>
    <w:rsid w:val="000E725B"/>
    <w:rPr>
      <w:rFonts w:ascii="Times New Roman" w:eastAsia="Times New Roman" w:hAnsi="Times New Roman" w:cs="Times New Roman"/>
      <w:b/>
      <w:bCs/>
      <w:i/>
      <w:iCs/>
      <w:color w:val="4F81BD"/>
      <w:szCs w:val="20"/>
      <w:lang w:val="en-US"/>
    </w:rPr>
  </w:style>
  <w:style w:type="character" w:styleId="afff">
    <w:name w:val="Subtle Reference"/>
    <w:uiPriority w:val="31"/>
    <w:rsid w:val="000E725B"/>
    <w:rPr>
      <w:smallCaps/>
      <w:color w:val="C0504D"/>
      <w:u w:val="single"/>
    </w:rPr>
  </w:style>
  <w:style w:type="character" w:styleId="afff0">
    <w:name w:val="Intense Reference"/>
    <w:uiPriority w:val="32"/>
    <w:rsid w:val="000E725B"/>
    <w:rPr>
      <w:b/>
      <w:bCs/>
      <w:smallCaps/>
      <w:color w:val="C0504D"/>
      <w:spacing w:val="5"/>
      <w:u w:val="single"/>
    </w:rPr>
  </w:style>
  <w:style w:type="character" w:styleId="afff1">
    <w:name w:val="Book Title"/>
    <w:uiPriority w:val="33"/>
    <w:rsid w:val="000E725B"/>
    <w:rPr>
      <w:b/>
      <w:bCs/>
      <w:smallCaps/>
      <w:spacing w:val="5"/>
    </w:rPr>
  </w:style>
  <w:style w:type="paragraph" w:styleId="afff2">
    <w:name w:val="List Paragraph"/>
    <w:basedOn w:val="a4"/>
    <w:link w:val="afff3"/>
    <w:uiPriority w:val="34"/>
    <w:qFormat/>
    <w:rsid w:val="000E725B"/>
    <w:pPr>
      <w:spacing w:after="0" w:line="240" w:lineRule="auto"/>
      <w:ind w:left="720"/>
      <w:contextualSpacing/>
    </w:pPr>
    <w:rPr>
      <w:rFonts w:ascii="Times New Roman" w:eastAsia="Times New Roman" w:hAnsi="Times New Roman" w:cs="Times New Roman"/>
      <w:szCs w:val="20"/>
      <w:lang w:val="en-US"/>
    </w:rPr>
  </w:style>
  <w:style w:type="paragraph" w:styleId="afff4">
    <w:name w:val="No Spacing"/>
    <w:uiPriority w:val="1"/>
    <w:rsid w:val="000E725B"/>
    <w:pPr>
      <w:spacing w:after="0" w:line="240" w:lineRule="auto"/>
    </w:pPr>
    <w:rPr>
      <w:rFonts w:ascii="Times New Roman" w:eastAsia="Times New Roman" w:hAnsi="Times New Roman" w:cs="Times New Roman"/>
      <w:szCs w:val="20"/>
      <w:lang w:val="en-US"/>
    </w:rPr>
  </w:style>
  <w:style w:type="paragraph" w:customStyle="1" w:styleId="paragraph">
    <w:name w:val="paragraph"/>
    <w:basedOn w:val="a4"/>
    <w:rsid w:val="000E725B"/>
    <w:pPr>
      <w:spacing w:before="100" w:beforeAutospacing="1" w:after="100" w:afterAutospacing="1" w:line="240" w:lineRule="auto"/>
    </w:pPr>
    <w:rPr>
      <w:rFonts w:ascii="Times New Roman" w:eastAsia="MS Mincho" w:hAnsi="Times New Roman" w:cs="Times New Roman"/>
      <w:sz w:val="24"/>
      <w:szCs w:val="24"/>
      <w:lang w:val="en-GB" w:eastAsia="ja-JP"/>
    </w:rPr>
  </w:style>
  <w:style w:type="character" w:customStyle="1" w:styleId="shorttext1">
    <w:name w:val="short_text1"/>
    <w:rsid w:val="000E725B"/>
    <w:rPr>
      <w:sz w:val="24"/>
      <w:szCs w:val="24"/>
    </w:rPr>
  </w:style>
  <w:style w:type="paragraph" w:customStyle="1" w:styleId="Default">
    <w:name w:val="Default"/>
    <w:rsid w:val="000E72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c">
    <w:name w:val="Обычный (веб)1"/>
    <w:basedOn w:val="a4"/>
    <w:uiPriority w:val="99"/>
    <w:rsid w:val="000E725B"/>
    <w:pPr>
      <w:spacing w:before="100" w:after="100" w:line="240" w:lineRule="auto"/>
    </w:pPr>
    <w:rPr>
      <w:rFonts w:ascii="Arial Unicode MS" w:eastAsia="Arial Unicode MS" w:hAnsi="Arial Unicode MS" w:cs="Times New Roman"/>
      <w:color w:val="000000"/>
      <w:sz w:val="24"/>
      <w:szCs w:val="20"/>
      <w:lang w:val="en-US"/>
    </w:rPr>
  </w:style>
  <w:style w:type="paragraph" w:customStyle="1" w:styleId="afff5">
    <w:name w:val="_осн текст уп кц"/>
    <w:basedOn w:val="a4"/>
    <w:link w:val="afff6"/>
    <w:rsid w:val="000E725B"/>
    <w:pPr>
      <w:spacing w:after="0" w:line="240" w:lineRule="auto"/>
      <w:ind w:firstLine="720"/>
      <w:jc w:val="both"/>
    </w:pPr>
    <w:rPr>
      <w:rFonts w:ascii="Times New Roman" w:eastAsia="Times New Roman" w:hAnsi="Times New Roman" w:cs="Times New Roman"/>
      <w:sz w:val="28"/>
      <w:szCs w:val="28"/>
    </w:rPr>
  </w:style>
  <w:style w:type="character" w:customStyle="1" w:styleId="afff6">
    <w:name w:val="_осн текст уп кц Знак"/>
    <w:link w:val="afff5"/>
    <w:locked/>
    <w:rsid w:val="000E725B"/>
    <w:rPr>
      <w:rFonts w:ascii="Times New Roman" w:eastAsia="Times New Roman" w:hAnsi="Times New Roman" w:cs="Times New Roman"/>
      <w:sz w:val="28"/>
      <w:szCs w:val="28"/>
    </w:rPr>
  </w:style>
  <w:style w:type="character" w:customStyle="1" w:styleId="kmgChar">
    <w:name w:val="kmg Char"/>
    <w:link w:val="kmg"/>
    <w:locked/>
    <w:rsid w:val="000E725B"/>
    <w:rPr>
      <w:rFonts w:ascii="Times New Roman" w:hAnsi="Times New Roman"/>
      <w:sz w:val="28"/>
      <w:szCs w:val="24"/>
    </w:rPr>
  </w:style>
  <w:style w:type="paragraph" w:customStyle="1" w:styleId="kmg">
    <w:name w:val="kmg"/>
    <w:basedOn w:val="a4"/>
    <w:link w:val="kmgChar"/>
    <w:rsid w:val="000E725B"/>
    <w:pPr>
      <w:spacing w:after="0" w:line="240" w:lineRule="auto"/>
      <w:ind w:firstLine="720"/>
      <w:jc w:val="both"/>
    </w:pPr>
    <w:rPr>
      <w:rFonts w:ascii="Times New Roman" w:hAnsi="Times New Roman"/>
      <w:sz w:val="28"/>
      <w:szCs w:val="24"/>
    </w:rPr>
  </w:style>
  <w:style w:type="paragraph" w:customStyle="1" w:styleId="IASBPrinciple">
    <w:name w:val="IASB Principle"/>
    <w:basedOn w:val="Default"/>
    <w:next w:val="Default"/>
    <w:rsid w:val="000E725B"/>
    <w:rPr>
      <w:color w:val="auto"/>
    </w:rPr>
  </w:style>
  <w:style w:type="paragraph" w:customStyle="1" w:styleId="afff7">
    <w:name w:val="Жирный курсив"/>
    <w:basedOn w:val="a4"/>
    <w:rsid w:val="000E725B"/>
    <w:pPr>
      <w:spacing w:after="240" w:line="240" w:lineRule="auto"/>
      <w:ind w:left="426" w:hanging="426"/>
      <w:jc w:val="both"/>
    </w:pPr>
    <w:rPr>
      <w:rFonts w:ascii="Times New Roman" w:eastAsia="Times New Roman" w:hAnsi="Times New Roman" w:cs="Times New Roman"/>
      <w:b/>
      <w:bCs/>
      <w:i/>
      <w:iCs/>
      <w:sz w:val="20"/>
      <w:szCs w:val="20"/>
    </w:rPr>
  </w:style>
  <w:style w:type="paragraph" w:customStyle="1" w:styleId="StandardParagraph">
    <w:name w:val="Standard Paragraph"/>
    <w:basedOn w:val="a4"/>
    <w:rsid w:val="000E725B"/>
    <w:pPr>
      <w:tabs>
        <w:tab w:val="left" w:pos="461"/>
      </w:tabs>
      <w:spacing w:after="140" w:line="240" w:lineRule="auto"/>
      <w:ind w:left="461" w:hanging="461"/>
      <w:jc w:val="both"/>
    </w:pPr>
    <w:rPr>
      <w:rFonts w:ascii="Times New Roman" w:eastAsia="Times New Roman" w:hAnsi="Times New Roman" w:cs="Times New Roman"/>
      <w:b/>
      <w:bCs/>
      <w:i/>
      <w:iCs/>
      <w:sz w:val="20"/>
      <w:szCs w:val="20"/>
      <w:lang w:val="en-GB"/>
    </w:rPr>
  </w:style>
  <w:style w:type="paragraph" w:customStyle="1" w:styleId="lower-alpha-L2">
    <w:name w:val="lower-alpha-L2"/>
    <w:basedOn w:val="a4"/>
    <w:rsid w:val="000E725B"/>
    <w:pPr>
      <w:tabs>
        <w:tab w:val="left" w:pos="794"/>
      </w:tabs>
      <w:spacing w:after="140" w:line="240" w:lineRule="auto"/>
      <w:jc w:val="both"/>
    </w:pPr>
    <w:rPr>
      <w:rFonts w:ascii="Times New Roman" w:eastAsia="Times New Roman" w:hAnsi="Times New Roman" w:cs="Times New Roman"/>
      <w:kern w:val="20"/>
      <w:sz w:val="20"/>
      <w:szCs w:val="20"/>
      <w:lang w:val="en-GB"/>
    </w:rPr>
  </w:style>
  <w:style w:type="character" w:customStyle="1" w:styleId="cs-901-bold1">
    <w:name w:val="cs-901-bold1"/>
    <w:rsid w:val="000E725B"/>
    <w:rPr>
      <w:b/>
      <w:bCs/>
    </w:rPr>
  </w:style>
  <w:style w:type="character" w:customStyle="1" w:styleId="afff8">
    <w:name w:val="Схема документа Знак"/>
    <w:link w:val="afff9"/>
    <w:rsid w:val="000E725B"/>
    <w:rPr>
      <w:rFonts w:ascii="Tahoma" w:hAnsi="Tahoma" w:cs="Tahoma"/>
      <w:sz w:val="16"/>
      <w:szCs w:val="16"/>
    </w:rPr>
  </w:style>
  <w:style w:type="paragraph" w:styleId="afff9">
    <w:name w:val="Document Map"/>
    <w:basedOn w:val="a4"/>
    <w:link w:val="afff8"/>
    <w:rsid w:val="000E725B"/>
    <w:pPr>
      <w:spacing w:after="0" w:line="240" w:lineRule="auto"/>
    </w:pPr>
    <w:rPr>
      <w:rFonts w:ascii="Tahoma" w:hAnsi="Tahoma" w:cs="Tahoma"/>
      <w:sz w:val="16"/>
      <w:szCs w:val="16"/>
    </w:rPr>
  </w:style>
  <w:style w:type="character" w:customStyle="1" w:styleId="1d">
    <w:name w:val="Схема документа Знак1"/>
    <w:basedOn w:val="a5"/>
    <w:uiPriority w:val="99"/>
    <w:semiHidden/>
    <w:rsid w:val="000E725B"/>
    <w:rPr>
      <w:rFonts w:ascii="Tahoma" w:hAnsi="Tahoma" w:cs="Tahoma"/>
      <w:sz w:val="16"/>
      <w:szCs w:val="16"/>
    </w:rPr>
  </w:style>
  <w:style w:type="paragraph" w:customStyle="1" w:styleId="2c">
    <w:name w:val="_уп кц нумерация 2"/>
    <w:basedOn w:val="a4"/>
    <w:rsid w:val="000E725B"/>
    <w:pPr>
      <w:tabs>
        <w:tab w:val="num" w:pos="2160"/>
      </w:tabs>
      <w:spacing w:after="0" w:line="240" w:lineRule="auto"/>
      <w:ind w:left="2160" w:hanging="360"/>
      <w:jc w:val="both"/>
    </w:pPr>
    <w:rPr>
      <w:rFonts w:ascii="Times New Roman" w:eastAsia="Times New Roman" w:hAnsi="Times New Roman" w:cs="Times New Roman"/>
      <w:sz w:val="28"/>
      <w:szCs w:val="28"/>
    </w:rPr>
  </w:style>
  <w:style w:type="character" w:customStyle="1" w:styleId="1e">
    <w:name w:val="_уп кц нумерация 1 Знак"/>
    <w:link w:val="1"/>
    <w:locked/>
    <w:rsid w:val="000E725B"/>
    <w:rPr>
      <w:rFonts w:ascii="Times New Roman" w:hAnsi="Times New Roman"/>
      <w:sz w:val="28"/>
      <w:szCs w:val="28"/>
      <w:lang w:val="en-AU"/>
    </w:rPr>
  </w:style>
  <w:style w:type="paragraph" w:customStyle="1" w:styleId="1">
    <w:name w:val="_уп кц нумерация 1"/>
    <w:basedOn w:val="a4"/>
    <w:link w:val="1e"/>
    <w:rsid w:val="000E725B"/>
    <w:pPr>
      <w:numPr>
        <w:numId w:val="17"/>
      </w:numPr>
      <w:tabs>
        <w:tab w:val="left" w:pos="-3420"/>
      </w:tabs>
      <w:spacing w:after="0" w:line="240" w:lineRule="auto"/>
      <w:jc w:val="both"/>
    </w:pPr>
    <w:rPr>
      <w:rFonts w:ascii="Times New Roman" w:hAnsi="Times New Roman"/>
      <w:sz w:val="28"/>
      <w:szCs w:val="28"/>
      <w:lang w:val="en-AU"/>
    </w:rPr>
  </w:style>
  <w:style w:type="paragraph" w:styleId="51">
    <w:name w:val="toc 5"/>
    <w:basedOn w:val="a4"/>
    <w:next w:val="a4"/>
    <w:autoRedefine/>
    <w:uiPriority w:val="39"/>
    <w:unhideWhenUsed/>
    <w:rsid w:val="000E725B"/>
    <w:pPr>
      <w:spacing w:after="0" w:line="240" w:lineRule="auto"/>
      <w:ind w:left="840"/>
    </w:pPr>
    <w:rPr>
      <w:rFonts w:ascii="Calibri" w:eastAsia="Times New Roman" w:hAnsi="Calibri" w:cs="Calibri"/>
      <w:sz w:val="20"/>
      <w:szCs w:val="20"/>
      <w:lang w:eastAsia="ru-RU"/>
    </w:rPr>
  </w:style>
  <w:style w:type="paragraph" w:styleId="61">
    <w:name w:val="toc 6"/>
    <w:basedOn w:val="a4"/>
    <w:next w:val="a4"/>
    <w:autoRedefine/>
    <w:uiPriority w:val="39"/>
    <w:unhideWhenUsed/>
    <w:rsid w:val="000E725B"/>
    <w:pPr>
      <w:spacing w:after="0" w:line="240" w:lineRule="auto"/>
      <w:ind w:left="1120"/>
    </w:pPr>
    <w:rPr>
      <w:rFonts w:ascii="Calibri" w:eastAsia="Times New Roman" w:hAnsi="Calibri" w:cs="Calibri"/>
      <w:sz w:val="20"/>
      <w:szCs w:val="20"/>
      <w:lang w:eastAsia="ru-RU"/>
    </w:rPr>
  </w:style>
  <w:style w:type="paragraph" w:styleId="71">
    <w:name w:val="toc 7"/>
    <w:basedOn w:val="a4"/>
    <w:next w:val="a4"/>
    <w:autoRedefine/>
    <w:uiPriority w:val="39"/>
    <w:unhideWhenUsed/>
    <w:rsid w:val="000E725B"/>
    <w:pPr>
      <w:spacing w:after="0" w:line="240" w:lineRule="auto"/>
      <w:ind w:left="1400"/>
    </w:pPr>
    <w:rPr>
      <w:rFonts w:ascii="Calibri" w:eastAsia="Times New Roman" w:hAnsi="Calibri" w:cs="Calibri"/>
      <w:sz w:val="20"/>
      <w:szCs w:val="20"/>
      <w:lang w:eastAsia="ru-RU"/>
    </w:rPr>
  </w:style>
  <w:style w:type="paragraph" w:styleId="81">
    <w:name w:val="toc 8"/>
    <w:basedOn w:val="a4"/>
    <w:next w:val="a4"/>
    <w:autoRedefine/>
    <w:uiPriority w:val="39"/>
    <w:unhideWhenUsed/>
    <w:rsid w:val="000E725B"/>
    <w:pPr>
      <w:spacing w:after="0" w:line="240" w:lineRule="auto"/>
      <w:ind w:left="1680"/>
    </w:pPr>
    <w:rPr>
      <w:rFonts w:ascii="Calibri" w:eastAsia="Times New Roman" w:hAnsi="Calibri" w:cs="Calibri"/>
      <w:sz w:val="20"/>
      <w:szCs w:val="20"/>
      <w:lang w:eastAsia="ru-RU"/>
    </w:rPr>
  </w:style>
  <w:style w:type="paragraph" w:styleId="91">
    <w:name w:val="toc 9"/>
    <w:basedOn w:val="a4"/>
    <w:next w:val="a4"/>
    <w:autoRedefine/>
    <w:uiPriority w:val="39"/>
    <w:unhideWhenUsed/>
    <w:rsid w:val="000E725B"/>
    <w:pPr>
      <w:spacing w:after="0" w:line="240" w:lineRule="auto"/>
      <w:ind w:left="1960"/>
    </w:pPr>
    <w:rPr>
      <w:rFonts w:ascii="Calibri" w:eastAsia="Times New Roman" w:hAnsi="Calibri" w:cs="Calibri"/>
      <w:sz w:val="20"/>
      <w:szCs w:val="20"/>
      <w:lang w:eastAsia="ru-RU"/>
    </w:rPr>
  </w:style>
  <w:style w:type="character" w:customStyle="1" w:styleId="afffa">
    <w:name w:val="Текст макроса Знак"/>
    <w:link w:val="afffb"/>
    <w:rsid w:val="000E725B"/>
    <w:rPr>
      <w:rFonts w:ascii="Arial" w:hAnsi="Arial"/>
      <w:lang w:val="en-US"/>
    </w:rPr>
  </w:style>
  <w:style w:type="paragraph" w:styleId="afffb">
    <w:name w:val="macro"/>
    <w:link w:val="afffa"/>
    <w:unhideWhenUsed/>
    <w:rsid w:val="000E725B"/>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lang w:val="en-US"/>
    </w:rPr>
  </w:style>
  <w:style w:type="character" w:customStyle="1" w:styleId="1f">
    <w:name w:val="Текст макроса Знак1"/>
    <w:basedOn w:val="a5"/>
    <w:uiPriority w:val="99"/>
    <w:semiHidden/>
    <w:rsid w:val="000E725B"/>
    <w:rPr>
      <w:rFonts w:ascii="Consolas" w:hAnsi="Consolas"/>
      <w:sz w:val="20"/>
      <w:szCs w:val="20"/>
    </w:rPr>
  </w:style>
  <w:style w:type="paragraph" w:styleId="afffc">
    <w:name w:val="List Number"/>
    <w:basedOn w:val="a4"/>
    <w:unhideWhenUsed/>
    <w:rsid w:val="000E725B"/>
    <w:pPr>
      <w:tabs>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300" w:lineRule="atLeast"/>
      <w:ind w:left="284" w:hanging="284"/>
    </w:pPr>
    <w:rPr>
      <w:rFonts w:ascii="Arial" w:eastAsia="Times New Roman" w:hAnsi="Arial" w:cs="Times New Roman"/>
      <w:sz w:val="18"/>
      <w:szCs w:val="20"/>
      <w:lang w:val="en-US" w:eastAsia="ru-RU"/>
    </w:rPr>
  </w:style>
  <w:style w:type="paragraph" w:styleId="35">
    <w:name w:val="Body Text Indent 3"/>
    <w:basedOn w:val="a4"/>
    <w:link w:val="36"/>
    <w:unhideWhenUsed/>
    <w:rsid w:val="000E725B"/>
    <w:pPr>
      <w:spacing w:after="0" w:line="240" w:lineRule="auto"/>
      <w:ind w:firstLine="720"/>
      <w:jc w:val="both"/>
    </w:pPr>
    <w:rPr>
      <w:rFonts w:ascii="Arial" w:eastAsia="Times New Roman" w:hAnsi="Arial" w:cs="Arial"/>
      <w:iCs/>
      <w:szCs w:val="28"/>
    </w:rPr>
  </w:style>
  <w:style w:type="character" w:customStyle="1" w:styleId="36">
    <w:name w:val="Основной текст с отступом 3 Знак"/>
    <w:basedOn w:val="a5"/>
    <w:link w:val="35"/>
    <w:rsid w:val="000E725B"/>
    <w:rPr>
      <w:rFonts w:ascii="Arial" w:eastAsia="Times New Roman" w:hAnsi="Arial" w:cs="Arial"/>
      <w:iCs/>
      <w:szCs w:val="28"/>
    </w:rPr>
  </w:style>
  <w:style w:type="paragraph" w:customStyle="1" w:styleId="Heading4K">
    <w:name w:val="Heading 4 K"/>
    <w:basedOn w:val="40"/>
    <w:rsid w:val="000E725B"/>
    <w:pPr>
      <w:numPr>
        <w:ilvl w:val="0"/>
        <w:numId w:val="0"/>
      </w:numPr>
      <w:tabs>
        <w:tab w:val="left" w:pos="1080"/>
      </w:tabs>
      <w:spacing w:before="240" w:after="0" w:line="264" w:lineRule="auto"/>
      <w:ind w:left="1080" w:hanging="1080"/>
    </w:pPr>
    <w:rPr>
      <w:rFonts w:ascii="Arial" w:hAnsi="Arial" w:cs="Arial"/>
      <w:bCs/>
      <w:sz w:val="22"/>
      <w:szCs w:val="24"/>
      <w:lang w:eastAsia="ru-RU"/>
    </w:rPr>
  </w:style>
  <w:style w:type="paragraph" w:customStyle="1" w:styleId="ABLOCKPARA">
    <w:name w:val="A BLOCK PARA"/>
    <w:basedOn w:val="a4"/>
    <w:rsid w:val="000E725B"/>
    <w:pPr>
      <w:spacing w:after="0" w:line="240" w:lineRule="auto"/>
    </w:pPr>
    <w:rPr>
      <w:rFonts w:ascii="Book Antiqua" w:eastAsia="Times New Roman" w:hAnsi="Book Antiqua" w:cs="Times New Roman"/>
      <w:szCs w:val="20"/>
      <w:lang w:val="en-US"/>
    </w:rPr>
  </w:style>
  <w:style w:type="paragraph" w:customStyle="1" w:styleId="AA1stlevelbullet">
    <w:name w:val="AA 1st level bullet"/>
    <w:basedOn w:val="a4"/>
    <w:autoRedefine/>
    <w:rsid w:val="000E725B"/>
    <w:pPr>
      <w:tabs>
        <w:tab w:val="left" w:pos="-5103"/>
        <w:tab w:val="num" w:pos="360"/>
        <w:tab w:val="left" w:pos="680"/>
        <w:tab w:val="left" w:pos="907"/>
      </w:tabs>
      <w:spacing w:after="240" w:line="300" w:lineRule="atLeast"/>
      <w:ind w:left="360" w:hanging="360"/>
    </w:pPr>
    <w:rPr>
      <w:rFonts w:ascii="Arial" w:eastAsia="Times New Roman" w:hAnsi="Arial" w:cs="Times New Roman"/>
      <w:sz w:val="18"/>
      <w:szCs w:val="20"/>
      <w:lang w:val="en-US" w:eastAsia="ru-RU"/>
    </w:rPr>
  </w:style>
  <w:style w:type="paragraph" w:customStyle="1" w:styleId="AANumbering">
    <w:name w:val="AA Numbering"/>
    <w:basedOn w:val="a4"/>
    <w:rsid w:val="000E725B"/>
    <w:pPr>
      <w:numPr>
        <w:numId w:val="18"/>
      </w:numPr>
      <w:spacing w:after="240" w:line="300" w:lineRule="atLeast"/>
    </w:pPr>
    <w:rPr>
      <w:rFonts w:ascii="Arial" w:eastAsia="Times New Roman" w:hAnsi="Arial" w:cs="Times New Roman"/>
      <w:sz w:val="18"/>
      <w:szCs w:val="20"/>
      <w:lang w:val="en-US" w:eastAsia="ru-RU"/>
    </w:rPr>
  </w:style>
  <w:style w:type="paragraph" w:customStyle="1" w:styleId="ParagraphNumbering">
    <w:name w:val="Paragraph Numbering"/>
    <w:basedOn w:val="aa"/>
    <w:rsid w:val="000E725B"/>
    <w:pPr>
      <w:numPr>
        <w:numId w:val="19"/>
      </w:numPr>
      <w:tabs>
        <w:tab w:val="clear" w:pos="4677"/>
        <w:tab w:val="clear" w:pos="9355"/>
        <w:tab w:val="left" w:pos="284"/>
      </w:tabs>
      <w:spacing w:after="240" w:line="300" w:lineRule="atLeast"/>
      <w:ind w:left="0" w:firstLine="0"/>
    </w:pPr>
    <w:rPr>
      <w:rFonts w:ascii="Arial" w:hAnsi="Arial"/>
      <w:sz w:val="18"/>
      <w:szCs w:val="20"/>
      <w:lang w:val="en-US"/>
    </w:rPr>
  </w:style>
  <w:style w:type="paragraph" w:customStyle="1" w:styleId="Bericht">
    <w:name w:val="Bericht"/>
    <w:basedOn w:val="a4"/>
    <w:rsid w:val="000E725B"/>
    <w:pPr>
      <w:tabs>
        <w:tab w:val="center" w:pos="4536"/>
        <w:tab w:val="left" w:pos="4678"/>
        <w:tab w:val="left" w:pos="4820"/>
      </w:tabs>
      <w:spacing w:after="240" w:line="300" w:lineRule="atLeast"/>
      <w:ind w:left="397"/>
    </w:pPr>
    <w:rPr>
      <w:rFonts w:ascii="Book Antiqua" w:eastAsia="Times New Roman" w:hAnsi="Book Antiqua" w:cs="Times New Roman"/>
      <w:szCs w:val="20"/>
      <w:lang w:val="en-US" w:eastAsia="ru-RU"/>
    </w:rPr>
  </w:style>
  <w:style w:type="paragraph" w:customStyle="1" w:styleId="afffd">
    <w:name w:val="Ñïìñîê_(à)_æê"/>
    <w:basedOn w:val="a4"/>
    <w:rsid w:val="000E725B"/>
    <w:pPr>
      <w:spacing w:line="240" w:lineRule="auto"/>
      <w:ind w:left="851" w:hanging="426"/>
      <w:jc w:val="both"/>
    </w:pPr>
    <w:rPr>
      <w:rFonts w:ascii="Times New Roman" w:eastAsia="Times New Roman" w:hAnsi="Times New Roman" w:cs="Times New Roman"/>
      <w:b/>
      <w:i/>
      <w:sz w:val="20"/>
      <w:szCs w:val="20"/>
    </w:rPr>
  </w:style>
  <w:style w:type="paragraph" w:customStyle="1" w:styleId="afffe">
    <w:name w:val="Спмсок_(а)_жк"/>
    <w:basedOn w:val="a4"/>
    <w:rsid w:val="000E725B"/>
    <w:pPr>
      <w:spacing w:line="240" w:lineRule="auto"/>
      <w:ind w:left="851" w:hanging="426"/>
      <w:jc w:val="both"/>
    </w:pPr>
    <w:rPr>
      <w:rFonts w:ascii="Times New Roman" w:eastAsia="Times New Roman" w:hAnsi="Times New Roman" w:cs="Times New Roman"/>
      <w:b/>
      <w:i/>
      <w:sz w:val="20"/>
      <w:szCs w:val="20"/>
    </w:rPr>
  </w:style>
  <w:style w:type="paragraph" w:customStyle="1" w:styleId="Iauiue">
    <w:name w:val="Iau?iue"/>
    <w:rsid w:val="000E725B"/>
    <w:pPr>
      <w:widowControl w:val="0"/>
      <w:spacing w:after="0" w:line="240" w:lineRule="auto"/>
    </w:pPr>
    <w:rPr>
      <w:rFonts w:ascii="Times New Roman" w:eastAsia="Times New Roman" w:hAnsi="Times New Roman" w:cs="Times New Roman"/>
      <w:sz w:val="20"/>
      <w:szCs w:val="20"/>
    </w:rPr>
  </w:style>
  <w:style w:type="paragraph" w:customStyle="1" w:styleId="021bulleta">
    <w:name w:val="021bulleta"/>
    <w:basedOn w:val="a4"/>
    <w:rsid w:val="000E725B"/>
    <w:pPr>
      <w:spacing w:before="100" w:beforeAutospacing="1" w:after="100" w:afterAutospacing="1" w:line="240" w:lineRule="auto"/>
    </w:pPr>
    <w:rPr>
      <w:rFonts w:ascii="Times New Roman" w:eastAsia="Times New Roman" w:hAnsi="Times New Roman" w:cs="Times New Roman"/>
      <w:sz w:val="28"/>
      <w:szCs w:val="28"/>
      <w:lang w:val="en-US"/>
    </w:rPr>
  </w:style>
  <w:style w:type="paragraph" w:customStyle="1" w:styleId="000normalindent1">
    <w:name w:val="000normalindent1"/>
    <w:basedOn w:val="a4"/>
    <w:rsid w:val="000E725B"/>
    <w:pPr>
      <w:spacing w:before="100" w:beforeAutospacing="1" w:after="100" w:afterAutospacing="1" w:line="240" w:lineRule="auto"/>
    </w:pPr>
    <w:rPr>
      <w:rFonts w:ascii="Times New Roman" w:eastAsia="Times New Roman" w:hAnsi="Times New Roman" w:cs="Times New Roman"/>
      <w:sz w:val="28"/>
      <w:szCs w:val="28"/>
      <w:lang w:val="en-US"/>
    </w:rPr>
  </w:style>
  <w:style w:type="paragraph" w:customStyle="1" w:styleId="020bullet10period">
    <w:name w:val="020bullet10period"/>
    <w:basedOn w:val="a4"/>
    <w:rsid w:val="000E725B"/>
    <w:pPr>
      <w:spacing w:before="100" w:beforeAutospacing="1" w:after="100" w:afterAutospacing="1" w:line="240" w:lineRule="auto"/>
    </w:pPr>
    <w:rPr>
      <w:rFonts w:ascii="Times New Roman" w:eastAsia="Times New Roman" w:hAnsi="Times New Roman" w:cs="Times New Roman"/>
      <w:sz w:val="28"/>
      <w:szCs w:val="28"/>
      <w:lang w:val="en-US"/>
    </w:rPr>
  </w:style>
  <w:style w:type="paragraph" w:customStyle="1" w:styleId="affff">
    <w:name w:val="Ñïèñîê_(à)"/>
    <w:basedOn w:val="a4"/>
    <w:rsid w:val="000E725B"/>
    <w:pPr>
      <w:spacing w:after="240" w:line="240" w:lineRule="auto"/>
      <w:ind w:left="850" w:hanging="425"/>
      <w:jc w:val="both"/>
    </w:pPr>
    <w:rPr>
      <w:rFonts w:ascii="Times New Roman" w:eastAsia="Times New Roman" w:hAnsi="Times New Roman" w:cs="Times New Roman"/>
      <w:sz w:val="28"/>
      <w:szCs w:val="20"/>
      <w:lang w:eastAsia="ru-RU"/>
    </w:rPr>
  </w:style>
  <w:style w:type="paragraph" w:customStyle="1" w:styleId="boldoutline2">
    <w:name w:val="bold outline 2"/>
    <w:basedOn w:val="a4"/>
    <w:autoRedefine/>
    <w:rsid w:val="000E725B"/>
    <w:pPr>
      <w:tabs>
        <w:tab w:val="left" w:pos="1253"/>
        <w:tab w:val="num" w:pos="1872"/>
      </w:tabs>
      <w:spacing w:after="140" w:line="240" w:lineRule="auto"/>
      <w:ind w:left="1253" w:hanging="461"/>
      <w:jc w:val="both"/>
    </w:pPr>
    <w:rPr>
      <w:rFonts w:ascii="Times New Roman" w:eastAsia="Times New Roman" w:hAnsi="Times New Roman" w:cs="Times New Roman"/>
      <w:b/>
      <w:i/>
      <w:sz w:val="20"/>
      <w:szCs w:val="20"/>
      <w:lang w:eastAsia="ru-RU"/>
    </w:rPr>
  </w:style>
  <w:style w:type="paragraph" w:customStyle="1" w:styleId="StandardParagraphs">
    <w:name w:val="Standard Paragraphs"/>
    <w:basedOn w:val="a4"/>
    <w:rsid w:val="000E725B"/>
    <w:pPr>
      <w:tabs>
        <w:tab w:val="left" w:pos="432"/>
      </w:tabs>
      <w:spacing w:after="0" w:line="240" w:lineRule="atLeast"/>
      <w:ind w:left="432" w:hanging="432"/>
      <w:jc w:val="both"/>
    </w:pPr>
    <w:rPr>
      <w:rFonts w:ascii="TimesNewRomanPS" w:eastAsia="Times New Roman" w:hAnsi="TimesNewRomanPS" w:cs="Times New Roman"/>
      <w:b/>
      <w:bCs/>
      <w:i/>
      <w:iCs/>
      <w:sz w:val="20"/>
      <w:szCs w:val="20"/>
      <w:lang w:val="en-GB"/>
    </w:rPr>
  </w:style>
  <w:style w:type="paragraph" w:customStyle="1" w:styleId="lower-roman-L3">
    <w:name w:val="lower-roman-L3"/>
    <w:basedOn w:val="a4"/>
    <w:rsid w:val="000E725B"/>
    <w:pPr>
      <w:tabs>
        <w:tab w:val="num" w:pos="720"/>
        <w:tab w:val="left" w:pos="1247"/>
      </w:tabs>
      <w:spacing w:after="140" w:line="240" w:lineRule="auto"/>
      <w:ind w:left="720" w:hanging="360"/>
      <w:jc w:val="both"/>
    </w:pPr>
    <w:rPr>
      <w:rFonts w:ascii="Times New Roman" w:eastAsia="Times New Roman" w:hAnsi="Times New Roman" w:cs="Times New Roman"/>
      <w:kern w:val="20"/>
      <w:sz w:val="20"/>
      <w:szCs w:val="28"/>
      <w:lang w:val="en-GB"/>
    </w:rPr>
  </w:style>
  <w:style w:type="paragraph" w:customStyle="1" w:styleId="NormalArial">
    <w:name w:val="Normal + Arial"/>
    <w:aliases w:val="11 pt,Bold"/>
    <w:basedOn w:val="a4"/>
    <w:rsid w:val="000E725B"/>
    <w:pPr>
      <w:spacing w:before="20" w:after="0" w:line="240" w:lineRule="auto"/>
      <w:jc w:val="both"/>
    </w:pPr>
    <w:rPr>
      <w:rFonts w:ascii="Times New Roman" w:eastAsia="Times New Roman" w:hAnsi="Times New Roman" w:cs="Times New Roman"/>
      <w:b/>
    </w:rPr>
  </w:style>
  <w:style w:type="paragraph" w:customStyle="1" w:styleId="ConsNormal">
    <w:name w:val="ConsNormal"/>
    <w:rsid w:val="000E725B"/>
    <w:pPr>
      <w:spacing w:after="0" w:line="240" w:lineRule="auto"/>
      <w:ind w:firstLine="720"/>
    </w:pPr>
    <w:rPr>
      <w:rFonts w:ascii="Consultant" w:eastAsia="Times New Roman" w:hAnsi="Consultant" w:cs="Times New Roman"/>
      <w:sz w:val="20"/>
      <w:szCs w:val="20"/>
    </w:rPr>
  </w:style>
  <w:style w:type="paragraph" w:customStyle="1" w:styleId="boldoutline">
    <w:name w:val="bold outline"/>
    <w:basedOn w:val="a4"/>
    <w:rsid w:val="000E725B"/>
    <w:pPr>
      <w:spacing w:after="120" w:line="240" w:lineRule="auto"/>
      <w:ind w:left="864" w:hanging="432"/>
      <w:jc w:val="both"/>
    </w:pPr>
    <w:rPr>
      <w:rFonts w:ascii="Times New Roman" w:eastAsia="Times New Roman" w:hAnsi="Times New Roman" w:cs="Times New Roman"/>
      <w:b/>
      <w:i/>
      <w:sz w:val="20"/>
      <w:szCs w:val="20"/>
      <w:lang w:val="en-GB"/>
    </w:rPr>
  </w:style>
  <w:style w:type="paragraph" w:customStyle="1" w:styleId="outline">
    <w:name w:val="outline"/>
    <w:rsid w:val="000E725B"/>
    <w:pPr>
      <w:tabs>
        <w:tab w:val="left" w:pos="360"/>
        <w:tab w:val="left" w:pos="720"/>
        <w:tab w:val="left" w:pos="1080"/>
      </w:tabs>
      <w:spacing w:after="120" w:line="240" w:lineRule="auto"/>
      <w:ind w:left="360" w:hanging="360"/>
      <w:jc w:val="both"/>
    </w:pPr>
    <w:rPr>
      <w:rFonts w:ascii="Times New Roman" w:eastAsia="Times New Roman" w:hAnsi="Times New Roman" w:cs="Times New Roman"/>
      <w:sz w:val="20"/>
      <w:szCs w:val="20"/>
      <w:lang w:val="en-GB"/>
    </w:rPr>
  </w:style>
  <w:style w:type="paragraph" w:customStyle="1" w:styleId="ConsNonformat">
    <w:name w:val="ConsNonformat"/>
    <w:rsid w:val="000E725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0E725B"/>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Iniiaiieoaeno2">
    <w:name w:val="Iniiaiie oaeno 2"/>
    <w:basedOn w:val="Iauiue"/>
    <w:rsid w:val="000E725B"/>
    <w:pPr>
      <w:spacing w:after="120"/>
      <w:ind w:left="283"/>
    </w:pPr>
  </w:style>
  <w:style w:type="paragraph" w:customStyle="1" w:styleId="caaieiaie1">
    <w:name w:val="caaieiaie 1"/>
    <w:basedOn w:val="Iauiue"/>
    <w:next w:val="Iauiue"/>
    <w:rsid w:val="000E725B"/>
    <w:pPr>
      <w:keepNext/>
      <w:tabs>
        <w:tab w:val="left" w:pos="2552"/>
        <w:tab w:val="left" w:pos="3686"/>
      </w:tabs>
      <w:ind w:right="6605"/>
      <w:jc w:val="center"/>
    </w:pPr>
    <w:rPr>
      <w:b/>
      <w:sz w:val="28"/>
    </w:rPr>
  </w:style>
  <w:style w:type="paragraph" w:customStyle="1" w:styleId="020bullet10">
    <w:name w:val="020bullet10"/>
    <w:basedOn w:val="a4"/>
    <w:rsid w:val="000E725B"/>
    <w:pPr>
      <w:spacing w:before="100" w:beforeAutospacing="1" w:after="100" w:afterAutospacing="1" w:line="240" w:lineRule="auto"/>
    </w:pPr>
    <w:rPr>
      <w:rFonts w:ascii="Times New Roman" w:eastAsia="Times New Roman" w:hAnsi="Times New Roman" w:cs="Times New Roman"/>
      <w:sz w:val="28"/>
      <w:szCs w:val="28"/>
      <w:lang w:val="en-US"/>
    </w:rPr>
  </w:style>
  <w:style w:type="paragraph" w:customStyle="1" w:styleId="TOCLevel1">
    <w:name w:val="TOC Level 1"/>
    <w:basedOn w:val="a4"/>
    <w:rsid w:val="000E725B"/>
    <w:pPr>
      <w:widowControl w:val="0"/>
      <w:overflowPunct w:val="0"/>
      <w:autoSpaceDE w:val="0"/>
      <w:autoSpaceDN w:val="0"/>
      <w:adjustRightInd w:val="0"/>
      <w:spacing w:before="40" w:after="40" w:line="360" w:lineRule="atLeast"/>
      <w:jc w:val="both"/>
    </w:pPr>
    <w:rPr>
      <w:rFonts w:ascii="Times New Roman" w:eastAsia="Times New Roman" w:hAnsi="Times New Roman" w:cs="Times New Roman"/>
      <w:b/>
      <w:color w:val="000000"/>
      <w:szCs w:val="20"/>
      <w:lang w:val="en-US"/>
    </w:rPr>
  </w:style>
  <w:style w:type="paragraph" w:customStyle="1" w:styleId="ABC-paragrahinNotes">
    <w:name w:val="ABC - paragrah in Notes"/>
    <w:link w:val="ABC-paragrahinNotesChar"/>
    <w:rsid w:val="000E725B"/>
    <w:pPr>
      <w:spacing w:after="240" w:line="240" w:lineRule="auto"/>
      <w:jc w:val="both"/>
    </w:pPr>
    <w:rPr>
      <w:rFonts w:ascii="Arial" w:eastAsia="Times New Roman" w:hAnsi="Arial" w:cs="Times New Roman"/>
      <w:sz w:val="18"/>
      <w:szCs w:val="20"/>
      <w:lang w:val="en-GB"/>
    </w:rPr>
  </w:style>
  <w:style w:type="paragraph" w:customStyle="1" w:styleId="Indent1">
    <w:name w:val="Indent 1"/>
    <w:basedOn w:val="a4"/>
    <w:rsid w:val="000E725B"/>
    <w:pPr>
      <w:spacing w:after="140" w:line="240" w:lineRule="auto"/>
      <w:ind w:left="461"/>
      <w:jc w:val="both"/>
    </w:pPr>
    <w:rPr>
      <w:rFonts w:ascii="Times New Roman" w:eastAsia="Times New Roman" w:hAnsi="Times New Roman" w:cs="Times New Roman"/>
      <w:kern w:val="20"/>
      <w:sz w:val="20"/>
      <w:szCs w:val="28"/>
      <w:lang w:val="en-GB" w:eastAsia="ru-RU"/>
    </w:rPr>
  </w:style>
  <w:style w:type="paragraph" w:customStyle="1" w:styleId="BodyText1">
    <w:name w:val="Body Text1"/>
    <w:basedOn w:val="a4"/>
    <w:rsid w:val="000E725B"/>
    <w:pPr>
      <w:spacing w:after="0" w:line="240" w:lineRule="auto"/>
      <w:jc w:val="both"/>
    </w:pPr>
    <w:rPr>
      <w:rFonts w:ascii="Times New Roman" w:eastAsia="Times New Roman" w:hAnsi="Times New Roman" w:cs="Times New Roman"/>
      <w:sz w:val="28"/>
      <w:szCs w:val="20"/>
      <w:lang w:eastAsia="ru-RU"/>
    </w:rPr>
  </w:style>
  <w:style w:type="paragraph" w:customStyle="1" w:styleId="affff0">
    <w:name w:val="Список_(а)"/>
    <w:basedOn w:val="a4"/>
    <w:rsid w:val="000E725B"/>
    <w:pPr>
      <w:spacing w:line="240" w:lineRule="auto"/>
      <w:ind w:left="850" w:hanging="425"/>
      <w:jc w:val="both"/>
    </w:pPr>
    <w:rPr>
      <w:rFonts w:ascii="Times New Roman" w:eastAsia="Times New Roman" w:hAnsi="Times New Roman" w:cs="Times New Roman"/>
      <w:sz w:val="20"/>
      <w:szCs w:val="20"/>
    </w:rPr>
  </w:style>
  <w:style w:type="paragraph" w:customStyle="1" w:styleId="affff1">
    <w:name w:val="Простой"/>
    <w:basedOn w:val="a4"/>
    <w:rsid w:val="000E725B"/>
    <w:pPr>
      <w:spacing w:line="240" w:lineRule="auto"/>
      <w:jc w:val="both"/>
    </w:pPr>
    <w:rPr>
      <w:rFonts w:ascii="Times New Roman" w:eastAsia="MS Mincho" w:hAnsi="Times New Roman" w:cs="Times New Roman"/>
      <w:sz w:val="20"/>
      <w:szCs w:val="20"/>
    </w:rPr>
  </w:style>
  <w:style w:type="paragraph" w:customStyle="1" w:styleId="ConsPlusNormal">
    <w:name w:val="ConsPlusNormal"/>
    <w:rsid w:val="000E725B"/>
    <w:pPr>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901bold">
    <w:name w:val="901bold"/>
    <w:rsid w:val="000E725B"/>
    <w:rPr>
      <w:rFonts w:ascii="Times New Roman" w:hAnsi="Times New Roman" w:cs="Times New Roman" w:hint="default"/>
    </w:rPr>
  </w:style>
  <w:style w:type="character" w:customStyle="1" w:styleId="903bolditalic">
    <w:name w:val="903bolditalic"/>
    <w:rsid w:val="000E725B"/>
    <w:rPr>
      <w:rFonts w:ascii="Times New Roman" w:hAnsi="Times New Roman" w:cs="Times New Roman" w:hint="default"/>
    </w:rPr>
  </w:style>
  <w:style w:type="paragraph" w:customStyle="1" w:styleId="AA2ndlevelbullet">
    <w:name w:val="AA 2nd level bullet"/>
    <w:basedOn w:val="AA1stlevelbullet"/>
    <w:rsid w:val="000E725B"/>
    <w:pPr>
      <w:numPr>
        <w:numId w:val="20"/>
      </w:numPr>
      <w:tabs>
        <w:tab w:val="clear" w:pos="283"/>
      </w:tabs>
      <w:ind w:left="454" w:hanging="227"/>
    </w:pPr>
  </w:style>
  <w:style w:type="paragraph" w:customStyle="1" w:styleId="Erluterungen">
    <w:name w:val="Erläuterungen"/>
    <w:basedOn w:val="Bericht"/>
    <w:next w:val="a4"/>
    <w:rsid w:val="000E725B"/>
    <w:pPr>
      <w:tabs>
        <w:tab w:val="clear" w:pos="4536"/>
        <w:tab w:val="clear" w:pos="4820"/>
        <w:tab w:val="center" w:pos="4395"/>
        <w:tab w:val="left" w:pos="4537"/>
      </w:tabs>
      <w:ind w:left="0"/>
    </w:pPr>
  </w:style>
  <w:style w:type="paragraph" w:customStyle="1" w:styleId="IASBNormal">
    <w:name w:val="IASB Normal"/>
    <w:link w:val="IASBNormalChar1"/>
    <w:rsid w:val="000E725B"/>
    <w:pPr>
      <w:spacing w:before="100" w:after="100" w:line="240" w:lineRule="auto"/>
      <w:jc w:val="both"/>
    </w:pPr>
    <w:rPr>
      <w:rFonts w:ascii="Times New Roman" w:eastAsia="Times New Roman" w:hAnsi="Times New Roman" w:cs="Times New Roman"/>
      <w:sz w:val="19"/>
      <w:szCs w:val="19"/>
      <w:lang w:val="en-US" w:eastAsia="ru-RU"/>
    </w:rPr>
  </w:style>
  <w:style w:type="character" w:customStyle="1" w:styleId="IASBNormalChar1">
    <w:name w:val="IASB Normal Char1"/>
    <w:link w:val="IASBNormal"/>
    <w:locked/>
    <w:rsid w:val="000E725B"/>
    <w:rPr>
      <w:rFonts w:ascii="Times New Roman" w:eastAsia="Times New Roman" w:hAnsi="Times New Roman" w:cs="Times New Roman"/>
      <w:sz w:val="19"/>
      <w:szCs w:val="19"/>
      <w:lang w:val="en-US" w:eastAsia="ru-RU"/>
    </w:rPr>
  </w:style>
  <w:style w:type="paragraph" w:customStyle="1" w:styleId="tabletext">
    <w:name w:val="table_text"/>
    <w:basedOn w:val="a4"/>
    <w:rsid w:val="000E725B"/>
    <w:pPr>
      <w:numPr>
        <w:ilvl w:val="12"/>
      </w:numPr>
      <w:spacing w:before="65" w:after="65" w:line="240" w:lineRule="auto"/>
    </w:pPr>
    <w:rPr>
      <w:rFonts w:ascii="Times New Roman" w:eastAsia="Times New Roman" w:hAnsi="Times New Roman" w:cs="Times New Roman"/>
      <w:sz w:val="20"/>
      <w:szCs w:val="24"/>
      <w:lang w:val="en-US"/>
    </w:rPr>
  </w:style>
  <w:style w:type="character" w:styleId="affff2">
    <w:name w:val="footnote reference"/>
    <w:unhideWhenUsed/>
    <w:rsid w:val="000E725B"/>
    <w:rPr>
      <w:rFonts w:ascii="Times New Roman" w:hAnsi="Times New Roman" w:cs="Times New Roman" w:hint="default"/>
      <w:vertAlign w:val="superscript"/>
    </w:rPr>
  </w:style>
  <w:style w:type="character" w:styleId="affff3">
    <w:name w:val="Placeholder Text"/>
    <w:uiPriority w:val="99"/>
    <w:semiHidden/>
    <w:rsid w:val="000E725B"/>
    <w:rPr>
      <w:color w:val="808080"/>
    </w:rPr>
  </w:style>
  <w:style w:type="numbering" w:customStyle="1" w:styleId="2">
    <w:name w:val="Стиль2"/>
    <w:rsid w:val="000E725B"/>
    <w:pPr>
      <w:numPr>
        <w:numId w:val="21"/>
      </w:numPr>
    </w:pPr>
  </w:style>
  <w:style w:type="paragraph" w:customStyle="1" w:styleId="CoverAuthor">
    <w:name w:val="Cover Author"/>
    <w:basedOn w:val="a4"/>
    <w:rsid w:val="000E725B"/>
    <w:pPr>
      <w:spacing w:after="0" w:line="240" w:lineRule="atLeast"/>
    </w:pPr>
    <w:rPr>
      <w:rFonts w:ascii="Arial" w:eastAsia="Times New Roman" w:hAnsi="Arial" w:cs="Times New Roman"/>
      <w:sz w:val="28"/>
      <w:szCs w:val="20"/>
    </w:rPr>
  </w:style>
  <w:style w:type="paragraph" w:customStyle="1" w:styleId="CoverCompany">
    <w:name w:val="Cover Company"/>
    <w:basedOn w:val="a4"/>
    <w:rsid w:val="000E725B"/>
    <w:pPr>
      <w:spacing w:after="120" w:line="360" w:lineRule="exact"/>
      <w:jc w:val="right"/>
    </w:pPr>
    <w:rPr>
      <w:rFonts w:ascii="Arial" w:eastAsia="Times New Roman" w:hAnsi="Arial" w:cs="Times New Roman"/>
      <w:b/>
      <w:sz w:val="36"/>
      <w:szCs w:val="20"/>
    </w:rPr>
  </w:style>
  <w:style w:type="character" w:customStyle="1" w:styleId="afff3">
    <w:name w:val="Абзац списка Знак"/>
    <w:link w:val="afff2"/>
    <w:uiPriority w:val="34"/>
    <w:locked/>
    <w:rsid w:val="000E725B"/>
    <w:rPr>
      <w:rFonts w:ascii="Times New Roman" w:eastAsia="Times New Roman" w:hAnsi="Times New Roman" w:cs="Times New Roman"/>
      <w:szCs w:val="20"/>
      <w:lang w:val="en-US"/>
    </w:rPr>
  </w:style>
  <w:style w:type="paragraph" w:customStyle="1" w:styleId="Iauiue0">
    <w:name w:val="Iau.iue"/>
    <w:basedOn w:val="a4"/>
    <w:next w:val="a4"/>
    <w:rsid w:val="000E725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BC-paragrahinNotesChar">
    <w:name w:val="ABC - paragrah in Notes Char"/>
    <w:link w:val="ABC-paragrahinNotes"/>
    <w:locked/>
    <w:rsid w:val="000E725B"/>
    <w:rPr>
      <w:rFonts w:ascii="Arial" w:eastAsia="Times New Roman" w:hAnsi="Arial" w:cs="Times New Roman"/>
      <w:sz w:val="18"/>
      <w:szCs w:val="20"/>
      <w:lang w:val="en-GB"/>
    </w:rPr>
  </w:style>
  <w:style w:type="paragraph" w:customStyle="1" w:styleId="affff4">
    <w:name w:val="Знак Знак Знак Знак Знак Знак Знак Знак Знак Знак"/>
    <w:basedOn w:val="a4"/>
    <w:autoRedefine/>
    <w:rsid w:val="000E725B"/>
    <w:pPr>
      <w:spacing w:after="160" w:line="240" w:lineRule="exact"/>
    </w:pPr>
    <w:rPr>
      <w:rFonts w:ascii="Times New Roman" w:eastAsia="SimSun" w:hAnsi="Times New Roman" w:cs="Times New Roman"/>
      <w:b/>
      <w:sz w:val="28"/>
      <w:szCs w:val="24"/>
      <w:lang w:val="en-US"/>
    </w:rPr>
  </w:style>
  <w:style w:type="paragraph" w:customStyle="1" w:styleId="pnumbered">
    <w:name w:val="pnumbered"/>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Знак"/>
    <w:rsid w:val="000E725B"/>
    <w:rPr>
      <w:kern w:val="28"/>
      <w:sz w:val="28"/>
      <w:lang w:val="x-none" w:eastAsia="x-none"/>
    </w:rPr>
  </w:style>
  <w:style w:type="paragraph" w:customStyle="1" w:styleId="a12">
    <w:name w:val="a12"/>
    <w:basedOn w:val="a4"/>
    <w:rsid w:val="000E725B"/>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1f0">
    <w:name w:val="Знак1 Знак Знак Знак"/>
    <w:basedOn w:val="a4"/>
    <w:autoRedefine/>
    <w:rsid w:val="000E725B"/>
    <w:pPr>
      <w:spacing w:after="160" w:line="240" w:lineRule="exact"/>
    </w:pPr>
    <w:rPr>
      <w:rFonts w:ascii="Times New Roman" w:eastAsia="SimSun" w:hAnsi="Times New Roman" w:cs="Times New Roman"/>
      <w:b/>
      <w:sz w:val="28"/>
      <w:szCs w:val="24"/>
      <w:lang w:val="en-US"/>
    </w:rPr>
  </w:style>
  <w:style w:type="paragraph" w:customStyle="1" w:styleId="FR3">
    <w:name w:val="FR3"/>
    <w:rsid w:val="000E725B"/>
    <w:pPr>
      <w:widowControl w:val="0"/>
      <w:spacing w:after="0" w:line="260" w:lineRule="auto"/>
      <w:ind w:firstLine="300"/>
      <w:jc w:val="both"/>
    </w:pPr>
    <w:rPr>
      <w:rFonts w:ascii="Arial" w:eastAsia="Times New Roman" w:hAnsi="Arial" w:cs="Times New Roman"/>
      <w:sz w:val="18"/>
      <w:szCs w:val="20"/>
      <w:lang w:eastAsia="ru-RU"/>
    </w:rPr>
  </w:style>
  <w:style w:type="paragraph" w:customStyle="1" w:styleId="1f1">
    <w:name w:val="Обычный1"/>
    <w:rsid w:val="000E725B"/>
    <w:pPr>
      <w:widowControl w:val="0"/>
      <w:spacing w:after="0" w:line="260" w:lineRule="auto"/>
      <w:ind w:left="280" w:hanging="260"/>
      <w:jc w:val="both"/>
    </w:pPr>
    <w:rPr>
      <w:rFonts w:ascii="Arial" w:eastAsia="Times New Roman" w:hAnsi="Arial" w:cs="Times New Roman"/>
      <w:snapToGrid w:val="0"/>
      <w:sz w:val="18"/>
      <w:szCs w:val="20"/>
      <w:lang w:eastAsia="ru-RU"/>
    </w:rPr>
  </w:style>
  <w:style w:type="paragraph" w:customStyle="1" w:styleId="FR1">
    <w:name w:val="FR1"/>
    <w:rsid w:val="000E725B"/>
    <w:pPr>
      <w:widowControl w:val="0"/>
      <w:spacing w:before="160" w:after="0" w:line="240" w:lineRule="auto"/>
    </w:pPr>
    <w:rPr>
      <w:rFonts w:ascii="Arial Narrow" w:eastAsia="Times New Roman" w:hAnsi="Arial Narrow" w:cs="Times New Roman"/>
      <w:b/>
      <w:sz w:val="16"/>
      <w:szCs w:val="20"/>
      <w:lang w:eastAsia="ru-RU"/>
    </w:rPr>
  </w:style>
  <w:style w:type="paragraph" w:customStyle="1" w:styleId="FR2">
    <w:name w:val="FR2"/>
    <w:rsid w:val="000E725B"/>
    <w:pPr>
      <w:widowControl w:val="0"/>
      <w:spacing w:after="0" w:line="240" w:lineRule="auto"/>
    </w:pPr>
    <w:rPr>
      <w:rFonts w:ascii="Arial" w:eastAsia="Times New Roman" w:hAnsi="Arial" w:cs="Times New Roman"/>
      <w:sz w:val="18"/>
      <w:szCs w:val="20"/>
      <w:lang w:eastAsia="ru-RU"/>
    </w:rPr>
  </w:style>
  <w:style w:type="paragraph" w:customStyle="1" w:styleId="affff5">
    <w:name w:val="текст сноски"/>
    <w:basedOn w:val="a4"/>
    <w:rsid w:val="000E725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d">
    <w:name w:val="List 2"/>
    <w:basedOn w:val="a4"/>
    <w:rsid w:val="000E725B"/>
    <w:pPr>
      <w:spacing w:after="0" w:line="240" w:lineRule="auto"/>
      <w:ind w:left="566" w:hanging="283"/>
    </w:pPr>
    <w:rPr>
      <w:rFonts w:ascii="Times New Roman" w:eastAsia="Times New Roman" w:hAnsi="Times New Roman" w:cs="Times New Roman"/>
      <w:sz w:val="20"/>
      <w:szCs w:val="20"/>
      <w:lang w:eastAsia="ru-RU"/>
    </w:rPr>
  </w:style>
  <w:style w:type="paragraph" w:styleId="affff6">
    <w:name w:val="Block Text"/>
    <w:basedOn w:val="a4"/>
    <w:link w:val="affff7"/>
    <w:rsid w:val="000E725B"/>
    <w:pPr>
      <w:spacing w:after="0" w:line="240" w:lineRule="auto"/>
      <w:ind w:left="360" w:right="-619"/>
      <w:jc w:val="both"/>
    </w:pPr>
    <w:rPr>
      <w:rFonts w:ascii="Times New Roman" w:eastAsia="Times New Roman" w:hAnsi="Times New Roman" w:cs="Times New Roman"/>
      <w:sz w:val="24"/>
      <w:szCs w:val="20"/>
      <w:lang w:val="x-none" w:eastAsia="x-none"/>
    </w:rPr>
  </w:style>
  <w:style w:type="paragraph" w:customStyle="1" w:styleId="210">
    <w:name w:val="Основной текст 21"/>
    <w:basedOn w:val="a4"/>
    <w:rsid w:val="000E725B"/>
    <w:pPr>
      <w:overflowPunct w:val="0"/>
      <w:autoSpaceDE w:val="0"/>
      <w:autoSpaceDN w:val="0"/>
      <w:adjustRightInd w:val="0"/>
      <w:spacing w:after="0" w:line="240" w:lineRule="auto"/>
      <w:ind w:left="720"/>
      <w:jc w:val="both"/>
      <w:textAlignment w:val="baseline"/>
    </w:pPr>
    <w:rPr>
      <w:rFonts w:ascii="Bookman Old Style" w:eastAsia="Times New Roman" w:hAnsi="Bookman Old Style" w:cs="Times New Roman"/>
      <w:b/>
      <w:i/>
      <w:sz w:val="20"/>
      <w:szCs w:val="20"/>
      <w:lang w:eastAsia="ru-RU"/>
    </w:rPr>
  </w:style>
  <w:style w:type="paragraph" w:customStyle="1" w:styleId="62">
    <w:name w:val="6"/>
    <w:basedOn w:val="a4"/>
    <w:next w:val="1c"/>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4">
    <w:name w:val="FR4"/>
    <w:rsid w:val="000E725B"/>
    <w:pPr>
      <w:widowControl w:val="0"/>
      <w:spacing w:before="80" w:after="0" w:line="240" w:lineRule="auto"/>
      <w:ind w:left="680"/>
    </w:pPr>
    <w:rPr>
      <w:rFonts w:ascii="Times New Roman" w:eastAsia="Times New Roman" w:hAnsi="Times New Roman" w:cs="Times New Roman"/>
      <w:snapToGrid w:val="0"/>
      <w:sz w:val="16"/>
      <w:szCs w:val="20"/>
      <w:lang w:val="en-US" w:eastAsia="ru-RU"/>
    </w:rPr>
  </w:style>
  <w:style w:type="paragraph" w:customStyle="1" w:styleId="FR5">
    <w:name w:val="FR5"/>
    <w:rsid w:val="000E725B"/>
    <w:pPr>
      <w:widowControl w:val="0"/>
      <w:spacing w:after="0" w:line="240" w:lineRule="auto"/>
      <w:jc w:val="right"/>
    </w:pPr>
    <w:rPr>
      <w:rFonts w:ascii="Arial" w:eastAsia="Times New Roman" w:hAnsi="Arial" w:cs="Times New Roman"/>
      <w:snapToGrid w:val="0"/>
      <w:sz w:val="12"/>
      <w:szCs w:val="20"/>
      <w:lang w:eastAsia="ru-RU"/>
    </w:rPr>
  </w:style>
  <w:style w:type="paragraph" w:styleId="affff8">
    <w:name w:val="Plain Text"/>
    <w:basedOn w:val="a4"/>
    <w:link w:val="affff9"/>
    <w:rsid w:val="000E725B"/>
    <w:pPr>
      <w:spacing w:after="0" w:line="240" w:lineRule="auto"/>
    </w:pPr>
    <w:rPr>
      <w:rFonts w:ascii="Courier New" w:eastAsia="Times New Roman" w:hAnsi="Courier New" w:cs="Times New Roman"/>
      <w:sz w:val="20"/>
      <w:szCs w:val="20"/>
      <w:lang w:val="x-none" w:eastAsia="x-none"/>
    </w:rPr>
  </w:style>
  <w:style w:type="character" w:customStyle="1" w:styleId="affff9">
    <w:name w:val="Текст Знак"/>
    <w:basedOn w:val="a5"/>
    <w:link w:val="affff8"/>
    <w:rsid w:val="000E725B"/>
    <w:rPr>
      <w:rFonts w:ascii="Courier New" w:eastAsia="Times New Roman" w:hAnsi="Courier New" w:cs="Times New Roman"/>
      <w:sz w:val="20"/>
      <w:szCs w:val="20"/>
      <w:lang w:val="x-none" w:eastAsia="x-none"/>
    </w:rPr>
  </w:style>
  <w:style w:type="paragraph" w:styleId="HTML">
    <w:name w:val="HTML Preformatted"/>
    <w:basedOn w:val="a4"/>
    <w:link w:val="HTML0"/>
    <w:uiPriority w:val="99"/>
    <w:rsid w:val="000E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5"/>
    <w:link w:val="HTML"/>
    <w:uiPriority w:val="99"/>
    <w:rsid w:val="000E725B"/>
    <w:rPr>
      <w:rFonts w:ascii="Courier New" w:eastAsia="Times New Roman" w:hAnsi="Courier New" w:cs="Times New Roman"/>
      <w:sz w:val="20"/>
      <w:szCs w:val="20"/>
      <w:lang w:val="x-none" w:eastAsia="x-none"/>
    </w:rPr>
  </w:style>
  <w:style w:type="paragraph" w:styleId="affffa">
    <w:name w:val="endnote text"/>
    <w:basedOn w:val="a4"/>
    <w:link w:val="affffb"/>
    <w:rsid w:val="000E725B"/>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basedOn w:val="a5"/>
    <w:link w:val="affffa"/>
    <w:rsid w:val="000E725B"/>
    <w:rPr>
      <w:rFonts w:ascii="Times New Roman" w:eastAsia="Times New Roman" w:hAnsi="Times New Roman" w:cs="Times New Roman"/>
      <w:sz w:val="20"/>
      <w:szCs w:val="20"/>
      <w:lang w:eastAsia="ru-RU"/>
    </w:rPr>
  </w:style>
  <w:style w:type="paragraph" w:customStyle="1" w:styleId="52">
    <w:name w:val="5"/>
    <w:basedOn w:val="a4"/>
    <w:next w:val="1c"/>
    <w:rsid w:val="000E725B"/>
    <w:pPr>
      <w:spacing w:after="0" w:line="240" w:lineRule="auto"/>
    </w:pPr>
    <w:rPr>
      <w:rFonts w:ascii="Times New Roman" w:eastAsia="Times New Roman" w:hAnsi="Times New Roman" w:cs="Times New Roman"/>
      <w:sz w:val="24"/>
      <w:szCs w:val="24"/>
      <w:lang w:eastAsia="ru-RU"/>
    </w:rPr>
  </w:style>
  <w:style w:type="paragraph" w:customStyle="1" w:styleId="43">
    <w:name w:val="4"/>
    <w:basedOn w:val="a4"/>
    <w:next w:val="1c"/>
    <w:rsid w:val="000E725B"/>
    <w:pPr>
      <w:spacing w:after="0" w:line="240" w:lineRule="auto"/>
    </w:pPr>
    <w:rPr>
      <w:rFonts w:ascii="Times New Roman" w:eastAsia="Times New Roman" w:hAnsi="Times New Roman" w:cs="Times New Roman"/>
      <w:sz w:val="24"/>
      <w:szCs w:val="24"/>
      <w:lang w:eastAsia="ru-RU"/>
    </w:rPr>
  </w:style>
  <w:style w:type="paragraph" w:customStyle="1" w:styleId="37">
    <w:name w:val="3"/>
    <w:basedOn w:val="a4"/>
    <w:next w:val="1c"/>
    <w:rsid w:val="000E725B"/>
    <w:pPr>
      <w:spacing w:after="0" w:line="240" w:lineRule="auto"/>
    </w:pPr>
    <w:rPr>
      <w:rFonts w:ascii="Times New Roman" w:eastAsia="Times New Roman" w:hAnsi="Times New Roman" w:cs="Times New Roman"/>
      <w:sz w:val="24"/>
      <w:szCs w:val="24"/>
      <w:lang w:eastAsia="ru-RU"/>
    </w:rPr>
  </w:style>
  <w:style w:type="paragraph" w:customStyle="1" w:styleId="2e">
    <w:name w:val="2"/>
    <w:basedOn w:val="a4"/>
    <w:next w:val="1c"/>
    <w:rsid w:val="000E725B"/>
    <w:pPr>
      <w:spacing w:after="0" w:line="240" w:lineRule="auto"/>
    </w:pPr>
    <w:rPr>
      <w:rFonts w:ascii="Times New Roman" w:eastAsia="Times New Roman" w:hAnsi="Times New Roman" w:cs="Times New Roman"/>
      <w:sz w:val="24"/>
      <w:szCs w:val="24"/>
      <w:lang w:eastAsia="ru-RU"/>
    </w:rPr>
  </w:style>
  <w:style w:type="paragraph" w:styleId="affffc">
    <w:name w:val="List"/>
    <w:basedOn w:val="a4"/>
    <w:rsid w:val="000E725B"/>
    <w:pPr>
      <w:spacing w:after="0" w:line="240" w:lineRule="auto"/>
      <w:ind w:left="283" w:hanging="283"/>
    </w:pPr>
    <w:rPr>
      <w:rFonts w:ascii="Times New Roman" w:eastAsia="Times New Roman" w:hAnsi="Times New Roman" w:cs="Times New Roman"/>
      <w:sz w:val="24"/>
      <w:szCs w:val="24"/>
      <w:lang w:eastAsia="ru-RU"/>
    </w:rPr>
  </w:style>
  <w:style w:type="paragraph" w:styleId="38">
    <w:name w:val="List 3"/>
    <w:basedOn w:val="a4"/>
    <w:rsid w:val="000E725B"/>
    <w:pPr>
      <w:spacing w:after="0" w:line="240" w:lineRule="auto"/>
      <w:ind w:left="849" w:hanging="283"/>
    </w:pPr>
    <w:rPr>
      <w:rFonts w:ascii="Times New Roman" w:eastAsia="Times New Roman" w:hAnsi="Times New Roman" w:cs="Times New Roman"/>
      <w:sz w:val="24"/>
      <w:szCs w:val="24"/>
      <w:lang w:eastAsia="ru-RU"/>
    </w:rPr>
  </w:style>
  <w:style w:type="paragraph" w:styleId="44">
    <w:name w:val="List 4"/>
    <w:basedOn w:val="a4"/>
    <w:rsid w:val="000E725B"/>
    <w:pPr>
      <w:spacing w:after="0" w:line="240" w:lineRule="auto"/>
      <w:ind w:left="1132" w:hanging="283"/>
    </w:pPr>
    <w:rPr>
      <w:rFonts w:ascii="Times New Roman" w:eastAsia="Times New Roman" w:hAnsi="Times New Roman" w:cs="Times New Roman"/>
      <w:sz w:val="24"/>
      <w:szCs w:val="24"/>
      <w:lang w:eastAsia="ru-RU"/>
    </w:rPr>
  </w:style>
  <w:style w:type="paragraph" w:styleId="53">
    <w:name w:val="List 5"/>
    <w:basedOn w:val="a4"/>
    <w:rsid w:val="000E725B"/>
    <w:pPr>
      <w:spacing w:after="0" w:line="240" w:lineRule="auto"/>
      <w:ind w:left="1415" w:hanging="283"/>
    </w:pPr>
    <w:rPr>
      <w:rFonts w:ascii="Times New Roman" w:eastAsia="Times New Roman" w:hAnsi="Times New Roman" w:cs="Times New Roman"/>
      <w:sz w:val="24"/>
      <w:szCs w:val="24"/>
      <w:lang w:eastAsia="ru-RU"/>
    </w:rPr>
  </w:style>
  <w:style w:type="paragraph" w:styleId="54">
    <w:name w:val="List Bullet 5"/>
    <w:basedOn w:val="a4"/>
    <w:autoRedefine/>
    <w:rsid w:val="000E725B"/>
    <w:pPr>
      <w:tabs>
        <w:tab w:val="num" w:pos="1492"/>
      </w:tabs>
      <w:spacing w:after="0" w:line="240" w:lineRule="auto"/>
      <w:ind w:left="1492" w:hanging="360"/>
    </w:pPr>
    <w:rPr>
      <w:rFonts w:ascii="Times New Roman" w:eastAsia="Times New Roman" w:hAnsi="Times New Roman" w:cs="Times New Roman"/>
      <w:sz w:val="24"/>
      <w:szCs w:val="24"/>
      <w:lang w:eastAsia="ru-RU"/>
    </w:rPr>
  </w:style>
  <w:style w:type="paragraph" w:styleId="a">
    <w:name w:val="List Continue"/>
    <w:basedOn w:val="a4"/>
    <w:rsid w:val="000E725B"/>
    <w:pPr>
      <w:numPr>
        <w:numId w:val="22"/>
      </w:numPr>
      <w:spacing w:after="120" w:line="240" w:lineRule="auto"/>
      <w:ind w:left="283" w:firstLine="0"/>
    </w:pPr>
    <w:rPr>
      <w:rFonts w:ascii="Times New Roman" w:eastAsia="Times New Roman" w:hAnsi="Times New Roman" w:cs="Times New Roman"/>
      <w:sz w:val="24"/>
      <w:szCs w:val="24"/>
      <w:lang w:eastAsia="ru-RU"/>
    </w:rPr>
  </w:style>
  <w:style w:type="paragraph" w:styleId="2f">
    <w:name w:val="List Continue 2"/>
    <w:basedOn w:val="a4"/>
    <w:rsid w:val="000E725B"/>
    <w:pPr>
      <w:spacing w:after="120" w:line="240" w:lineRule="auto"/>
      <w:ind w:left="566"/>
    </w:pPr>
    <w:rPr>
      <w:rFonts w:ascii="Times New Roman" w:eastAsia="Times New Roman" w:hAnsi="Times New Roman" w:cs="Times New Roman"/>
      <w:sz w:val="24"/>
      <w:szCs w:val="24"/>
      <w:lang w:eastAsia="ru-RU"/>
    </w:rPr>
  </w:style>
  <w:style w:type="paragraph" w:styleId="39">
    <w:name w:val="List Continue 3"/>
    <w:basedOn w:val="a4"/>
    <w:rsid w:val="000E725B"/>
    <w:pPr>
      <w:spacing w:after="120" w:line="240" w:lineRule="auto"/>
      <w:ind w:left="849"/>
    </w:pPr>
    <w:rPr>
      <w:rFonts w:ascii="Times New Roman" w:eastAsia="Times New Roman" w:hAnsi="Times New Roman" w:cs="Times New Roman"/>
      <w:sz w:val="24"/>
      <w:szCs w:val="24"/>
      <w:lang w:eastAsia="ru-RU"/>
    </w:rPr>
  </w:style>
  <w:style w:type="paragraph" w:styleId="45">
    <w:name w:val="List Continue 4"/>
    <w:basedOn w:val="a4"/>
    <w:rsid w:val="000E725B"/>
    <w:pPr>
      <w:spacing w:after="120" w:line="240" w:lineRule="auto"/>
      <w:ind w:left="1132"/>
    </w:pPr>
    <w:rPr>
      <w:rFonts w:ascii="Times New Roman" w:eastAsia="Times New Roman" w:hAnsi="Times New Roman" w:cs="Times New Roman"/>
      <w:sz w:val="24"/>
      <w:szCs w:val="24"/>
      <w:lang w:eastAsia="ru-RU"/>
    </w:rPr>
  </w:style>
  <w:style w:type="paragraph" w:styleId="55">
    <w:name w:val="List Continue 5"/>
    <w:basedOn w:val="a4"/>
    <w:rsid w:val="000E725B"/>
    <w:pPr>
      <w:spacing w:after="120" w:line="240" w:lineRule="auto"/>
      <w:ind w:left="1415"/>
    </w:pPr>
    <w:rPr>
      <w:rFonts w:ascii="Times New Roman" w:eastAsia="Times New Roman" w:hAnsi="Times New Roman" w:cs="Times New Roman"/>
      <w:sz w:val="24"/>
      <w:szCs w:val="24"/>
      <w:lang w:eastAsia="ru-RU"/>
    </w:rPr>
  </w:style>
  <w:style w:type="paragraph" w:customStyle="1" w:styleId="affffd">
    <w:name w:val="Внутренний адрес"/>
    <w:basedOn w:val="a4"/>
    <w:rsid w:val="000E725B"/>
    <w:pPr>
      <w:spacing w:after="0" w:line="240" w:lineRule="auto"/>
    </w:pPr>
    <w:rPr>
      <w:rFonts w:ascii="Times New Roman" w:eastAsia="Times New Roman" w:hAnsi="Times New Roman" w:cs="Times New Roman"/>
      <w:sz w:val="24"/>
      <w:szCs w:val="24"/>
      <w:lang w:eastAsia="ru-RU"/>
    </w:rPr>
  </w:style>
  <w:style w:type="paragraph" w:styleId="affffe">
    <w:name w:val="Normal Indent"/>
    <w:basedOn w:val="a4"/>
    <w:rsid w:val="000E725B"/>
    <w:pPr>
      <w:spacing w:after="0" w:line="240" w:lineRule="auto"/>
      <w:ind w:left="708"/>
    </w:pPr>
    <w:rPr>
      <w:rFonts w:ascii="Times New Roman" w:eastAsia="Times New Roman" w:hAnsi="Times New Roman" w:cs="Times New Roman"/>
      <w:sz w:val="24"/>
      <w:szCs w:val="24"/>
      <w:lang w:eastAsia="ru-RU"/>
    </w:rPr>
  </w:style>
  <w:style w:type="paragraph" w:customStyle="1" w:styleId="afffff">
    <w:name w:val="Краткий обратный адрес"/>
    <w:basedOn w:val="a4"/>
    <w:rsid w:val="000E725B"/>
    <w:pPr>
      <w:spacing w:after="0" w:line="240" w:lineRule="auto"/>
    </w:pPr>
    <w:rPr>
      <w:rFonts w:ascii="Times New Roman" w:eastAsia="Times New Roman" w:hAnsi="Times New Roman" w:cs="Times New Roman"/>
      <w:sz w:val="24"/>
      <w:szCs w:val="24"/>
      <w:lang w:eastAsia="ru-RU"/>
    </w:rPr>
  </w:style>
  <w:style w:type="paragraph" w:customStyle="1" w:styleId="PP">
    <w:name w:val="Строка PP"/>
    <w:basedOn w:val="aff4"/>
    <w:rsid w:val="000E725B"/>
    <w:pPr>
      <w:ind w:left="4252"/>
    </w:pPr>
    <w:rPr>
      <w:sz w:val="24"/>
      <w:szCs w:val="24"/>
      <w:lang w:val="x-none" w:eastAsia="x-none"/>
    </w:rPr>
  </w:style>
  <w:style w:type="paragraph" w:customStyle="1" w:styleId="1f2">
    <w:name w:val="1"/>
    <w:basedOn w:val="a4"/>
    <w:next w:val="1c"/>
    <w:rsid w:val="000E725B"/>
    <w:pPr>
      <w:spacing w:after="0" w:line="240" w:lineRule="auto"/>
    </w:pPr>
    <w:rPr>
      <w:rFonts w:ascii="Times New Roman" w:eastAsia="Times New Roman" w:hAnsi="Times New Roman" w:cs="Times New Roman"/>
      <w:sz w:val="24"/>
      <w:szCs w:val="24"/>
      <w:lang w:eastAsia="ru-RU"/>
    </w:rPr>
  </w:style>
  <w:style w:type="character" w:customStyle="1" w:styleId="170">
    <w:name w:val="Знак Знак17"/>
    <w:locked/>
    <w:rsid w:val="000E725B"/>
    <w:rPr>
      <w:kern w:val="28"/>
      <w:sz w:val="28"/>
      <w:lang w:val="ru-RU" w:eastAsia="ru-RU" w:bidi="ar-SA"/>
    </w:rPr>
  </w:style>
  <w:style w:type="paragraph" w:customStyle="1" w:styleId="1f3">
    <w:name w:val="Знак1"/>
    <w:basedOn w:val="a4"/>
    <w:autoRedefine/>
    <w:rsid w:val="000E725B"/>
    <w:pPr>
      <w:spacing w:after="160" w:line="240" w:lineRule="exact"/>
    </w:pPr>
    <w:rPr>
      <w:rFonts w:ascii="Times New Roman" w:eastAsia="SimSun" w:hAnsi="Times New Roman" w:cs="Times New Roman"/>
      <w:b/>
      <w:sz w:val="28"/>
      <w:szCs w:val="24"/>
      <w:lang w:val="en-US"/>
    </w:rPr>
  </w:style>
  <w:style w:type="paragraph" w:customStyle="1" w:styleId="HeadingBase">
    <w:name w:val="Heading Base"/>
    <w:basedOn w:val="a4"/>
    <w:next w:val="a4"/>
    <w:link w:val="HeadingBaseChar"/>
    <w:rsid w:val="000E725B"/>
    <w:pPr>
      <w:keepNext/>
      <w:keepLines/>
      <w:spacing w:before="140" w:after="240" w:line="220" w:lineRule="atLeast"/>
      <w:ind w:left="1080"/>
      <w:jc w:val="both"/>
    </w:pPr>
    <w:rPr>
      <w:rFonts w:ascii="Arial" w:eastAsia="Times New Roman" w:hAnsi="Arial" w:cs="Times New Roman"/>
      <w:b/>
      <w:spacing w:val="-20"/>
      <w:kern w:val="28"/>
      <w:szCs w:val="20"/>
      <w:lang w:val="x-none"/>
    </w:rPr>
  </w:style>
  <w:style w:type="character" w:customStyle="1" w:styleId="HeadingBaseChar">
    <w:name w:val="Heading Base Char"/>
    <w:link w:val="HeadingBase"/>
    <w:rsid w:val="000E725B"/>
    <w:rPr>
      <w:rFonts w:ascii="Arial" w:eastAsia="Times New Roman" w:hAnsi="Arial" w:cs="Times New Roman"/>
      <w:b/>
      <w:spacing w:val="-20"/>
      <w:kern w:val="28"/>
      <w:szCs w:val="20"/>
      <w:lang w:val="x-none"/>
    </w:rPr>
  </w:style>
  <w:style w:type="paragraph" w:customStyle="1" w:styleId="ChapterSubtitle">
    <w:name w:val="Chapter Subtitle"/>
    <w:basedOn w:val="aff9"/>
    <w:next w:val="14"/>
    <w:rsid w:val="000E725B"/>
    <w:pPr>
      <w:keepNext/>
      <w:keepLines/>
      <w:numPr>
        <w:ilvl w:val="0"/>
      </w:numPr>
      <w:pBdr>
        <w:top w:val="single" w:sz="6" w:space="16" w:color="auto"/>
      </w:pBdr>
      <w:spacing w:before="60" w:after="120" w:line="340" w:lineRule="atLeast"/>
    </w:pPr>
    <w:rPr>
      <w:rFonts w:ascii="Arial" w:hAnsi="Arial"/>
      <w:iCs w:val="0"/>
      <w:color w:val="auto"/>
      <w:spacing w:val="-16"/>
      <w:kern w:val="28"/>
      <w:sz w:val="28"/>
      <w:szCs w:val="40"/>
      <w:lang w:val="x-none"/>
    </w:rPr>
  </w:style>
  <w:style w:type="paragraph" w:customStyle="1" w:styleId="FootnoteBase">
    <w:name w:val="Footnote Base"/>
    <w:basedOn w:val="a4"/>
    <w:rsid w:val="000E725B"/>
    <w:pPr>
      <w:keepLines/>
      <w:spacing w:after="240" w:line="200" w:lineRule="atLeast"/>
      <w:ind w:left="1080"/>
      <w:jc w:val="both"/>
    </w:pPr>
    <w:rPr>
      <w:rFonts w:ascii="Arial" w:eastAsia="Times New Roman" w:hAnsi="Arial" w:cs="Times New Roman"/>
      <w:sz w:val="16"/>
      <w:szCs w:val="20"/>
    </w:rPr>
  </w:style>
  <w:style w:type="paragraph" w:customStyle="1" w:styleId="BlockQuotation">
    <w:name w:val="Block Quotation"/>
    <w:basedOn w:val="a4"/>
    <w:rsid w:val="000E725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4"/>
    <w:rsid w:val="000E725B"/>
    <w:pPr>
      <w:keepNext/>
      <w:tabs>
        <w:tab w:val="left" w:pos="3345"/>
      </w:tabs>
      <w:spacing w:after="240" w:line="240" w:lineRule="atLeast"/>
      <w:ind w:left="624"/>
      <w:jc w:val="both"/>
    </w:pPr>
    <w:rPr>
      <w:rFonts w:ascii="Arial" w:eastAsia="Times New Roman" w:hAnsi="Arial" w:cs="Times New Roman"/>
      <w:sz w:val="20"/>
      <w:szCs w:val="20"/>
    </w:rPr>
  </w:style>
  <w:style w:type="paragraph" w:customStyle="1" w:styleId="Picture">
    <w:name w:val="Picture"/>
    <w:basedOn w:val="a4"/>
    <w:next w:val="aff5"/>
    <w:link w:val="PictureChar"/>
    <w:rsid w:val="000E725B"/>
    <w:pPr>
      <w:keepNext/>
      <w:spacing w:after="240" w:line="240" w:lineRule="atLeast"/>
      <w:jc w:val="center"/>
    </w:pPr>
    <w:rPr>
      <w:rFonts w:ascii="Arial" w:eastAsia="Times New Roman" w:hAnsi="Arial" w:cs="Times New Roman"/>
      <w:i/>
      <w:iCs/>
      <w:sz w:val="20"/>
      <w:szCs w:val="20"/>
      <w:lang w:val="x-none"/>
    </w:rPr>
  </w:style>
  <w:style w:type="character" w:customStyle="1" w:styleId="PictureChar">
    <w:name w:val="Picture Char"/>
    <w:link w:val="Picture"/>
    <w:rsid w:val="000E725B"/>
    <w:rPr>
      <w:rFonts w:ascii="Arial" w:eastAsia="Times New Roman" w:hAnsi="Arial" w:cs="Times New Roman"/>
      <w:i/>
      <w:iCs/>
      <w:sz w:val="20"/>
      <w:szCs w:val="20"/>
      <w:lang w:val="x-none"/>
    </w:rPr>
  </w:style>
  <w:style w:type="paragraph" w:customStyle="1" w:styleId="DocumentLabel">
    <w:name w:val="Document Label"/>
    <w:basedOn w:val="CoverTitle"/>
    <w:rsid w:val="000E725B"/>
    <w:pPr>
      <w:tabs>
        <w:tab w:val="left" w:pos="0"/>
      </w:tabs>
      <w:ind w:left="-840" w:right="-840"/>
    </w:pPr>
    <w:rPr>
      <w:caps/>
    </w:rPr>
  </w:style>
  <w:style w:type="paragraph" w:customStyle="1" w:styleId="CoverTitle">
    <w:name w:val="Cover Title"/>
    <w:basedOn w:val="HeadingBase"/>
    <w:next w:val="CoverSubtitle"/>
    <w:rsid w:val="000E725B"/>
    <w:pPr>
      <w:pBdr>
        <w:top w:val="single" w:sz="48" w:space="31" w:color="auto"/>
      </w:pBdr>
      <w:tabs>
        <w:tab w:val="left" w:pos="2835"/>
      </w:tabs>
      <w:suppressAutoHyphens/>
      <w:spacing w:before="240" w:after="500" w:line="640" w:lineRule="exact"/>
      <w:ind w:left="11" w:hanging="11"/>
      <w:jc w:val="left"/>
    </w:pPr>
    <w:rPr>
      <w:sz w:val="64"/>
      <w:szCs w:val="64"/>
    </w:rPr>
  </w:style>
  <w:style w:type="paragraph" w:customStyle="1" w:styleId="CoverSubtitle">
    <w:name w:val="Cover Subtitle"/>
    <w:basedOn w:val="CoverTitle"/>
    <w:next w:val="CoverAuthor"/>
    <w:rsid w:val="000E725B"/>
    <w:pPr>
      <w:pBdr>
        <w:top w:val="single" w:sz="6" w:space="24" w:color="99CC00"/>
      </w:pBdr>
      <w:spacing w:before="0" w:after="0" w:line="480" w:lineRule="atLeast"/>
      <w:ind w:firstLine="0"/>
    </w:pPr>
    <w:rPr>
      <w:spacing w:val="-30"/>
      <w:sz w:val="48"/>
    </w:rPr>
  </w:style>
  <w:style w:type="character" w:styleId="afffff0">
    <w:name w:val="endnote reference"/>
    <w:rsid w:val="000E725B"/>
    <w:rPr>
      <w:vertAlign w:val="superscript"/>
    </w:rPr>
  </w:style>
  <w:style w:type="paragraph" w:customStyle="1" w:styleId="HeaderBase">
    <w:name w:val="Header Base"/>
    <w:basedOn w:val="a4"/>
    <w:rsid w:val="000E725B"/>
    <w:pPr>
      <w:widowControl w:val="0"/>
      <w:tabs>
        <w:tab w:val="center" w:pos="4320"/>
        <w:tab w:val="right" w:pos="8640"/>
      </w:tabs>
      <w:spacing w:after="240" w:line="240" w:lineRule="atLeast"/>
      <w:ind w:left="624"/>
      <w:jc w:val="right"/>
    </w:pPr>
    <w:rPr>
      <w:rFonts w:ascii="Arial" w:eastAsia="Times New Roman" w:hAnsi="Arial" w:cs="Times New Roman"/>
      <w:smallCaps/>
      <w:sz w:val="15"/>
      <w:szCs w:val="20"/>
    </w:rPr>
  </w:style>
  <w:style w:type="paragraph" w:customStyle="1" w:styleId="IndexBase">
    <w:name w:val="Index Base"/>
    <w:basedOn w:val="a4"/>
    <w:rsid w:val="000E725B"/>
    <w:pPr>
      <w:spacing w:after="240" w:line="240" w:lineRule="atLeast"/>
      <w:ind w:left="360" w:hanging="360"/>
      <w:jc w:val="both"/>
    </w:pPr>
    <w:rPr>
      <w:rFonts w:ascii="Arial" w:eastAsia="Times New Roman" w:hAnsi="Arial" w:cs="Times New Roman"/>
      <w:sz w:val="18"/>
      <w:szCs w:val="20"/>
    </w:rPr>
  </w:style>
  <w:style w:type="paragraph" w:styleId="3a">
    <w:name w:val="index 3"/>
    <w:basedOn w:val="IndexBase"/>
    <w:autoRedefine/>
    <w:rsid w:val="000E725B"/>
    <w:pPr>
      <w:spacing w:line="240" w:lineRule="auto"/>
      <w:ind w:left="1080"/>
    </w:pPr>
  </w:style>
  <w:style w:type="paragraph" w:styleId="46">
    <w:name w:val="index 4"/>
    <w:basedOn w:val="IndexBase"/>
    <w:autoRedefine/>
    <w:rsid w:val="000E725B"/>
    <w:pPr>
      <w:spacing w:line="240" w:lineRule="auto"/>
      <w:ind w:left="1440"/>
    </w:pPr>
  </w:style>
  <w:style w:type="paragraph" w:styleId="56">
    <w:name w:val="index 5"/>
    <w:basedOn w:val="IndexBase"/>
    <w:autoRedefine/>
    <w:rsid w:val="000E725B"/>
    <w:pPr>
      <w:spacing w:line="240" w:lineRule="auto"/>
      <w:ind w:left="1800"/>
    </w:pPr>
  </w:style>
  <w:style w:type="paragraph" w:styleId="afffff1">
    <w:name w:val="index heading"/>
    <w:basedOn w:val="HeadingBase"/>
    <w:next w:val="1a"/>
    <w:rsid w:val="000E725B"/>
    <w:pPr>
      <w:keepLines w:val="0"/>
      <w:spacing w:before="0" w:line="480" w:lineRule="atLeast"/>
      <w:ind w:left="0"/>
    </w:pPr>
    <w:rPr>
      <w:spacing w:val="-5"/>
      <w:kern w:val="0"/>
      <w:sz w:val="24"/>
    </w:rPr>
  </w:style>
  <w:style w:type="paragraph" w:customStyle="1" w:styleId="BlockDefinition">
    <w:name w:val="Block Definition"/>
    <w:basedOn w:val="a4"/>
    <w:rsid w:val="000E725B"/>
    <w:pPr>
      <w:tabs>
        <w:tab w:val="left" w:pos="3345"/>
      </w:tabs>
      <w:spacing w:after="240" w:line="240" w:lineRule="atLeast"/>
      <w:ind w:left="3345" w:hanging="2268"/>
      <w:jc w:val="both"/>
    </w:pPr>
    <w:rPr>
      <w:rFonts w:ascii="Arial" w:eastAsia="Times New Roman" w:hAnsi="Arial" w:cs="Times New Roman"/>
      <w:sz w:val="20"/>
      <w:szCs w:val="20"/>
    </w:rPr>
  </w:style>
  <w:style w:type="character" w:customStyle="1" w:styleId="CODE">
    <w:name w:val="CODE"/>
    <w:rsid w:val="000E725B"/>
    <w:rPr>
      <w:rFonts w:ascii="Courier New" w:hAnsi="Courier New"/>
      <w:noProof/>
    </w:rPr>
  </w:style>
  <w:style w:type="character" w:styleId="afffff2">
    <w:name w:val="line number"/>
    <w:rsid w:val="000E725B"/>
    <w:rPr>
      <w:sz w:val="18"/>
    </w:rPr>
  </w:style>
  <w:style w:type="character" w:customStyle="1" w:styleId="Superscript">
    <w:name w:val="Superscript"/>
    <w:rsid w:val="000E725B"/>
    <w:rPr>
      <w:b/>
      <w:vertAlign w:val="superscript"/>
    </w:rPr>
  </w:style>
  <w:style w:type="paragraph" w:customStyle="1" w:styleId="TOCBase">
    <w:name w:val="TOC Base"/>
    <w:basedOn w:val="a4"/>
    <w:rsid w:val="000E725B"/>
    <w:pPr>
      <w:tabs>
        <w:tab w:val="right" w:leader="dot" w:pos="6480"/>
      </w:tabs>
      <w:spacing w:after="240" w:line="240" w:lineRule="atLeast"/>
      <w:jc w:val="both"/>
    </w:pPr>
    <w:rPr>
      <w:rFonts w:ascii="Arial" w:eastAsia="Times New Roman" w:hAnsi="Arial" w:cs="Times New Roman"/>
      <w:sz w:val="20"/>
      <w:szCs w:val="20"/>
    </w:rPr>
  </w:style>
  <w:style w:type="paragraph" w:styleId="afffff3">
    <w:name w:val="table of figures"/>
    <w:basedOn w:val="TOCBase"/>
    <w:rsid w:val="000E725B"/>
    <w:pPr>
      <w:ind w:left="1440" w:hanging="360"/>
    </w:pPr>
  </w:style>
  <w:style w:type="paragraph" w:customStyle="1" w:styleId="BlockIcon">
    <w:name w:val="Block Icon"/>
    <w:basedOn w:val="a4"/>
    <w:rsid w:val="000E725B"/>
    <w:pPr>
      <w:framePr w:w="1440" w:h="1440" w:hRule="exact" w:wrap="auto" w:vAnchor="text" w:hAnchor="page" w:x="1201" w:y="1"/>
      <w:shd w:val="pct30" w:color="auto" w:fill="auto"/>
      <w:spacing w:before="60" w:after="240" w:line="1440" w:lineRule="exact"/>
      <w:jc w:val="center"/>
    </w:pPr>
    <w:rPr>
      <w:rFonts w:ascii="Wingdings" w:eastAsia="Times New Roman" w:hAnsi="Wingdings" w:cs="Times New Roman"/>
      <w:b/>
      <w:color w:val="FFFFFF"/>
      <w:spacing w:val="-10"/>
      <w:position w:val="-10"/>
      <w:sz w:val="160"/>
      <w:szCs w:val="20"/>
    </w:rPr>
  </w:style>
  <w:style w:type="paragraph" w:customStyle="1" w:styleId="FooterFirst">
    <w:name w:val="Footer First"/>
    <w:basedOn w:val="ac"/>
    <w:rsid w:val="000E725B"/>
    <w:pPr>
      <w:widowControl w:val="0"/>
      <w:pBdr>
        <w:top w:val="single" w:sz="6" w:space="4" w:color="auto"/>
      </w:pBdr>
      <w:tabs>
        <w:tab w:val="clear" w:pos="4677"/>
        <w:tab w:val="clear" w:pos="9355"/>
        <w:tab w:val="center" w:pos="4320"/>
        <w:tab w:val="right" w:pos="8640"/>
        <w:tab w:val="center" w:pos="14175"/>
      </w:tabs>
      <w:spacing w:after="240" w:line="190" w:lineRule="atLeast"/>
    </w:pPr>
    <w:rPr>
      <w:rFonts w:ascii="Arial" w:hAnsi="Arial"/>
      <w:caps/>
      <w:spacing w:val="-14"/>
      <w:sz w:val="15"/>
      <w:szCs w:val="15"/>
      <w:lang w:eastAsia="en-US"/>
    </w:rPr>
  </w:style>
  <w:style w:type="paragraph" w:customStyle="1" w:styleId="FooterEven">
    <w:name w:val="Footer Even"/>
    <w:basedOn w:val="ac"/>
    <w:rsid w:val="000E725B"/>
    <w:pPr>
      <w:widowControl w:val="0"/>
      <w:pBdr>
        <w:top w:val="single" w:sz="6" w:space="2" w:color="auto"/>
      </w:pBdr>
      <w:tabs>
        <w:tab w:val="clear" w:pos="4677"/>
        <w:tab w:val="clear" w:pos="9355"/>
        <w:tab w:val="center" w:pos="4320"/>
        <w:tab w:val="right" w:pos="8640"/>
        <w:tab w:val="center" w:pos="14175"/>
      </w:tabs>
      <w:spacing w:after="240" w:line="190" w:lineRule="atLeast"/>
    </w:pPr>
    <w:rPr>
      <w:rFonts w:ascii="Arial" w:hAnsi="Arial"/>
      <w:caps/>
      <w:spacing w:val="-14"/>
      <w:sz w:val="15"/>
      <w:szCs w:val="15"/>
      <w:lang w:eastAsia="en-US"/>
    </w:rPr>
  </w:style>
  <w:style w:type="paragraph" w:customStyle="1" w:styleId="FooterOdd">
    <w:name w:val="Footer Odd"/>
    <w:basedOn w:val="ac"/>
    <w:rsid w:val="000E725B"/>
    <w:pPr>
      <w:widowControl w:val="0"/>
      <w:pBdr>
        <w:top w:val="single" w:sz="6" w:space="2" w:color="auto"/>
      </w:pBdr>
      <w:tabs>
        <w:tab w:val="clear" w:pos="4677"/>
        <w:tab w:val="clear" w:pos="9355"/>
        <w:tab w:val="center" w:pos="4320"/>
        <w:tab w:val="right" w:pos="8640"/>
        <w:tab w:val="center" w:pos="14175"/>
      </w:tabs>
      <w:spacing w:before="600" w:after="240" w:line="190" w:lineRule="atLeast"/>
    </w:pPr>
    <w:rPr>
      <w:rFonts w:ascii="Arial" w:hAnsi="Arial"/>
      <w:caps/>
      <w:spacing w:val="-14"/>
      <w:sz w:val="15"/>
      <w:szCs w:val="15"/>
      <w:lang w:eastAsia="en-US"/>
    </w:rPr>
  </w:style>
  <w:style w:type="paragraph" w:customStyle="1" w:styleId="HeaderFirst">
    <w:name w:val="Header First"/>
    <w:basedOn w:val="aa"/>
    <w:rsid w:val="000E725B"/>
    <w:pPr>
      <w:widowControl w:val="0"/>
      <w:pBdr>
        <w:top w:val="single" w:sz="6" w:space="2" w:color="auto"/>
      </w:pBdr>
      <w:tabs>
        <w:tab w:val="clear" w:pos="4677"/>
        <w:tab w:val="clear" w:pos="9355"/>
        <w:tab w:val="center" w:pos="4320"/>
        <w:tab w:val="right" w:pos="8640"/>
      </w:tabs>
      <w:spacing w:after="240" w:line="240" w:lineRule="atLeast"/>
      <w:ind w:left="624"/>
    </w:pPr>
    <w:rPr>
      <w:rFonts w:ascii="PwC_Logo" w:hAnsi="PwC_Logo"/>
      <w:caps/>
      <w:sz w:val="48"/>
      <w:szCs w:val="15"/>
      <w:lang w:val="x-none" w:eastAsia="en-US"/>
    </w:rPr>
  </w:style>
  <w:style w:type="paragraph" w:customStyle="1" w:styleId="HeaderEven">
    <w:name w:val="Header Even"/>
    <w:basedOn w:val="aa"/>
    <w:rsid w:val="000E725B"/>
    <w:pPr>
      <w:widowControl w:val="0"/>
      <w:pBdr>
        <w:bottom w:val="single" w:sz="6" w:space="1" w:color="auto"/>
      </w:pBdr>
      <w:tabs>
        <w:tab w:val="clear" w:pos="4677"/>
        <w:tab w:val="clear" w:pos="9355"/>
        <w:tab w:val="center" w:pos="4320"/>
        <w:tab w:val="right" w:pos="8640"/>
      </w:tabs>
      <w:spacing w:after="600" w:line="240" w:lineRule="atLeast"/>
      <w:ind w:left="624"/>
    </w:pPr>
    <w:rPr>
      <w:rFonts w:ascii="PwC_Logo" w:hAnsi="PwC_Logo"/>
      <w:caps/>
      <w:sz w:val="48"/>
      <w:szCs w:val="15"/>
      <w:lang w:val="x-none" w:eastAsia="en-US"/>
    </w:rPr>
  </w:style>
  <w:style w:type="paragraph" w:customStyle="1" w:styleId="HeaderOdd">
    <w:name w:val="Header Odd"/>
    <w:basedOn w:val="aa"/>
    <w:rsid w:val="000E725B"/>
    <w:pPr>
      <w:widowControl w:val="0"/>
      <w:pBdr>
        <w:bottom w:val="single" w:sz="6" w:space="1" w:color="auto"/>
      </w:pBdr>
      <w:tabs>
        <w:tab w:val="clear" w:pos="4677"/>
        <w:tab w:val="clear" w:pos="9355"/>
        <w:tab w:val="center" w:pos="4320"/>
        <w:tab w:val="right" w:pos="8640"/>
      </w:tabs>
      <w:spacing w:after="600" w:line="240" w:lineRule="atLeast"/>
      <w:ind w:left="624"/>
    </w:pPr>
    <w:rPr>
      <w:rFonts w:ascii="PwC_Logo" w:hAnsi="PwC_Logo"/>
      <w:caps/>
      <w:sz w:val="48"/>
      <w:szCs w:val="15"/>
      <w:lang w:val="x-none" w:eastAsia="en-US"/>
    </w:rPr>
  </w:style>
  <w:style w:type="paragraph" w:styleId="57">
    <w:name w:val="List Number 5"/>
    <w:basedOn w:val="afffc"/>
    <w:rsid w:val="000E725B"/>
    <w:pPr>
      <w:tabs>
        <w:tab w:val="clear" w:pos="227"/>
        <w:tab w:val="clear" w:pos="284"/>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1440"/>
        <w:tab w:val="left" w:pos="3345"/>
      </w:tabs>
      <w:spacing w:line="240" w:lineRule="atLeast"/>
      <w:ind w:left="3240" w:hanging="360"/>
      <w:jc w:val="both"/>
    </w:pPr>
    <w:rPr>
      <w:sz w:val="20"/>
      <w:lang w:val="ru-RU" w:eastAsia="en-US"/>
    </w:rPr>
  </w:style>
  <w:style w:type="paragraph" w:styleId="47">
    <w:name w:val="List Number 4"/>
    <w:basedOn w:val="afffc"/>
    <w:rsid w:val="000E725B"/>
    <w:pPr>
      <w:tabs>
        <w:tab w:val="clear" w:pos="227"/>
        <w:tab w:val="clear" w:pos="284"/>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1440"/>
        <w:tab w:val="left" w:pos="3345"/>
      </w:tabs>
      <w:spacing w:line="240" w:lineRule="atLeast"/>
      <w:ind w:left="2880" w:hanging="360"/>
      <w:jc w:val="both"/>
    </w:pPr>
    <w:rPr>
      <w:sz w:val="20"/>
      <w:lang w:val="ru-RU" w:eastAsia="en-US"/>
    </w:rPr>
  </w:style>
  <w:style w:type="paragraph" w:styleId="3b">
    <w:name w:val="List Number 3"/>
    <w:basedOn w:val="afffc"/>
    <w:rsid w:val="000E725B"/>
    <w:pPr>
      <w:tabs>
        <w:tab w:val="clear" w:pos="227"/>
        <w:tab w:val="clear" w:pos="284"/>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1440"/>
        <w:tab w:val="left" w:pos="3345"/>
      </w:tabs>
      <w:spacing w:line="240" w:lineRule="atLeast"/>
      <w:ind w:left="2520" w:hanging="360"/>
      <w:jc w:val="both"/>
    </w:pPr>
    <w:rPr>
      <w:sz w:val="20"/>
      <w:lang w:val="ru-RU" w:eastAsia="en-US"/>
    </w:rPr>
  </w:style>
  <w:style w:type="paragraph" w:styleId="2f0">
    <w:name w:val="List Number 2"/>
    <w:basedOn w:val="affffc"/>
    <w:rsid w:val="000E725B"/>
    <w:pPr>
      <w:tabs>
        <w:tab w:val="left" w:pos="3345"/>
      </w:tabs>
      <w:spacing w:after="240" w:line="240" w:lineRule="atLeast"/>
      <w:ind w:left="2197" w:hanging="397"/>
      <w:jc w:val="both"/>
    </w:pPr>
    <w:rPr>
      <w:rFonts w:ascii="Arial" w:hAnsi="Arial"/>
      <w:sz w:val="20"/>
      <w:szCs w:val="20"/>
      <w:lang w:eastAsia="en-US"/>
    </w:rPr>
  </w:style>
  <w:style w:type="paragraph" w:customStyle="1" w:styleId="TitleAddress">
    <w:name w:val="Title Address"/>
    <w:basedOn w:val="a4"/>
    <w:rsid w:val="000E725B"/>
    <w:pPr>
      <w:keepLines/>
      <w:framePr w:w="5160" w:h="840" w:wrap="notBeside" w:vAnchor="page" w:hAnchor="page" w:x="6121" w:y="915" w:anchorLock="1"/>
      <w:tabs>
        <w:tab w:val="left" w:pos="2160"/>
      </w:tabs>
      <w:spacing w:after="240" w:line="160" w:lineRule="atLeast"/>
      <w:jc w:val="both"/>
    </w:pPr>
    <w:rPr>
      <w:rFonts w:ascii="Arial" w:eastAsia="Times New Roman" w:hAnsi="Arial" w:cs="Times New Roman"/>
      <w:sz w:val="14"/>
      <w:szCs w:val="20"/>
    </w:rPr>
  </w:style>
  <w:style w:type="character" w:customStyle="1" w:styleId="Slogan">
    <w:name w:val="Slogan"/>
    <w:rsid w:val="000E725B"/>
    <w:rPr>
      <w:i/>
      <w:spacing w:val="-6"/>
      <w:sz w:val="24"/>
    </w:rPr>
  </w:style>
  <w:style w:type="paragraph" w:customStyle="1" w:styleId="TitleCover">
    <w:name w:val="Title Cover"/>
    <w:basedOn w:val="HeadingBase"/>
    <w:next w:val="SubtitleCover"/>
    <w:rsid w:val="000E725B"/>
    <w:pPr>
      <w:keepLines w:val="0"/>
      <w:pBdr>
        <w:bottom w:val="single" w:sz="18" w:space="20" w:color="auto"/>
      </w:pBdr>
      <w:spacing w:before="480" w:line="560" w:lineRule="exact"/>
      <w:ind w:left="0"/>
      <w:jc w:val="center"/>
    </w:pPr>
    <w:rPr>
      <w:rFonts w:ascii="Arial Narrow" w:hAnsi="Arial Narrow"/>
      <w:spacing w:val="0"/>
      <w:kern w:val="0"/>
      <w:sz w:val="56"/>
    </w:rPr>
  </w:style>
  <w:style w:type="paragraph" w:customStyle="1" w:styleId="SubtitleCover">
    <w:name w:val="Subtitle Cover"/>
    <w:basedOn w:val="TitleCover"/>
    <w:next w:val="a4"/>
    <w:rsid w:val="000E725B"/>
    <w:pPr>
      <w:pBdr>
        <w:bottom w:val="none" w:sz="0" w:space="0" w:color="auto"/>
      </w:pBdr>
      <w:spacing w:before="120" w:after="480" w:line="480" w:lineRule="exact"/>
    </w:pPr>
    <w:rPr>
      <w:i/>
      <w:sz w:val="36"/>
    </w:rPr>
  </w:style>
  <w:style w:type="paragraph" w:customStyle="1" w:styleId="ChapterLabel">
    <w:name w:val="Chapter Label"/>
    <w:basedOn w:val="a4"/>
    <w:next w:val="ChapterNumber"/>
    <w:rsid w:val="000E725B"/>
    <w:pPr>
      <w:pageBreakBefore/>
      <w:framePr w:h="1247" w:hRule="exact" w:hSpace="181" w:vSpace="181" w:wrap="notBeside" w:vAnchor="page" w:hAnchor="page" w:x="1861" w:y="1203"/>
      <w:pBdr>
        <w:top w:val="single" w:sz="6" w:space="1" w:color="auto"/>
        <w:left w:val="single" w:sz="6" w:space="1" w:color="auto"/>
      </w:pBdr>
      <w:shd w:val="solid" w:color="auto" w:fill="auto"/>
      <w:spacing w:after="120" w:line="360" w:lineRule="exact"/>
      <w:ind w:right="7655"/>
      <w:jc w:val="center"/>
    </w:pPr>
    <w:rPr>
      <w:rFonts w:ascii="Arial" w:eastAsia="Times New Roman" w:hAnsi="Arial" w:cs="Times New Roman"/>
      <w:color w:val="FFFFFF"/>
      <w:sz w:val="26"/>
      <w:szCs w:val="20"/>
    </w:rPr>
  </w:style>
  <w:style w:type="paragraph" w:customStyle="1" w:styleId="ChapterNumber">
    <w:name w:val="Chapter Number"/>
    <w:basedOn w:val="a4"/>
    <w:next w:val="14"/>
    <w:rsid w:val="000E725B"/>
    <w:pPr>
      <w:framePr w:h="1247" w:hRule="exact" w:hSpace="181" w:vSpace="181" w:wrap="notBeside" w:vAnchor="page" w:hAnchor="page" w:x="1861" w:y="1203"/>
      <w:pBdr>
        <w:top w:val="single" w:sz="6" w:space="1" w:color="auto"/>
        <w:left w:val="single" w:sz="6" w:space="1" w:color="auto"/>
      </w:pBdr>
      <w:shd w:val="solid" w:color="auto" w:fill="auto"/>
      <w:spacing w:after="240" w:line="660" w:lineRule="exact"/>
      <w:ind w:right="7655"/>
      <w:jc w:val="center"/>
    </w:pPr>
    <w:rPr>
      <w:rFonts w:ascii="Arial" w:eastAsia="Times New Roman" w:hAnsi="Arial" w:cs="Times New Roman"/>
      <w:b/>
      <w:color w:val="FFFFFF"/>
      <w:position w:val="-8"/>
      <w:sz w:val="84"/>
      <w:szCs w:val="20"/>
    </w:rPr>
  </w:style>
  <w:style w:type="paragraph" w:styleId="afffff4">
    <w:name w:val="table of authorities"/>
    <w:basedOn w:val="a4"/>
    <w:rsid w:val="000E725B"/>
    <w:pPr>
      <w:tabs>
        <w:tab w:val="right" w:leader="dot" w:pos="7560"/>
      </w:tabs>
      <w:spacing w:after="240" w:line="240" w:lineRule="atLeast"/>
      <w:ind w:left="1440" w:hanging="360"/>
      <w:jc w:val="both"/>
    </w:pPr>
    <w:rPr>
      <w:rFonts w:ascii="Arial" w:eastAsia="Times New Roman" w:hAnsi="Arial" w:cs="Times New Roman"/>
      <w:sz w:val="20"/>
      <w:szCs w:val="20"/>
    </w:rPr>
  </w:style>
  <w:style w:type="paragraph" w:styleId="afffff5">
    <w:name w:val="toa heading"/>
    <w:basedOn w:val="a4"/>
    <w:next w:val="afffff4"/>
    <w:rsid w:val="000E725B"/>
    <w:pPr>
      <w:keepNext/>
      <w:spacing w:after="240" w:line="480" w:lineRule="atLeast"/>
      <w:ind w:left="624"/>
      <w:jc w:val="both"/>
    </w:pPr>
    <w:rPr>
      <w:rFonts w:ascii="Arial" w:eastAsia="Times New Roman" w:hAnsi="Arial" w:cs="Times New Roman"/>
      <w:b/>
      <w:spacing w:val="-10"/>
      <w:kern w:val="28"/>
      <w:sz w:val="20"/>
      <w:szCs w:val="20"/>
    </w:rPr>
  </w:style>
  <w:style w:type="paragraph" w:customStyle="1" w:styleId="ListLast">
    <w:name w:val="List Last"/>
    <w:basedOn w:val="affffc"/>
    <w:next w:val="a4"/>
    <w:rsid w:val="000E725B"/>
    <w:pPr>
      <w:tabs>
        <w:tab w:val="left" w:pos="720"/>
        <w:tab w:val="left" w:pos="3345"/>
      </w:tabs>
      <w:spacing w:after="240"/>
      <w:ind w:left="720" w:hanging="360"/>
      <w:jc w:val="both"/>
    </w:pPr>
    <w:rPr>
      <w:rFonts w:ascii="Arial" w:hAnsi="Arial"/>
      <w:sz w:val="20"/>
      <w:szCs w:val="20"/>
      <w:lang w:eastAsia="en-US"/>
    </w:rPr>
  </w:style>
  <w:style w:type="character" w:customStyle="1" w:styleId="DFN">
    <w:name w:val="DFN"/>
    <w:rsid w:val="000E725B"/>
    <w:rPr>
      <w:b/>
    </w:rPr>
  </w:style>
  <w:style w:type="paragraph" w:customStyle="1" w:styleId="ListBulletFirst">
    <w:name w:val="List Bullet First"/>
    <w:basedOn w:val="a0"/>
    <w:next w:val="a0"/>
    <w:rsid w:val="000E725B"/>
    <w:pPr>
      <w:numPr>
        <w:numId w:val="0"/>
      </w:numPr>
      <w:tabs>
        <w:tab w:val="num" w:pos="1080"/>
        <w:tab w:val="left" w:pos="3345"/>
      </w:tabs>
      <w:spacing w:before="0" w:after="240" w:line="240" w:lineRule="atLeast"/>
      <w:ind w:left="1440" w:hanging="360"/>
    </w:pPr>
    <w:rPr>
      <w:rFonts w:ascii="Arial" w:hAnsi="Arial"/>
      <w:sz w:val="20"/>
      <w:lang w:val="ru-RU"/>
    </w:rPr>
  </w:style>
  <w:style w:type="paragraph" w:customStyle="1" w:styleId="ListBulletLast">
    <w:name w:val="List Bullet Last"/>
    <w:basedOn w:val="a0"/>
    <w:next w:val="a4"/>
    <w:rsid w:val="000E725B"/>
    <w:pPr>
      <w:numPr>
        <w:numId w:val="0"/>
      </w:numPr>
      <w:tabs>
        <w:tab w:val="num" w:pos="1080"/>
        <w:tab w:val="left" w:pos="3345"/>
      </w:tabs>
      <w:spacing w:before="0" w:after="240" w:line="240" w:lineRule="atLeast"/>
      <w:ind w:left="1440" w:hanging="360"/>
    </w:pPr>
    <w:rPr>
      <w:rFonts w:ascii="Arial" w:hAnsi="Arial"/>
      <w:sz w:val="20"/>
      <w:lang w:val="ru-RU"/>
    </w:rPr>
  </w:style>
  <w:style w:type="paragraph" w:customStyle="1" w:styleId="ListNumberFirst">
    <w:name w:val="List Number First"/>
    <w:basedOn w:val="afffc"/>
    <w:next w:val="afffc"/>
    <w:rsid w:val="000E725B"/>
    <w:pPr>
      <w:tabs>
        <w:tab w:val="clear" w:pos="227"/>
        <w:tab w:val="clear" w:pos="284"/>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1440"/>
        <w:tab w:val="left" w:pos="3345"/>
      </w:tabs>
      <w:spacing w:line="240" w:lineRule="atLeast"/>
      <w:ind w:left="1440" w:hanging="360"/>
      <w:jc w:val="both"/>
    </w:pPr>
    <w:rPr>
      <w:sz w:val="20"/>
      <w:lang w:val="ru-RU" w:eastAsia="en-US"/>
    </w:rPr>
  </w:style>
  <w:style w:type="paragraph" w:customStyle="1" w:styleId="ListNumberLast">
    <w:name w:val="List Number Last"/>
    <w:basedOn w:val="afffc"/>
    <w:next w:val="a4"/>
    <w:rsid w:val="000E725B"/>
    <w:pPr>
      <w:tabs>
        <w:tab w:val="clear" w:pos="227"/>
        <w:tab w:val="clear" w:pos="284"/>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1440"/>
        <w:tab w:val="left" w:pos="3345"/>
      </w:tabs>
      <w:spacing w:line="240" w:lineRule="atLeast"/>
      <w:ind w:left="1440" w:hanging="360"/>
      <w:jc w:val="both"/>
    </w:pPr>
    <w:rPr>
      <w:sz w:val="20"/>
      <w:lang w:val="ru-RU" w:eastAsia="en-US"/>
    </w:rPr>
  </w:style>
  <w:style w:type="paragraph" w:customStyle="1" w:styleId="afffff6">
    <w:name w:val="СписокСвойств"/>
    <w:basedOn w:val="a4"/>
    <w:rsid w:val="000E725B"/>
    <w:pPr>
      <w:shd w:val="pct12" w:color="auto" w:fill="auto"/>
      <w:tabs>
        <w:tab w:val="left" w:pos="3402"/>
      </w:tabs>
      <w:suppressAutoHyphens/>
      <w:spacing w:after="0" w:line="240" w:lineRule="auto"/>
      <w:ind w:left="624" w:right="567"/>
    </w:pPr>
    <w:rPr>
      <w:rFonts w:ascii="Courier New" w:eastAsia="Times New Roman" w:hAnsi="Courier New" w:cs="Times New Roman"/>
      <w:sz w:val="20"/>
      <w:szCs w:val="20"/>
    </w:rPr>
  </w:style>
  <w:style w:type="paragraph" w:customStyle="1" w:styleId="BlockQuotationFirst">
    <w:name w:val="Block Quotation First"/>
    <w:basedOn w:val="BlockQuotation"/>
    <w:next w:val="BlockQuotation"/>
    <w:rsid w:val="000E725B"/>
    <w:pPr>
      <w:keepNext/>
      <w:pBdr>
        <w:top w:val="none" w:sz="0" w:space="0" w:color="auto"/>
        <w:left w:val="none" w:sz="0" w:space="0" w:color="auto"/>
        <w:bottom w:val="none" w:sz="0" w:space="0" w:color="auto"/>
        <w:right w:val="none" w:sz="0" w:space="0" w:color="auto"/>
      </w:pBdr>
      <w:shd w:val="pct20" w:color="auto" w:fill="auto"/>
    </w:pPr>
    <w:rPr>
      <w:b/>
    </w:rPr>
  </w:style>
  <w:style w:type="paragraph" w:customStyle="1" w:styleId="SectionHeading">
    <w:name w:val="Section Heading"/>
    <w:basedOn w:val="14"/>
    <w:rsid w:val="000E725B"/>
    <w:pPr>
      <w:keepLines/>
      <w:numPr>
        <w:numId w:val="0"/>
      </w:numPr>
      <w:suppressAutoHyphens/>
      <w:spacing w:before="0" w:line="240" w:lineRule="atLeast"/>
      <w:outlineLvl w:val="9"/>
    </w:pPr>
    <w:rPr>
      <w:rFonts w:cs="Arial"/>
      <w:caps/>
      <w:kern w:val="20"/>
      <w:sz w:val="20"/>
      <w:szCs w:val="40"/>
      <w:lang w:val="x-none"/>
    </w:rPr>
  </w:style>
  <w:style w:type="paragraph" w:customStyle="1" w:styleId="BlockQuotationLast">
    <w:name w:val="Block Quotation Last"/>
    <w:basedOn w:val="BlockQuotation"/>
    <w:next w:val="a4"/>
    <w:rsid w:val="000E725B"/>
    <w:pPr>
      <w:pBdr>
        <w:top w:val="none" w:sz="0" w:space="0" w:color="auto"/>
        <w:left w:val="none" w:sz="0" w:space="0" w:color="auto"/>
        <w:bottom w:val="none" w:sz="0" w:space="0" w:color="auto"/>
        <w:right w:val="none" w:sz="0" w:space="0" w:color="auto"/>
      </w:pBdr>
    </w:pPr>
  </w:style>
  <w:style w:type="paragraph" w:customStyle="1" w:styleId="ListFirst">
    <w:name w:val="List First"/>
    <w:basedOn w:val="affffc"/>
    <w:next w:val="affffc"/>
    <w:rsid w:val="000E725B"/>
    <w:pPr>
      <w:tabs>
        <w:tab w:val="left" w:pos="720"/>
        <w:tab w:val="left" w:pos="3345"/>
      </w:tabs>
      <w:spacing w:before="80" w:after="80"/>
      <w:ind w:left="720" w:hanging="360"/>
      <w:jc w:val="both"/>
    </w:pPr>
    <w:rPr>
      <w:rFonts w:ascii="Arial" w:hAnsi="Arial"/>
      <w:sz w:val="20"/>
      <w:szCs w:val="20"/>
      <w:lang w:eastAsia="en-US"/>
    </w:rPr>
  </w:style>
  <w:style w:type="paragraph" w:styleId="afffff7">
    <w:name w:val="Date"/>
    <w:basedOn w:val="a4"/>
    <w:link w:val="afffff8"/>
    <w:rsid w:val="000E725B"/>
    <w:pPr>
      <w:spacing w:after="0" w:line="240" w:lineRule="atLeast"/>
    </w:pPr>
    <w:rPr>
      <w:rFonts w:ascii="Arial" w:eastAsia="Times New Roman" w:hAnsi="Arial" w:cs="Times New Roman"/>
      <w:sz w:val="28"/>
      <w:szCs w:val="20"/>
      <w:lang w:val="x-none"/>
    </w:rPr>
  </w:style>
  <w:style w:type="character" w:customStyle="1" w:styleId="afffff8">
    <w:name w:val="Дата Знак"/>
    <w:basedOn w:val="a5"/>
    <w:link w:val="afffff7"/>
    <w:rsid w:val="000E725B"/>
    <w:rPr>
      <w:rFonts w:ascii="Arial" w:eastAsia="Times New Roman" w:hAnsi="Arial" w:cs="Times New Roman"/>
      <w:sz w:val="28"/>
      <w:szCs w:val="20"/>
      <w:lang w:val="x-none"/>
    </w:rPr>
  </w:style>
  <w:style w:type="paragraph" w:customStyle="1" w:styleId="BlockMarginComment">
    <w:name w:val="Block Margin Comment"/>
    <w:basedOn w:val="a4"/>
    <w:rsid w:val="000E725B"/>
    <w:pPr>
      <w:keepNext/>
      <w:framePr w:w="1134" w:hSpace="181" w:vSpace="181" w:wrap="auto" w:vAnchor="text" w:hAnchor="margin" w:xAlign="right" w:y="1"/>
      <w:widowControl w:val="0"/>
      <w:pBdr>
        <w:left w:val="double" w:sz="12" w:space="1" w:color="auto"/>
      </w:pBdr>
      <w:spacing w:after="240" w:line="240" w:lineRule="auto"/>
    </w:pPr>
    <w:rPr>
      <w:rFonts w:ascii="Times New Roman" w:eastAsia="Times New Roman" w:hAnsi="Times New Roman" w:cs="Times New Roman"/>
      <w:sz w:val="20"/>
      <w:szCs w:val="20"/>
    </w:rPr>
  </w:style>
  <w:style w:type="paragraph" w:styleId="63">
    <w:name w:val="index 6"/>
    <w:basedOn w:val="1a"/>
    <w:next w:val="a4"/>
    <w:autoRedefine/>
    <w:rsid w:val="000E725B"/>
    <w:pPr>
      <w:keepNext w:val="0"/>
      <w:tabs>
        <w:tab w:val="right" w:leader="dot" w:pos="1800"/>
        <w:tab w:val="right" w:leader="dot" w:pos="8834"/>
      </w:tabs>
      <w:spacing w:before="0" w:after="240" w:line="240" w:lineRule="atLeast"/>
      <w:ind w:left="960" w:right="0" w:hanging="160"/>
      <w:jc w:val="both"/>
    </w:pPr>
    <w:rPr>
      <w:rFonts w:ascii="Arial" w:hAnsi="Arial"/>
      <w:b w:val="0"/>
      <w:sz w:val="15"/>
      <w:lang w:val="ru-RU"/>
    </w:rPr>
  </w:style>
  <w:style w:type="paragraph" w:styleId="72">
    <w:name w:val="index 7"/>
    <w:basedOn w:val="1a"/>
    <w:next w:val="a4"/>
    <w:autoRedefine/>
    <w:rsid w:val="000E725B"/>
    <w:pPr>
      <w:keepNext w:val="0"/>
      <w:tabs>
        <w:tab w:val="right" w:leader="dot" w:pos="1800"/>
        <w:tab w:val="right" w:leader="dot" w:pos="8834"/>
      </w:tabs>
      <w:spacing w:before="0" w:after="240" w:line="240" w:lineRule="atLeast"/>
      <w:ind w:left="1120" w:right="0" w:hanging="160"/>
      <w:jc w:val="both"/>
    </w:pPr>
    <w:rPr>
      <w:rFonts w:ascii="Arial" w:hAnsi="Arial"/>
      <w:b w:val="0"/>
      <w:sz w:val="15"/>
      <w:lang w:val="ru-RU"/>
    </w:rPr>
  </w:style>
  <w:style w:type="paragraph" w:styleId="82">
    <w:name w:val="index 8"/>
    <w:basedOn w:val="a4"/>
    <w:next w:val="a4"/>
    <w:autoRedefine/>
    <w:rsid w:val="000E725B"/>
    <w:pPr>
      <w:tabs>
        <w:tab w:val="right" w:leader="dot" w:pos="8834"/>
      </w:tabs>
      <w:spacing w:after="240" w:line="240" w:lineRule="atLeast"/>
      <w:ind w:left="1280" w:hanging="160"/>
      <w:jc w:val="both"/>
    </w:pPr>
    <w:rPr>
      <w:rFonts w:ascii="Arial" w:eastAsia="Times New Roman" w:hAnsi="Arial" w:cs="Times New Roman"/>
      <w:sz w:val="16"/>
      <w:szCs w:val="20"/>
    </w:rPr>
  </w:style>
  <w:style w:type="paragraph" w:styleId="92">
    <w:name w:val="index 9"/>
    <w:basedOn w:val="IndexBase"/>
    <w:autoRedefine/>
    <w:rsid w:val="000E725B"/>
    <w:pPr>
      <w:tabs>
        <w:tab w:val="right" w:leader="dot" w:pos="8834"/>
      </w:tabs>
      <w:spacing w:line="240" w:lineRule="auto"/>
      <w:ind w:left="2880" w:hanging="720"/>
    </w:pPr>
  </w:style>
  <w:style w:type="paragraph" w:customStyle="1" w:styleId="CoverAddress">
    <w:name w:val="Cover Address"/>
    <w:basedOn w:val="a4"/>
    <w:rsid w:val="000E725B"/>
    <w:pPr>
      <w:spacing w:after="0" w:line="240" w:lineRule="atLeast"/>
    </w:pPr>
    <w:rPr>
      <w:rFonts w:ascii="Arial" w:eastAsia="Times New Roman" w:hAnsi="Arial" w:cs="Times New Roman"/>
      <w:sz w:val="20"/>
      <w:szCs w:val="20"/>
    </w:rPr>
  </w:style>
  <w:style w:type="paragraph" w:customStyle="1" w:styleId="comments">
    <w:name w:val="comments"/>
    <w:basedOn w:val="a4"/>
    <w:next w:val="a4"/>
    <w:rsid w:val="000E725B"/>
    <w:pPr>
      <w:spacing w:after="240" w:line="240" w:lineRule="atLeast"/>
      <w:ind w:left="720" w:hanging="720"/>
      <w:jc w:val="both"/>
    </w:pPr>
    <w:rPr>
      <w:rFonts w:ascii="HelvCondenced" w:eastAsia="Times New Roman" w:hAnsi="HelvCondenced" w:cs="Times New Roman"/>
      <w:color w:val="0000FF"/>
      <w:sz w:val="20"/>
      <w:szCs w:val="20"/>
    </w:rPr>
  </w:style>
  <w:style w:type="paragraph" w:customStyle="1" w:styleId="CoverComment">
    <w:name w:val="Cover Comment"/>
    <w:basedOn w:val="HeadingBase"/>
    <w:next w:val="a4"/>
    <w:rsid w:val="000E725B"/>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overMessage">
    <w:name w:val="Cover Message"/>
    <w:basedOn w:val="a4"/>
    <w:next w:val="a4"/>
    <w:rsid w:val="000E725B"/>
    <w:pPr>
      <w:spacing w:after="0" w:line="240" w:lineRule="atLeast"/>
    </w:pPr>
    <w:rPr>
      <w:rFonts w:ascii="Arial" w:eastAsia="Times New Roman" w:hAnsi="Arial" w:cs="Times New Roman"/>
      <w:sz w:val="28"/>
      <w:szCs w:val="20"/>
    </w:rPr>
  </w:style>
  <w:style w:type="paragraph" w:customStyle="1" w:styleId="1f4">
    <w:name w:val="Заголовок оглавления1"/>
    <w:basedOn w:val="14"/>
    <w:rsid w:val="000E725B"/>
    <w:pPr>
      <w:keepLines/>
      <w:numPr>
        <w:numId w:val="0"/>
      </w:numPr>
      <w:suppressAutoHyphens/>
      <w:spacing w:before="0"/>
      <w:outlineLvl w:val="9"/>
    </w:pPr>
    <w:rPr>
      <w:rFonts w:ascii="Times New Roman" w:hAnsi="Times New Roman" w:cs="Arial"/>
      <w:sz w:val="24"/>
      <w:szCs w:val="40"/>
      <w:lang w:val="x-none"/>
    </w:rPr>
  </w:style>
  <w:style w:type="character" w:customStyle="1" w:styleId="1f5">
    <w:name w:val="Строгий1"/>
    <w:rsid w:val="000E725B"/>
    <w:rPr>
      <w:b/>
      <w:i/>
    </w:rPr>
  </w:style>
  <w:style w:type="paragraph" w:customStyle="1" w:styleId="afffff9">
    <w:name w:val="СписокСвойствПервый"/>
    <w:basedOn w:val="afffff6"/>
    <w:next w:val="afffff6"/>
    <w:rsid w:val="000E725B"/>
    <w:pPr>
      <w:spacing w:before="240"/>
    </w:pPr>
  </w:style>
  <w:style w:type="paragraph" w:customStyle="1" w:styleId="afffffa">
    <w:name w:val="СписокСвойствПоследний"/>
    <w:basedOn w:val="afffff6"/>
    <w:next w:val="a4"/>
    <w:rsid w:val="000E725B"/>
    <w:pPr>
      <w:spacing w:after="240"/>
    </w:pPr>
  </w:style>
  <w:style w:type="paragraph" w:customStyle="1" w:styleId="ReportAnnotation">
    <w:name w:val="ReportAnnotation"/>
    <w:basedOn w:val="affff1"/>
    <w:next w:val="affff1"/>
    <w:rsid w:val="000E725B"/>
    <w:pPr>
      <w:spacing w:after="0"/>
      <w:jc w:val="left"/>
    </w:pPr>
    <w:rPr>
      <w:rFonts w:ascii="Arial" w:eastAsia="Times New Roman" w:hAnsi="Arial"/>
    </w:rPr>
  </w:style>
  <w:style w:type="paragraph" w:customStyle="1" w:styleId="ReportAnnotationHDR">
    <w:name w:val="ReportAnnotationHDR"/>
    <w:basedOn w:val="ReportAnnotation"/>
    <w:next w:val="ReportAnnotation"/>
    <w:rsid w:val="000E725B"/>
    <w:pPr>
      <w:spacing w:before="60" w:after="60"/>
      <w:ind w:left="1077"/>
    </w:pPr>
    <w:rPr>
      <w:b/>
      <w:sz w:val="16"/>
    </w:rPr>
  </w:style>
  <w:style w:type="character" w:customStyle="1" w:styleId="FileName">
    <w:name w:val="FileName"/>
    <w:rsid w:val="000E725B"/>
    <w:rPr>
      <w:smallCaps/>
      <w:noProof/>
    </w:rPr>
  </w:style>
  <w:style w:type="paragraph" w:customStyle="1" w:styleId="TableNormal">
    <w:name w:val="TableNormal"/>
    <w:basedOn w:val="affff1"/>
    <w:rsid w:val="000E725B"/>
    <w:pPr>
      <w:spacing w:after="0"/>
      <w:jc w:val="left"/>
    </w:pPr>
    <w:rPr>
      <w:rFonts w:ascii="Arial" w:eastAsia="Times New Roman" w:hAnsi="Arial"/>
    </w:rPr>
  </w:style>
  <w:style w:type="paragraph" w:customStyle="1" w:styleId="TableTitle">
    <w:name w:val="TableTitle"/>
    <w:basedOn w:val="affff1"/>
    <w:rsid w:val="000E725B"/>
    <w:pPr>
      <w:spacing w:after="0"/>
      <w:jc w:val="left"/>
    </w:pPr>
    <w:rPr>
      <w:rFonts w:ascii="Arial" w:eastAsia="Times New Roman" w:hAnsi="Arial"/>
    </w:rPr>
  </w:style>
  <w:style w:type="paragraph" w:customStyle="1" w:styleId="Status">
    <w:name w:val="Status"/>
    <w:basedOn w:val="a4"/>
    <w:link w:val="StatusChar"/>
    <w:rsid w:val="000E725B"/>
    <w:pPr>
      <w:shd w:val="pct20" w:color="auto" w:fill="auto"/>
      <w:spacing w:after="240" w:line="240" w:lineRule="atLeast"/>
      <w:ind w:firstLine="454"/>
      <w:jc w:val="both"/>
    </w:pPr>
    <w:rPr>
      <w:rFonts w:ascii="Arial" w:eastAsia="Times New Roman" w:hAnsi="Arial" w:cs="Times New Roman"/>
      <w:sz w:val="24"/>
      <w:szCs w:val="20"/>
      <w:lang w:val="x-none"/>
    </w:rPr>
  </w:style>
  <w:style w:type="character" w:customStyle="1" w:styleId="StatusChar">
    <w:name w:val="Status Char"/>
    <w:link w:val="Status"/>
    <w:rsid w:val="000E725B"/>
    <w:rPr>
      <w:rFonts w:ascii="Arial" w:eastAsia="Times New Roman" w:hAnsi="Arial" w:cs="Times New Roman"/>
      <w:sz w:val="24"/>
      <w:szCs w:val="20"/>
      <w:shd w:val="pct20" w:color="auto" w:fill="auto"/>
      <w:lang w:val="x-none"/>
    </w:rPr>
  </w:style>
  <w:style w:type="paragraph" w:customStyle="1" w:styleId="StyleCoverSubtitle20pt">
    <w:name w:val="Style Cover Subtitle + 20 pt"/>
    <w:basedOn w:val="CoverSubtitle"/>
    <w:rsid w:val="000E725B"/>
    <w:pPr>
      <w:pBdr>
        <w:top w:val="single" w:sz="6" w:space="24" w:color="auto"/>
      </w:pBdr>
    </w:pPr>
    <w:rPr>
      <w:bCs/>
      <w:sz w:val="40"/>
    </w:rPr>
  </w:style>
  <w:style w:type="paragraph" w:customStyle="1" w:styleId="Bullet1">
    <w:name w:val="Bullet 1"/>
    <w:basedOn w:val="a4"/>
    <w:rsid w:val="000E725B"/>
    <w:pPr>
      <w:tabs>
        <w:tab w:val="num" w:pos="360"/>
      </w:tabs>
      <w:autoSpaceDE w:val="0"/>
      <w:autoSpaceDN w:val="0"/>
      <w:spacing w:after="120" w:line="240" w:lineRule="auto"/>
    </w:pPr>
    <w:rPr>
      <w:rFonts w:ascii="Times New Roman" w:eastAsia="Times New Roman" w:hAnsi="Times New Roman" w:cs="Times New Roman"/>
      <w:sz w:val="24"/>
      <w:szCs w:val="24"/>
      <w:lang w:val="en-AU"/>
    </w:rPr>
  </w:style>
  <w:style w:type="paragraph" w:customStyle="1" w:styleId="Bullet2">
    <w:name w:val="Bullet 2"/>
    <w:basedOn w:val="a4"/>
    <w:rsid w:val="000E725B"/>
    <w:pPr>
      <w:tabs>
        <w:tab w:val="num" w:pos="360"/>
      </w:tabs>
      <w:autoSpaceDE w:val="0"/>
      <w:autoSpaceDN w:val="0"/>
      <w:spacing w:after="120" w:line="240" w:lineRule="auto"/>
      <w:ind w:left="1077" w:hanging="357"/>
    </w:pPr>
    <w:rPr>
      <w:rFonts w:ascii="Times New Roman" w:eastAsia="Times New Roman" w:hAnsi="Times New Roman" w:cs="Times New Roman"/>
      <w:sz w:val="24"/>
      <w:szCs w:val="24"/>
      <w:lang w:val="en-AU"/>
    </w:rPr>
  </w:style>
  <w:style w:type="paragraph" w:customStyle="1" w:styleId="Bullet3">
    <w:name w:val="Bullet 3"/>
    <w:basedOn w:val="a4"/>
    <w:rsid w:val="000E725B"/>
    <w:pPr>
      <w:tabs>
        <w:tab w:val="num" w:pos="360"/>
      </w:tabs>
      <w:autoSpaceDE w:val="0"/>
      <w:autoSpaceDN w:val="0"/>
      <w:spacing w:after="120" w:line="240" w:lineRule="auto"/>
    </w:pPr>
    <w:rPr>
      <w:rFonts w:ascii="Times New Roman" w:eastAsia="Times New Roman" w:hAnsi="Times New Roman" w:cs="Times New Roman"/>
      <w:sz w:val="24"/>
      <w:szCs w:val="24"/>
      <w:lang w:val="en-AU"/>
    </w:rPr>
  </w:style>
  <w:style w:type="paragraph" w:customStyle="1" w:styleId="Bullet4">
    <w:name w:val="Bullet 4"/>
    <w:basedOn w:val="a4"/>
    <w:rsid w:val="000E725B"/>
    <w:pPr>
      <w:tabs>
        <w:tab w:val="num" w:pos="2880"/>
      </w:tabs>
      <w:autoSpaceDE w:val="0"/>
      <w:autoSpaceDN w:val="0"/>
      <w:spacing w:after="120" w:line="240" w:lineRule="auto"/>
      <w:ind w:left="2880" w:hanging="720"/>
    </w:pPr>
    <w:rPr>
      <w:rFonts w:ascii="Times New Roman" w:eastAsia="Times New Roman" w:hAnsi="Times New Roman" w:cs="Times New Roman"/>
      <w:sz w:val="24"/>
      <w:szCs w:val="24"/>
      <w:lang w:val="en-AU"/>
    </w:rPr>
  </w:style>
  <w:style w:type="paragraph" w:customStyle="1" w:styleId="head1">
    <w:name w:val="head1"/>
    <w:basedOn w:val="a4"/>
    <w:next w:val="a4"/>
    <w:rsid w:val="000E725B"/>
    <w:pPr>
      <w:keepNext/>
      <w:spacing w:after="120" w:line="240" w:lineRule="auto"/>
    </w:pPr>
    <w:rPr>
      <w:rFonts w:ascii="Times New Roman" w:eastAsia="Times New Roman" w:hAnsi="Times New Roman" w:cs="Times New Roman"/>
      <w:b/>
      <w:bCs/>
      <w:i/>
      <w:iCs/>
      <w:sz w:val="24"/>
      <w:szCs w:val="24"/>
    </w:rPr>
  </w:style>
  <w:style w:type="paragraph" w:customStyle="1" w:styleId="Simple">
    <w:name w:val="Simple"/>
    <w:basedOn w:val="a4"/>
    <w:rsid w:val="000E725B"/>
    <w:pPr>
      <w:spacing w:after="0" w:line="240" w:lineRule="auto"/>
      <w:jc w:val="both"/>
    </w:pPr>
    <w:rPr>
      <w:rFonts w:ascii="Arial" w:eastAsia="Times New Roman" w:hAnsi="Arial" w:cs="Times New Roman"/>
      <w:spacing w:val="-5"/>
      <w:sz w:val="20"/>
      <w:szCs w:val="20"/>
    </w:rPr>
  </w:style>
  <w:style w:type="paragraph" w:customStyle="1" w:styleId="StyleHeading22H2TopSinglesolidlineAuto075ptLine">
    <w:name w:val="Style Heading 22H2 + Top: (Single solid line Auto  0.75 pt Line..."/>
    <w:basedOn w:val="21"/>
    <w:rsid w:val="000E725B"/>
    <w:pPr>
      <w:keepLines/>
      <w:numPr>
        <w:ilvl w:val="0"/>
        <w:numId w:val="0"/>
      </w:numPr>
      <w:pBdr>
        <w:top w:val="single" w:sz="6" w:space="15" w:color="auto"/>
      </w:pBdr>
      <w:suppressAutoHyphens/>
      <w:spacing w:before="0"/>
      <w:ind w:firstLine="720"/>
      <w:jc w:val="left"/>
    </w:pPr>
    <w:rPr>
      <w:bCs/>
      <w:i w:val="0"/>
      <w:spacing w:val="-20"/>
      <w:kern w:val="28"/>
      <w:sz w:val="32"/>
      <w:lang w:val="x-none"/>
    </w:rPr>
  </w:style>
  <w:style w:type="paragraph" w:customStyle="1" w:styleId="CoverAuthorForm">
    <w:name w:val="Cover Author Form"/>
    <w:basedOn w:val="CoverAuthor"/>
    <w:next w:val="a4"/>
    <w:autoRedefine/>
    <w:rsid w:val="000E725B"/>
    <w:pPr>
      <w:ind w:left="2127" w:hanging="2127"/>
    </w:pPr>
    <w:rPr>
      <w:spacing w:val="-5"/>
    </w:rPr>
  </w:style>
  <w:style w:type="paragraph" w:customStyle="1" w:styleId="StatusForm">
    <w:name w:val="Status Form"/>
    <w:basedOn w:val="a4"/>
    <w:autoRedefine/>
    <w:rsid w:val="000E725B"/>
    <w:pPr>
      <w:shd w:val="pct20" w:color="auto" w:fill="auto"/>
      <w:spacing w:after="240" w:line="240" w:lineRule="atLeast"/>
      <w:ind w:firstLine="454"/>
      <w:jc w:val="both"/>
    </w:pPr>
    <w:rPr>
      <w:rFonts w:ascii="Arial" w:eastAsia="Times New Roman" w:hAnsi="Arial" w:cs="Times New Roman"/>
      <w:spacing w:val="-5"/>
      <w:sz w:val="24"/>
      <w:szCs w:val="20"/>
    </w:rPr>
  </w:style>
  <w:style w:type="paragraph" w:customStyle="1" w:styleId="DateForm">
    <w:name w:val="Date Form"/>
    <w:basedOn w:val="a4"/>
    <w:next w:val="a4"/>
    <w:autoRedefine/>
    <w:rsid w:val="000E725B"/>
    <w:pPr>
      <w:shd w:val="pct20" w:color="auto" w:fill="auto"/>
      <w:spacing w:after="240" w:line="240" w:lineRule="atLeast"/>
      <w:ind w:firstLine="454"/>
    </w:pPr>
    <w:rPr>
      <w:rFonts w:ascii="Arial" w:eastAsia="Times New Roman" w:hAnsi="Arial" w:cs="Times New Roman"/>
      <w:spacing w:val="-5"/>
      <w:sz w:val="24"/>
      <w:szCs w:val="20"/>
    </w:rPr>
  </w:style>
  <w:style w:type="paragraph" w:customStyle="1" w:styleId="Level2Indent">
    <w:name w:val="Level 2 Indent"/>
    <w:basedOn w:val="a4"/>
    <w:rsid w:val="000E725B"/>
    <w:pPr>
      <w:spacing w:after="240" w:line="240" w:lineRule="auto"/>
      <w:ind w:left="720"/>
      <w:jc w:val="both"/>
    </w:pPr>
    <w:rPr>
      <w:rFonts w:ascii="Times New Roman" w:eastAsia="Times New Roman" w:hAnsi="Times New Roman" w:cs="Times New Roman"/>
      <w:sz w:val="26"/>
      <w:szCs w:val="20"/>
      <w:lang w:val="en-GB" w:eastAsia="ru-RU"/>
    </w:rPr>
  </w:style>
  <w:style w:type="paragraph" w:customStyle="1" w:styleId="BodyTextBulleted">
    <w:name w:val="Body Text Bulleted"/>
    <w:basedOn w:val="a4"/>
    <w:link w:val="BodyTextBulletedChar"/>
    <w:rsid w:val="000E725B"/>
    <w:pPr>
      <w:numPr>
        <w:numId w:val="23"/>
      </w:numPr>
      <w:spacing w:after="120" w:line="240" w:lineRule="auto"/>
    </w:pPr>
    <w:rPr>
      <w:rFonts w:ascii="Arial" w:eastAsia="MS Mincho" w:hAnsi="Arial" w:cs="Times New Roman"/>
      <w:sz w:val="20"/>
      <w:szCs w:val="20"/>
      <w:lang w:val="x-none" w:eastAsia="ja-JP"/>
    </w:rPr>
  </w:style>
  <w:style w:type="paragraph" w:customStyle="1" w:styleId="xl128">
    <w:name w:val="xl128"/>
    <w:basedOn w:val="a4"/>
    <w:rsid w:val="000E725B"/>
    <w:pPr>
      <w:pBdr>
        <w:top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eastAsia="ru-RU"/>
    </w:rPr>
  </w:style>
  <w:style w:type="paragraph" w:customStyle="1" w:styleId="StyleSubtitle22ptNotBold">
    <w:name w:val="Style Subtitle + 22 pt Not Bold"/>
    <w:basedOn w:val="aff9"/>
    <w:link w:val="StyleSubtitle22ptNotBoldChar"/>
    <w:rsid w:val="000E725B"/>
    <w:pPr>
      <w:keepNext/>
      <w:keepLines/>
      <w:numPr>
        <w:ilvl w:val="0"/>
      </w:numPr>
      <w:pBdr>
        <w:top w:val="single" w:sz="6" w:space="16" w:color="auto"/>
      </w:pBdr>
      <w:spacing w:before="60" w:after="120" w:line="340" w:lineRule="atLeast"/>
    </w:pPr>
    <w:rPr>
      <w:rFonts w:ascii="Arial" w:hAnsi="Arial"/>
      <w:b/>
      <w:bCs/>
      <w:i w:val="0"/>
      <w:iCs w:val="0"/>
      <w:caps/>
      <w:color w:val="auto"/>
      <w:spacing w:val="-16"/>
      <w:kern w:val="28"/>
      <w:sz w:val="44"/>
      <w:szCs w:val="40"/>
      <w:lang w:val="x-none"/>
    </w:rPr>
  </w:style>
  <w:style w:type="character" w:customStyle="1" w:styleId="StyleSubtitle22ptNotBoldChar">
    <w:name w:val="Style Subtitle + 22 pt Not Bold Char"/>
    <w:link w:val="StyleSubtitle22ptNotBold"/>
    <w:rsid w:val="000E725B"/>
    <w:rPr>
      <w:rFonts w:ascii="Arial" w:eastAsia="Times New Roman" w:hAnsi="Arial" w:cs="Times New Roman"/>
      <w:b/>
      <w:bCs/>
      <w:caps/>
      <w:spacing w:val="-16"/>
      <w:kern w:val="28"/>
      <w:sz w:val="44"/>
      <w:szCs w:val="40"/>
      <w:lang w:val="x-none"/>
    </w:rPr>
  </w:style>
  <w:style w:type="paragraph" w:customStyle="1" w:styleId="DSTATUS">
    <w:name w:val="DSTATUS"/>
    <w:basedOn w:val="StatusForm"/>
    <w:rsid w:val="000E725B"/>
  </w:style>
  <w:style w:type="paragraph" w:customStyle="1" w:styleId="BodyTextNumbered">
    <w:name w:val="Body Text Numbered"/>
    <w:basedOn w:val="a4"/>
    <w:rsid w:val="000E725B"/>
    <w:pPr>
      <w:numPr>
        <w:numId w:val="24"/>
      </w:numPr>
      <w:tabs>
        <w:tab w:val="num" w:pos="284"/>
        <w:tab w:val="left" w:pos="7371"/>
      </w:tabs>
      <w:spacing w:after="120" w:line="240" w:lineRule="atLeast"/>
      <w:ind w:left="284" w:hanging="284"/>
      <w:jc w:val="both"/>
    </w:pPr>
    <w:rPr>
      <w:rFonts w:ascii="Arial" w:eastAsia="Times New Roman" w:hAnsi="Arial" w:cs="Times New Roman"/>
      <w:sz w:val="20"/>
      <w:szCs w:val="20"/>
    </w:rPr>
  </w:style>
  <w:style w:type="paragraph" w:customStyle="1" w:styleId="StyleBodyTextBulletedLatinArial10pt">
    <w:name w:val="Style Body Text Bulleted + (Latin) Arial 10 pt"/>
    <w:basedOn w:val="BodyTextBulleted"/>
    <w:rsid w:val="000E725B"/>
  </w:style>
  <w:style w:type="paragraph" w:customStyle="1" w:styleId="ReportHeading1">
    <w:name w:val="Report Heading 1"/>
    <w:basedOn w:val="14"/>
    <w:rsid w:val="000E725B"/>
    <w:pPr>
      <w:keepLines/>
      <w:numPr>
        <w:numId w:val="0"/>
      </w:numPr>
      <w:suppressAutoHyphens/>
      <w:spacing w:before="0"/>
    </w:pPr>
    <w:rPr>
      <w:rFonts w:cs="Arial"/>
      <w:bCs/>
      <w:caps/>
      <w:szCs w:val="40"/>
      <w:lang w:val="x-none"/>
    </w:rPr>
  </w:style>
  <w:style w:type="paragraph" w:customStyle="1" w:styleId="BodyTextCentered">
    <w:name w:val="Body Text Centered"/>
    <w:basedOn w:val="af2"/>
    <w:rsid w:val="000E725B"/>
    <w:pPr>
      <w:spacing w:line="240" w:lineRule="atLeast"/>
      <w:jc w:val="center"/>
    </w:pPr>
    <w:rPr>
      <w:rFonts w:ascii="Arial" w:hAnsi="Arial"/>
      <w:lang w:val="x-none" w:eastAsia="en-US"/>
    </w:rPr>
  </w:style>
  <w:style w:type="paragraph" w:customStyle="1" w:styleId="BodyTextBold">
    <w:name w:val="Body Text Bold"/>
    <w:basedOn w:val="af2"/>
    <w:rsid w:val="000E725B"/>
    <w:pPr>
      <w:spacing w:after="240" w:line="240" w:lineRule="atLeast"/>
      <w:jc w:val="both"/>
    </w:pPr>
    <w:rPr>
      <w:rFonts w:ascii="Arial" w:hAnsi="Arial"/>
      <w:b/>
      <w:bCs/>
      <w:u w:val="single"/>
      <w:lang w:val="x-none" w:eastAsia="en-US"/>
    </w:rPr>
  </w:style>
  <w:style w:type="paragraph" w:customStyle="1" w:styleId="BodyTextBulleted2">
    <w:name w:val="Body Text Bulleted 2"/>
    <w:basedOn w:val="BodyTextBulleted"/>
    <w:rsid w:val="000E725B"/>
    <w:pPr>
      <w:tabs>
        <w:tab w:val="num" w:pos="1134"/>
      </w:tabs>
      <w:ind w:left="1134"/>
    </w:pPr>
  </w:style>
  <w:style w:type="paragraph" w:customStyle="1" w:styleId="BodyTextUnderline">
    <w:name w:val="Body Text Underline"/>
    <w:basedOn w:val="af2"/>
    <w:rsid w:val="000E725B"/>
    <w:pPr>
      <w:spacing w:line="240" w:lineRule="atLeast"/>
      <w:jc w:val="both"/>
    </w:pPr>
    <w:rPr>
      <w:rFonts w:ascii="Arial" w:hAnsi="Arial"/>
      <w:u w:val="single"/>
      <w:lang w:val="x-none" w:eastAsia="en-US"/>
    </w:rPr>
  </w:style>
  <w:style w:type="paragraph" w:customStyle="1" w:styleId="Bodytextbulleted3">
    <w:name w:val="Body text bulleted 3"/>
    <w:basedOn w:val="af2"/>
    <w:rsid w:val="000E725B"/>
    <w:pPr>
      <w:tabs>
        <w:tab w:val="num" w:pos="993"/>
      </w:tabs>
      <w:spacing w:line="240" w:lineRule="atLeast"/>
      <w:ind w:left="993" w:hanging="284"/>
      <w:jc w:val="both"/>
    </w:pPr>
    <w:rPr>
      <w:rFonts w:ascii="Arial" w:hAnsi="Arial" w:cs="Arial"/>
      <w:lang w:val="x-none" w:eastAsia="en-US"/>
    </w:rPr>
  </w:style>
  <w:style w:type="paragraph" w:customStyle="1" w:styleId="Criticalpathname">
    <w:name w:val="Critical path name"/>
    <w:basedOn w:val="af2"/>
    <w:rsid w:val="000E725B"/>
    <w:pPr>
      <w:numPr>
        <w:numId w:val="25"/>
      </w:numPr>
      <w:tabs>
        <w:tab w:val="clear" w:pos="1152"/>
        <w:tab w:val="num" w:pos="720"/>
      </w:tabs>
      <w:spacing w:line="240" w:lineRule="atLeast"/>
      <w:jc w:val="both"/>
    </w:pPr>
    <w:rPr>
      <w:rFonts w:ascii="Arial" w:eastAsia="MS Mincho" w:hAnsi="Arial"/>
      <w:b/>
      <w:lang w:val="x-none" w:eastAsia="ja-JP"/>
    </w:rPr>
  </w:style>
  <w:style w:type="paragraph" w:customStyle="1" w:styleId="APPENDIX1">
    <w:name w:val="APPENDIX 1"/>
    <w:rsid w:val="000E725B"/>
    <w:pPr>
      <w:spacing w:after="240" w:line="240" w:lineRule="auto"/>
    </w:pPr>
    <w:rPr>
      <w:rFonts w:ascii="Arial" w:eastAsia="Times New Roman" w:hAnsi="Arial" w:cs="Times New Roman"/>
      <w:b/>
      <w:bCs/>
      <w:kern w:val="28"/>
      <w:sz w:val="28"/>
      <w:szCs w:val="40"/>
    </w:rPr>
  </w:style>
  <w:style w:type="paragraph" w:customStyle="1" w:styleId="APPENDIX2">
    <w:name w:val="APPENDIX 2"/>
    <w:rsid w:val="000E725B"/>
    <w:pPr>
      <w:numPr>
        <w:numId w:val="26"/>
      </w:numPr>
      <w:tabs>
        <w:tab w:val="clear" w:pos="720"/>
        <w:tab w:val="num" w:pos="2268"/>
      </w:tabs>
      <w:spacing w:after="240" w:line="240" w:lineRule="auto"/>
      <w:ind w:left="2268" w:hanging="2268"/>
    </w:pPr>
    <w:rPr>
      <w:rFonts w:ascii="Arial" w:eastAsia="Times New Roman" w:hAnsi="Arial" w:cs="Times New Roman"/>
      <w:b/>
      <w:bCs/>
      <w:kern w:val="28"/>
      <w:sz w:val="28"/>
      <w:szCs w:val="40"/>
    </w:rPr>
  </w:style>
  <w:style w:type="paragraph" w:customStyle="1" w:styleId="APPENDIXHEADING30">
    <w:name w:val="APPENDIX HEADING 3"/>
    <w:link w:val="APPENDIXHEADING3Char"/>
    <w:rsid w:val="000E725B"/>
    <w:pPr>
      <w:spacing w:after="240" w:line="240" w:lineRule="auto"/>
    </w:pPr>
    <w:rPr>
      <w:rFonts w:ascii="Arial" w:eastAsia="Times New Roman" w:hAnsi="Arial" w:cs="Times New Roman"/>
      <w:b/>
      <w:bCs/>
      <w:kern w:val="28"/>
      <w:sz w:val="24"/>
      <w:szCs w:val="24"/>
    </w:rPr>
  </w:style>
  <w:style w:type="character" w:customStyle="1" w:styleId="APPENDIXHEADING3Char">
    <w:name w:val="APPENDIX HEADING 3 Char"/>
    <w:link w:val="APPENDIXHEADING30"/>
    <w:rsid w:val="000E725B"/>
    <w:rPr>
      <w:rFonts w:ascii="Arial" w:eastAsia="Times New Roman" w:hAnsi="Arial" w:cs="Times New Roman"/>
      <w:b/>
      <w:bCs/>
      <w:kern w:val="28"/>
      <w:sz w:val="24"/>
      <w:szCs w:val="24"/>
    </w:rPr>
  </w:style>
  <w:style w:type="character" w:customStyle="1" w:styleId="BodyTextChar">
    <w:name w:val="Body Text Char"/>
    <w:rsid w:val="000E725B"/>
    <w:rPr>
      <w:rFonts w:ascii="Arial" w:hAnsi="Arial"/>
      <w:lang w:val="ru-RU" w:eastAsia="en-US" w:bidi="ar-SA"/>
    </w:rPr>
  </w:style>
  <w:style w:type="character" w:customStyle="1" w:styleId="affff7">
    <w:name w:val="Цитата Знак"/>
    <w:link w:val="affff6"/>
    <w:rsid w:val="000E725B"/>
    <w:rPr>
      <w:rFonts w:ascii="Times New Roman" w:eastAsia="Times New Roman" w:hAnsi="Times New Roman" w:cs="Times New Roman"/>
      <w:sz w:val="24"/>
      <w:szCs w:val="20"/>
      <w:lang w:val="x-none" w:eastAsia="x-none"/>
    </w:rPr>
  </w:style>
  <w:style w:type="paragraph" w:customStyle="1" w:styleId="TableSmall">
    <w:name w:val="Table_Small"/>
    <w:basedOn w:val="a4"/>
    <w:rsid w:val="000E725B"/>
    <w:pPr>
      <w:spacing w:before="40" w:after="40" w:line="240" w:lineRule="auto"/>
    </w:pPr>
    <w:rPr>
      <w:rFonts w:ascii="Arial" w:eastAsia="Times New Roman" w:hAnsi="Arial" w:cs="Times New Roman"/>
      <w:sz w:val="16"/>
      <w:szCs w:val="20"/>
      <w:lang w:val="en-GB"/>
    </w:rPr>
  </w:style>
  <w:style w:type="paragraph" w:customStyle="1" w:styleId="afffffb">
    <w:name w:val="Мой"/>
    <w:basedOn w:val="a4"/>
    <w:rsid w:val="000E725B"/>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Numbered0r">
    <w:name w:val="Numbered0_r"/>
    <w:basedOn w:val="a4"/>
    <w:rsid w:val="000E725B"/>
    <w:pPr>
      <w:numPr>
        <w:numId w:val="27"/>
      </w:numPr>
      <w:spacing w:after="240" w:line="240" w:lineRule="atLeast"/>
      <w:jc w:val="both"/>
    </w:pPr>
    <w:rPr>
      <w:rFonts w:ascii="Arial" w:eastAsia="Times New Roman" w:hAnsi="Arial" w:cs="Times New Roman"/>
      <w:sz w:val="20"/>
      <w:szCs w:val="20"/>
    </w:rPr>
  </w:style>
  <w:style w:type="paragraph" w:customStyle="1" w:styleId="Numberedr">
    <w:name w:val="Numbered_r"/>
    <w:basedOn w:val="a4"/>
    <w:rsid w:val="000E725B"/>
    <w:pPr>
      <w:numPr>
        <w:ilvl w:val="1"/>
        <w:numId w:val="27"/>
      </w:numPr>
      <w:spacing w:after="240" w:line="240" w:lineRule="atLeast"/>
      <w:jc w:val="both"/>
    </w:pPr>
    <w:rPr>
      <w:rFonts w:ascii="Arial" w:eastAsia="Times New Roman" w:hAnsi="Arial" w:cs="Times New Roman"/>
      <w:sz w:val="20"/>
      <w:szCs w:val="20"/>
    </w:rPr>
  </w:style>
  <w:style w:type="paragraph" w:customStyle="1" w:styleId="Numbered2r">
    <w:name w:val="Numbered2_r"/>
    <w:basedOn w:val="a4"/>
    <w:rsid w:val="000E725B"/>
    <w:pPr>
      <w:numPr>
        <w:ilvl w:val="2"/>
        <w:numId w:val="27"/>
      </w:numPr>
      <w:spacing w:after="240" w:line="240" w:lineRule="atLeast"/>
      <w:jc w:val="both"/>
    </w:pPr>
    <w:rPr>
      <w:rFonts w:ascii="Arial" w:eastAsia="Times New Roman" w:hAnsi="Arial" w:cs="Times New Roman"/>
      <w:sz w:val="20"/>
      <w:szCs w:val="20"/>
    </w:rPr>
  </w:style>
  <w:style w:type="paragraph" w:customStyle="1" w:styleId="a2">
    <w:name w:val="Буллиты"/>
    <w:basedOn w:val="a4"/>
    <w:link w:val="Char"/>
    <w:rsid w:val="000E725B"/>
    <w:pPr>
      <w:numPr>
        <w:numId w:val="28"/>
      </w:numPr>
      <w:spacing w:after="0" w:line="360" w:lineRule="auto"/>
      <w:jc w:val="both"/>
    </w:pPr>
    <w:rPr>
      <w:rFonts w:ascii="Times New Roman" w:eastAsia="Times New Roman" w:hAnsi="Times New Roman" w:cs="Times New Roman"/>
      <w:sz w:val="24"/>
      <w:szCs w:val="24"/>
      <w:lang w:val="x-none" w:eastAsia="x-none"/>
    </w:rPr>
  </w:style>
  <w:style w:type="character" w:customStyle="1" w:styleId="Char">
    <w:name w:val="Буллиты Char"/>
    <w:link w:val="a2"/>
    <w:rsid w:val="000E725B"/>
    <w:rPr>
      <w:rFonts w:ascii="Times New Roman" w:eastAsia="Times New Roman" w:hAnsi="Times New Roman" w:cs="Times New Roman"/>
      <w:sz w:val="24"/>
      <w:szCs w:val="24"/>
      <w:lang w:val="x-none" w:eastAsia="x-none"/>
    </w:rPr>
  </w:style>
  <w:style w:type="character" w:customStyle="1" w:styleId="BodyTextBulletedChar">
    <w:name w:val="Body Text Bulleted Char"/>
    <w:link w:val="BodyTextBulleted"/>
    <w:rsid w:val="000E725B"/>
    <w:rPr>
      <w:rFonts w:ascii="Arial" w:eastAsia="MS Mincho" w:hAnsi="Arial" w:cs="Times New Roman"/>
      <w:sz w:val="20"/>
      <w:szCs w:val="20"/>
      <w:lang w:val="x-none" w:eastAsia="ja-JP"/>
    </w:rPr>
  </w:style>
  <w:style w:type="paragraph" w:customStyle="1" w:styleId="afffffc">
    <w:name w:val="Заголовок таблицы"/>
    <w:basedOn w:val="a4"/>
    <w:rsid w:val="000E725B"/>
    <w:pPr>
      <w:spacing w:after="0" w:line="240" w:lineRule="auto"/>
      <w:jc w:val="center"/>
    </w:pPr>
    <w:rPr>
      <w:rFonts w:ascii="Times New Roman" w:eastAsia="Times New Roman" w:hAnsi="Times New Roman" w:cs="Times New Roman"/>
      <w:b/>
      <w:caps/>
      <w:sz w:val="16"/>
      <w:szCs w:val="24"/>
      <w:lang w:eastAsia="ru-RU"/>
    </w:rPr>
  </w:style>
  <w:style w:type="paragraph" w:customStyle="1" w:styleId="afffffd">
    <w:name w:val="Текст таблицы"/>
    <w:basedOn w:val="a4"/>
    <w:link w:val="Char0"/>
    <w:rsid w:val="000E725B"/>
    <w:pPr>
      <w:spacing w:after="0" w:line="240" w:lineRule="auto"/>
    </w:pPr>
    <w:rPr>
      <w:rFonts w:ascii="Times New Roman" w:eastAsia="Times New Roman" w:hAnsi="Times New Roman" w:cs="Times New Roman"/>
      <w:sz w:val="20"/>
      <w:szCs w:val="24"/>
      <w:lang w:val="x-none" w:eastAsia="x-none"/>
    </w:rPr>
  </w:style>
  <w:style w:type="character" w:customStyle="1" w:styleId="Char0">
    <w:name w:val="Текст таблицы Char"/>
    <w:link w:val="afffffd"/>
    <w:rsid w:val="000E725B"/>
    <w:rPr>
      <w:rFonts w:ascii="Times New Roman" w:eastAsia="Times New Roman" w:hAnsi="Times New Roman" w:cs="Times New Roman"/>
      <w:sz w:val="20"/>
      <w:szCs w:val="24"/>
      <w:lang w:val="x-none" w:eastAsia="x-none"/>
    </w:rPr>
  </w:style>
  <w:style w:type="paragraph" w:customStyle="1" w:styleId="a3">
    <w:name w:val="таблица с буллитами"/>
    <w:basedOn w:val="afffffd"/>
    <w:next w:val="afffffd"/>
    <w:rsid w:val="000E725B"/>
    <w:pPr>
      <w:numPr>
        <w:numId w:val="29"/>
      </w:numPr>
      <w:tabs>
        <w:tab w:val="clear" w:pos="227"/>
        <w:tab w:val="num" w:pos="360"/>
        <w:tab w:val="num" w:pos="984"/>
      </w:tabs>
      <w:ind w:left="984" w:hanging="360"/>
    </w:pPr>
  </w:style>
  <w:style w:type="paragraph" w:customStyle="1" w:styleId="pbodyshift1">
    <w:name w:val="pbody_shift_1"/>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er">
    <w:name w:val="Noer"/>
    <w:basedOn w:val="30"/>
    <w:rsid w:val="000E725B"/>
    <w:pPr>
      <w:numPr>
        <w:ilvl w:val="0"/>
        <w:numId w:val="0"/>
      </w:numPr>
      <w:spacing w:before="0"/>
    </w:pPr>
    <w:rPr>
      <w:rFonts w:ascii="Arial" w:hAnsi="Arial"/>
      <w:sz w:val="18"/>
      <w:szCs w:val="18"/>
      <w:lang w:val="x-none"/>
    </w:rPr>
  </w:style>
  <w:style w:type="character" w:customStyle="1" w:styleId="aff7">
    <w:name w:val="Название объекта Знак"/>
    <w:link w:val="aff5"/>
    <w:rsid w:val="000E725B"/>
    <w:rPr>
      <w:rFonts w:ascii="Times New Roman" w:eastAsia="Times New Roman" w:hAnsi="Times New Roman" w:cs="Times New Roman"/>
      <w:bCs/>
      <w:i/>
      <w:sz w:val="14"/>
      <w:szCs w:val="20"/>
      <w:lang w:val="en-US"/>
    </w:rPr>
  </w:style>
  <w:style w:type="paragraph" w:customStyle="1" w:styleId="TableHeadingCenter">
    <w:name w:val="Table_Heading_Center"/>
    <w:basedOn w:val="a4"/>
    <w:rsid w:val="000E725B"/>
    <w:pPr>
      <w:keepNext/>
      <w:keepLines/>
      <w:spacing w:before="40" w:after="40" w:line="240" w:lineRule="auto"/>
      <w:jc w:val="center"/>
    </w:pPr>
    <w:rPr>
      <w:rFonts w:ascii="Arial" w:eastAsia="Times New Roman" w:hAnsi="Arial" w:cs="Times New Roman"/>
      <w:b/>
      <w:sz w:val="20"/>
      <w:szCs w:val="20"/>
      <w:lang w:val="en-GB"/>
    </w:rPr>
  </w:style>
  <w:style w:type="paragraph" w:customStyle="1" w:styleId="Table">
    <w:name w:val="Table"/>
    <w:basedOn w:val="a4"/>
    <w:rsid w:val="000E725B"/>
    <w:pPr>
      <w:spacing w:before="40" w:after="40" w:line="240" w:lineRule="auto"/>
    </w:pPr>
    <w:rPr>
      <w:rFonts w:ascii="Arial" w:eastAsia="Times New Roman" w:hAnsi="Arial" w:cs="Times New Roman"/>
      <w:sz w:val="20"/>
      <w:szCs w:val="20"/>
      <w:lang w:val="en-GB"/>
    </w:rPr>
  </w:style>
  <w:style w:type="paragraph" w:customStyle="1" w:styleId="pindented1">
    <w:name w:val="pindented1"/>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dashed">
    <w:name w:val="pdashed"/>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default">
    <w:name w:val="cdefault"/>
    <w:basedOn w:val="a5"/>
    <w:rsid w:val="000E725B"/>
  </w:style>
  <w:style w:type="paragraph" w:customStyle="1" w:styleId="pbodyshift4">
    <w:name w:val="pbody_shift_4"/>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Web">
    <w:name w:val="Iau.iue (Web)"/>
    <w:basedOn w:val="a4"/>
    <w:next w:val="a4"/>
    <w:rsid w:val="000E725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text0">
    <w:name w:val="Table text"/>
    <w:basedOn w:val="a4"/>
    <w:rsid w:val="000E725B"/>
    <w:pPr>
      <w:spacing w:after="0" w:line="240" w:lineRule="auto"/>
      <w:ind w:left="85" w:hanging="85"/>
    </w:pPr>
    <w:rPr>
      <w:rFonts w:ascii="Arial" w:eastAsia="Times New Roman" w:hAnsi="Arial" w:cs="Times New Roman"/>
      <w:sz w:val="18"/>
      <w:szCs w:val="20"/>
      <w:lang w:val="en-GB"/>
    </w:rPr>
  </w:style>
  <w:style w:type="paragraph" w:customStyle="1" w:styleId="Rowheader">
    <w:name w:val="Row header"/>
    <w:basedOn w:val="a4"/>
    <w:rsid w:val="000E725B"/>
    <w:pPr>
      <w:spacing w:after="0" w:line="240" w:lineRule="auto"/>
      <w:ind w:left="85" w:hanging="85"/>
    </w:pPr>
    <w:rPr>
      <w:rFonts w:ascii="Arial" w:eastAsia="Times New Roman" w:hAnsi="Arial" w:cs="Times New Roman"/>
      <w:b/>
      <w:sz w:val="18"/>
      <w:szCs w:val="20"/>
      <w:lang w:val="en-GB"/>
    </w:rPr>
  </w:style>
  <w:style w:type="paragraph" w:customStyle="1" w:styleId="Columnheader">
    <w:name w:val="Column header"/>
    <w:basedOn w:val="a4"/>
    <w:rsid w:val="000E725B"/>
    <w:pPr>
      <w:tabs>
        <w:tab w:val="decimal" w:pos="1503"/>
      </w:tabs>
      <w:spacing w:after="0" w:line="228" w:lineRule="auto"/>
      <w:ind w:right="-56"/>
    </w:pPr>
    <w:rPr>
      <w:rFonts w:ascii="Arial" w:eastAsia="Times New Roman" w:hAnsi="Arial" w:cs="Times New Roman"/>
      <w:b/>
      <w:sz w:val="18"/>
      <w:szCs w:val="20"/>
      <w:lang w:val="en-GB"/>
    </w:rPr>
  </w:style>
  <w:style w:type="paragraph" w:customStyle="1" w:styleId="Tablenumbers1">
    <w:name w:val="Table numbers1"/>
    <w:rsid w:val="000E725B"/>
    <w:pPr>
      <w:tabs>
        <w:tab w:val="decimal" w:pos="1503"/>
      </w:tabs>
      <w:spacing w:after="0" w:line="240" w:lineRule="auto"/>
      <w:ind w:right="-56"/>
    </w:pPr>
    <w:rPr>
      <w:rFonts w:ascii="Arial" w:eastAsia="Times New Roman" w:hAnsi="Arial" w:cs="Times New Roman"/>
      <w:sz w:val="18"/>
      <w:szCs w:val="20"/>
      <w:lang w:val="en-GB"/>
    </w:rPr>
  </w:style>
  <w:style w:type="paragraph" w:customStyle="1" w:styleId="RRthousands">
    <w:name w:val="RR thousands"/>
    <w:basedOn w:val="a4"/>
    <w:link w:val="RRthousandsChar"/>
    <w:rsid w:val="000E725B"/>
    <w:pPr>
      <w:spacing w:after="0" w:line="240" w:lineRule="auto"/>
      <w:ind w:left="86" w:hanging="86"/>
    </w:pPr>
    <w:rPr>
      <w:rFonts w:ascii="Arial" w:eastAsia="Times New Roman" w:hAnsi="Arial" w:cs="Times New Roman"/>
      <w:i/>
      <w:sz w:val="16"/>
      <w:szCs w:val="20"/>
      <w:lang w:val="en-GB"/>
    </w:rPr>
  </w:style>
  <w:style w:type="paragraph" w:customStyle="1" w:styleId="wfxRecipient">
    <w:name w:val="wfxRecipient"/>
    <w:basedOn w:val="a4"/>
    <w:rsid w:val="000E725B"/>
    <w:pPr>
      <w:widowControl w:val="0"/>
      <w:spacing w:after="0" w:line="240" w:lineRule="auto"/>
    </w:pPr>
    <w:rPr>
      <w:rFonts w:ascii="Arial" w:eastAsia="Times New Roman" w:hAnsi="Arial" w:cs="Times New Roman"/>
      <w:sz w:val="18"/>
      <w:szCs w:val="20"/>
      <w:lang w:val="en-US"/>
    </w:rPr>
  </w:style>
  <w:style w:type="paragraph" w:customStyle="1" w:styleId="Style1">
    <w:name w:val="Style1"/>
    <w:basedOn w:val="21"/>
    <w:rsid w:val="000E725B"/>
    <w:pPr>
      <w:keepLines/>
      <w:numPr>
        <w:ilvl w:val="0"/>
        <w:numId w:val="0"/>
      </w:numPr>
      <w:suppressAutoHyphens/>
      <w:spacing w:before="0"/>
      <w:jc w:val="left"/>
    </w:pPr>
    <w:rPr>
      <w:i w:val="0"/>
      <w:kern w:val="28"/>
      <w:sz w:val="18"/>
      <w:szCs w:val="24"/>
      <w:lang w:val="x-none"/>
    </w:rPr>
  </w:style>
  <w:style w:type="paragraph" w:customStyle="1" w:styleId="Style2">
    <w:name w:val="Style2"/>
    <w:basedOn w:val="14"/>
    <w:rsid w:val="000E725B"/>
    <w:pPr>
      <w:keepLines/>
      <w:numPr>
        <w:numId w:val="0"/>
      </w:numPr>
      <w:suppressAutoHyphens/>
      <w:spacing w:before="0"/>
    </w:pPr>
    <w:rPr>
      <w:rFonts w:cs="Arial"/>
      <w:caps/>
      <w:sz w:val="18"/>
      <w:szCs w:val="40"/>
      <w:lang w:val="x-none"/>
    </w:rPr>
  </w:style>
  <w:style w:type="paragraph" w:customStyle="1" w:styleId="Style3">
    <w:name w:val="Style3"/>
    <w:basedOn w:val="14"/>
    <w:rsid w:val="000E725B"/>
    <w:pPr>
      <w:keepLines/>
      <w:numPr>
        <w:numId w:val="0"/>
      </w:numPr>
      <w:suppressAutoHyphens/>
      <w:spacing w:before="0"/>
    </w:pPr>
    <w:rPr>
      <w:rFonts w:cs="Arial"/>
      <w:caps/>
      <w:sz w:val="18"/>
      <w:szCs w:val="40"/>
      <w:lang w:val="x-none"/>
    </w:rPr>
  </w:style>
  <w:style w:type="paragraph" w:customStyle="1" w:styleId="10">
    <w:name w:val="_уп кц раздел 1"/>
    <w:basedOn w:val="a4"/>
    <w:next w:val="a4"/>
    <w:rsid w:val="000E725B"/>
    <w:pPr>
      <w:keepNext/>
      <w:numPr>
        <w:numId w:val="30"/>
      </w:numPr>
      <w:spacing w:after="0" w:line="240" w:lineRule="auto"/>
      <w:jc w:val="center"/>
    </w:pPr>
    <w:rPr>
      <w:rFonts w:ascii="Times New Roman" w:eastAsia="Times New Roman" w:hAnsi="Times New Roman" w:cs="Times New Roman"/>
      <w:b/>
      <w:snapToGrid w:val="0"/>
      <w:sz w:val="28"/>
      <w:szCs w:val="28"/>
    </w:rPr>
  </w:style>
  <w:style w:type="paragraph" w:customStyle="1" w:styleId="11">
    <w:name w:val="_уп кц подраздел 1"/>
    <w:basedOn w:val="a4"/>
    <w:next w:val="a4"/>
    <w:rsid w:val="000E725B"/>
    <w:pPr>
      <w:keepNext/>
      <w:keepLines/>
      <w:numPr>
        <w:ilvl w:val="1"/>
        <w:numId w:val="30"/>
      </w:numPr>
      <w:suppressAutoHyphens/>
      <w:spacing w:after="0" w:line="240" w:lineRule="auto"/>
      <w:jc w:val="center"/>
    </w:pPr>
    <w:rPr>
      <w:rFonts w:ascii="Times New Roman" w:eastAsia="Times New Roman" w:hAnsi="Times New Roman" w:cs="Times New Roman"/>
      <w:b/>
      <w:snapToGrid w:val="0"/>
      <w:sz w:val="28"/>
      <w:szCs w:val="28"/>
    </w:rPr>
  </w:style>
  <w:style w:type="paragraph" w:customStyle="1" w:styleId="12">
    <w:name w:val="_уп кц глава 1"/>
    <w:basedOn w:val="a4"/>
    <w:next w:val="a4"/>
    <w:rsid w:val="000E725B"/>
    <w:pPr>
      <w:keepNext/>
      <w:keepLines/>
      <w:numPr>
        <w:ilvl w:val="2"/>
        <w:numId w:val="30"/>
      </w:numPr>
      <w:suppressAutoHyphens/>
      <w:spacing w:after="0" w:line="240" w:lineRule="auto"/>
      <w:jc w:val="center"/>
    </w:pPr>
    <w:rPr>
      <w:rFonts w:ascii="Times New Roman" w:eastAsia="Times New Roman" w:hAnsi="Times New Roman" w:cs="Times New Roman"/>
      <w:b/>
      <w:snapToGrid w:val="0"/>
      <w:sz w:val="28"/>
      <w:szCs w:val="28"/>
    </w:rPr>
  </w:style>
  <w:style w:type="paragraph" w:customStyle="1" w:styleId="13">
    <w:name w:val="_уп кц параграф 1"/>
    <w:basedOn w:val="a4"/>
    <w:next w:val="a4"/>
    <w:rsid w:val="000E725B"/>
    <w:pPr>
      <w:keepNext/>
      <w:keepLines/>
      <w:numPr>
        <w:ilvl w:val="3"/>
        <w:numId w:val="30"/>
      </w:numPr>
      <w:suppressAutoHyphens/>
      <w:spacing w:after="0" w:line="240" w:lineRule="auto"/>
      <w:jc w:val="center"/>
    </w:pPr>
    <w:rPr>
      <w:rFonts w:ascii="Times New Roman" w:eastAsia="Times New Roman" w:hAnsi="Times New Roman" w:cs="Times New Roman"/>
      <w:b/>
      <w:sz w:val="28"/>
      <w:szCs w:val="28"/>
    </w:rPr>
  </w:style>
  <w:style w:type="paragraph" w:customStyle="1" w:styleId="110">
    <w:name w:val="Обычный11"/>
    <w:basedOn w:val="Default"/>
    <w:next w:val="Default"/>
    <w:rsid w:val="000E725B"/>
    <w:rPr>
      <w:color w:val="auto"/>
      <w:lang w:eastAsia="ru-RU"/>
    </w:rPr>
  </w:style>
  <w:style w:type="paragraph" w:customStyle="1" w:styleId="Web">
    <w:name w:val="Обычный (Web)"/>
    <w:basedOn w:val="Default"/>
    <w:next w:val="Default"/>
    <w:rsid w:val="000E725B"/>
    <w:rPr>
      <w:color w:val="auto"/>
      <w:lang w:eastAsia="ru-RU"/>
    </w:rPr>
  </w:style>
  <w:style w:type="paragraph" w:customStyle="1" w:styleId="TextHedgefirst">
    <w:name w:val="Text Hedge first"/>
    <w:rsid w:val="000E725B"/>
    <w:pPr>
      <w:numPr>
        <w:numId w:val="31"/>
      </w:numPr>
      <w:tabs>
        <w:tab w:val="left" w:pos="964"/>
      </w:tabs>
      <w:spacing w:after="0" w:line="240" w:lineRule="auto"/>
      <w:jc w:val="both"/>
    </w:pPr>
    <w:rPr>
      <w:rFonts w:ascii="Times New Roman" w:eastAsia="Times New Roman" w:hAnsi="Times New Roman" w:cs="Times New Roman"/>
      <w:sz w:val="24"/>
      <w:szCs w:val="24"/>
      <w:lang w:eastAsia="ru-RU"/>
    </w:rPr>
  </w:style>
  <w:style w:type="character" w:customStyle="1" w:styleId="bCharChar">
    <w:name w:val="b Char Char"/>
    <w:rsid w:val="000E725B"/>
    <w:rPr>
      <w:rFonts w:ascii="Arial" w:hAnsi="Arial"/>
      <w:lang w:val="ru-RU" w:eastAsia="en-US" w:bidi="ar-SA"/>
    </w:rPr>
  </w:style>
  <w:style w:type="paragraph" w:customStyle="1" w:styleId="TitreABC2">
    <w:name w:val="Titre ABC2"/>
    <w:basedOn w:val="29"/>
    <w:rsid w:val="000E725B"/>
    <w:pPr>
      <w:tabs>
        <w:tab w:val="right" w:leader="dot" w:pos="8782"/>
      </w:tabs>
      <w:ind w:left="198" w:right="0" w:hanging="198"/>
    </w:pPr>
    <w:rPr>
      <w:rFonts w:ascii="Arial" w:hAnsi="Arial"/>
      <w:b/>
      <w:snapToGrid w:val="0"/>
      <w:sz w:val="18"/>
      <w:lang w:eastAsia="ru-RU"/>
    </w:rPr>
  </w:style>
  <w:style w:type="paragraph" w:customStyle="1" w:styleId="ABCFootnote">
    <w:name w:val="ABC Footnote"/>
    <w:basedOn w:val="aff0"/>
    <w:rsid w:val="000E725B"/>
    <w:rPr>
      <w:rFonts w:ascii="Arial" w:hAnsi="Arial"/>
      <w:snapToGrid w:val="0"/>
      <w:lang w:val="en-GB" w:eastAsia="ru-RU"/>
    </w:rPr>
  </w:style>
  <w:style w:type="paragraph" w:customStyle="1" w:styleId="RowHeader0">
    <w:name w:val="Row Header +"/>
    <w:basedOn w:val="Rowheader"/>
    <w:rsid w:val="000E725B"/>
    <w:pPr>
      <w:spacing w:before="60" w:after="60"/>
    </w:pPr>
    <w:rPr>
      <w:rFonts w:cs="Arial"/>
      <w:snapToGrid w:val="0"/>
      <w:lang w:eastAsia="ru-RU"/>
    </w:rPr>
  </w:style>
  <w:style w:type="paragraph" w:customStyle="1" w:styleId="StyleRowheaderLinespacingMultiple095li">
    <w:name w:val="Style Row header + Line spacing:  Multiple 0.95 li"/>
    <w:basedOn w:val="Rowheader"/>
    <w:rsid w:val="000E725B"/>
    <w:pPr>
      <w:spacing w:before="20" w:line="228" w:lineRule="auto"/>
    </w:pPr>
    <w:rPr>
      <w:bCs/>
      <w:snapToGrid w:val="0"/>
      <w:lang w:eastAsia="ru-RU"/>
    </w:rPr>
  </w:style>
  <w:style w:type="paragraph" w:customStyle="1" w:styleId="StyleTabletextLinespacingMultiple095li">
    <w:name w:val="Style Table text + Line spacing:  Multiple 0.95 li"/>
    <w:basedOn w:val="a4"/>
    <w:rsid w:val="000E725B"/>
    <w:pPr>
      <w:spacing w:before="20" w:after="0" w:line="228" w:lineRule="auto"/>
      <w:ind w:left="85" w:hanging="85"/>
    </w:pPr>
    <w:rPr>
      <w:rFonts w:ascii="Arial" w:eastAsia="Times New Roman" w:hAnsi="Arial" w:cs="Times New Roman"/>
      <w:snapToGrid w:val="0"/>
      <w:sz w:val="18"/>
      <w:szCs w:val="20"/>
      <w:lang w:val="en-GB" w:eastAsia="ru-RU"/>
    </w:rPr>
  </w:style>
  <w:style w:type="character" w:customStyle="1" w:styleId="DeltaViewInsertion">
    <w:name w:val="DeltaView Insertion"/>
    <w:rsid w:val="000E725B"/>
    <w:rPr>
      <w:color w:val="0000FF"/>
      <w:spacing w:val="0"/>
      <w:u w:val="double"/>
    </w:rPr>
  </w:style>
  <w:style w:type="character" w:customStyle="1" w:styleId="DeltaViewMoveDestination">
    <w:name w:val="DeltaView Move Destination"/>
    <w:rsid w:val="000E725B"/>
    <w:rPr>
      <w:color w:val="00C000"/>
      <w:spacing w:val="0"/>
      <w:u w:val="double"/>
    </w:rPr>
  </w:style>
  <w:style w:type="paragraph" w:customStyle="1" w:styleId="ABC-Aftertable">
    <w:name w:val="ABC - After table"/>
    <w:next w:val="ABC-paragrahinNotes"/>
    <w:rsid w:val="000E725B"/>
    <w:pPr>
      <w:spacing w:before="240" w:after="240" w:line="240" w:lineRule="auto"/>
      <w:jc w:val="both"/>
    </w:pPr>
    <w:rPr>
      <w:rFonts w:ascii="Arial" w:eastAsia="Times New Roman" w:hAnsi="Arial" w:cs="Times New Roman"/>
      <w:noProof/>
      <w:snapToGrid w:val="0"/>
      <w:sz w:val="18"/>
      <w:szCs w:val="20"/>
      <w:lang w:eastAsia="ru-RU"/>
    </w:rPr>
  </w:style>
  <w:style w:type="character" w:customStyle="1" w:styleId="ABC-subheadinNotes">
    <w:name w:val="ABC - subhead in Notes"/>
    <w:rsid w:val="000E725B"/>
    <w:rPr>
      <w:b/>
      <w:i/>
    </w:rPr>
  </w:style>
  <w:style w:type="character" w:customStyle="1" w:styleId="ABC-paragrahinNotesChar1">
    <w:name w:val="ABC - paragrah in Notes Char1"/>
    <w:rsid w:val="000E725B"/>
    <w:rPr>
      <w:rFonts w:ascii="Arial" w:hAnsi="Arial"/>
      <w:snapToGrid w:val="0"/>
      <w:sz w:val="18"/>
      <w:lang w:val="en-GB" w:eastAsia="ru-RU" w:bidi="ar-SA"/>
    </w:rPr>
  </w:style>
  <w:style w:type="paragraph" w:customStyle="1" w:styleId="Bullet">
    <w:name w:val="Bullet"/>
    <w:basedOn w:val="a4"/>
    <w:rsid w:val="000E725B"/>
    <w:pPr>
      <w:numPr>
        <w:numId w:val="32"/>
      </w:numPr>
      <w:tabs>
        <w:tab w:val="left" w:pos="227"/>
        <w:tab w:val="left" w:pos="454"/>
      </w:tabs>
      <w:spacing w:after="120" w:line="240" w:lineRule="atLeast"/>
    </w:pPr>
    <w:rPr>
      <w:rFonts w:ascii="Times" w:eastAsia="Times" w:hAnsi="Times" w:cs="Times New Roman"/>
      <w:sz w:val="20"/>
      <w:szCs w:val="20"/>
      <w:lang w:val="en-GB"/>
    </w:rPr>
  </w:style>
  <w:style w:type="paragraph" w:customStyle="1" w:styleId="ABC-r-paragraphinNotes">
    <w:name w:val="ABC-r - paragraph in Notes"/>
    <w:rsid w:val="000E725B"/>
    <w:pPr>
      <w:spacing w:after="240" w:line="240" w:lineRule="auto"/>
      <w:jc w:val="both"/>
    </w:pPr>
    <w:rPr>
      <w:rFonts w:ascii="Arial" w:eastAsia="Times New Roman" w:hAnsi="Arial" w:cs="Times New Roman"/>
      <w:snapToGrid w:val="0"/>
      <w:sz w:val="18"/>
      <w:szCs w:val="20"/>
      <w:lang w:eastAsia="ru-RU"/>
    </w:rPr>
  </w:style>
  <w:style w:type="paragraph" w:customStyle="1" w:styleId="xl50">
    <w:name w:val="xl50"/>
    <w:basedOn w:val="a4"/>
    <w:rsid w:val="000E725B"/>
    <w:pPr>
      <w:spacing w:before="100" w:beforeAutospacing="1" w:after="100" w:afterAutospacing="1" w:line="240" w:lineRule="auto"/>
    </w:pPr>
    <w:rPr>
      <w:rFonts w:ascii="Times New Roman" w:eastAsia="Times New Roman" w:hAnsi="Times New Roman" w:cs="Times New Roman"/>
      <w:b/>
      <w:bCs/>
      <w:snapToGrid w:val="0"/>
      <w:sz w:val="18"/>
      <w:szCs w:val="18"/>
      <w:lang w:val="en-GB" w:eastAsia="ru-RU"/>
    </w:rPr>
  </w:style>
  <w:style w:type="character" w:customStyle="1" w:styleId="longtext1">
    <w:name w:val="long_text1"/>
    <w:rsid w:val="000E725B"/>
    <w:rPr>
      <w:sz w:val="22"/>
      <w:szCs w:val="22"/>
    </w:rPr>
  </w:style>
  <w:style w:type="character" w:customStyle="1" w:styleId="RRthousandsChar">
    <w:name w:val="RR thousands Char"/>
    <w:link w:val="RRthousands"/>
    <w:rsid w:val="000E725B"/>
    <w:rPr>
      <w:rFonts w:ascii="Arial" w:eastAsia="Times New Roman" w:hAnsi="Arial" w:cs="Times New Roman"/>
      <w:i/>
      <w:sz w:val="16"/>
      <w:szCs w:val="20"/>
      <w:lang w:val="en-GB"/>
    </w:rPr>
  </w:style>
  <w:style w:type="paragraph" w:customStyle="1" w:styleId="Normaltext">
    <w:name w:val="Normal text"/>
    <w:basedOn w:val="a4"/>
    <w:rsid w:val="000E725B"/>
    <w:pPr>
      <w:overflowPunct w:val="0"/>
      <w:autoSpaceDE w:val="0"/>
      <w:autoSpaceDN w:val="0"/>
      <w:adjustRightInd w:val="0"/>
      <w:spacing w:after="0" w:line="240" w:lineRule="atLeast"/>
      <w:ind w:right="568"/>
      <w:jc w:val="both"/>
      <w:textAlignment w:val="baseline"/>
    </w:pPr>
    <w:rPr>
      <w:rFonts w:ascii="Times New Roman" w:eastAsia="Times New Roman" w:hAnsi="Times New Roman" w:cs="Times New Roman"/>
      <w:sz w:val="24"/>
      <w:szCs w:val="24"/>
      <w:lang w:val="en-GB"/>
    </w:rPr>
  </w:style>
  <w:style w:type="paragraph" w:customStyle="1" w:styleId="ABC-BulletsinNotes">
    <w:name w:val="ABC - Bullets in Notes"/>
    <w:rsid w:val="000E725B"/>
    <w:pPr>
      <w:tabs>
        <w:tab w:val="num" w:pos="360"/>
        <w:tab w:val="left" w:pos="851"/>
      </w:tabs>
      <w:spacing w:after="240" w:line="240" w:lineRule="auto"/>
      <w:ind w:left="360" w:hanging="360"/>
      <w:jc w:val="both"/>
    </w:pPr>
    <w:rPr>
      <w:rFonts w:ascii="Arial" w:eastAsia="Times New Roman" w:hAnsi="Arial" w:cs="Times New Roman"/>
      <w:sz w:val="18"/>
      <w:szCs w:val="20"/>
      <w:lang w:val="en-GB"/>
    </w:rPr>
  </w:style>
  <w:style w:type="paragraph" w:customStyle="1" w:styleId="ABCNotes">
    <w:name w:val="ABC Notes"/>
    <w:basedOn w:val="a4"/>
    <w:rsid w:val="000E725B"/>
    <w:pPr>
      <w:keepNext/>
      <w:keepLines/>
      <w:tabs>
        <w:tab w:val="num" w:pos="1649"/>
      </w:tabs>
      <w:spacing w:before="240" w:after="240" w:line="240" w:lineRule="auto"/>
      <w:ind w:left="1649" w:hanging="360"/>
    </w:pPr>
    <w:rPr>
      <w:rFonts w:ascii="Arial" w:eastAsia="Times New Roman" w:hAnsi="Arial" w:cs="Times New Roman"/>
      <w:b/>
      <w:sz w:val="18"/>
      <w:szCs w:val="20"/>
      <w:lang w:val="en-GB"/>
    </w:rPr>
  </w:style>
  <w:style w:type="paragraph" w:customStyle="1" w:styleId="Continued">
    <w:name w:val="Continued"/>
    <w:rsid w:val="000E725B"/>
    <w:pPr>
      <w:keepNext/>
      <w:keepLines/>
      <w:pageBreakBefore/>
      <w:tabs>
        <w:tab w:val="left" w:pos="567"/>
      </w:tabs>
      <w:spacing w:after="240" w:line="240" w:lineRule="auto"/>
      <w:ind w:left="567" w:hanging="567"/>
    </w:pPr>
    <w:rPr>
      <w:rFonts w:ascii="Arial" w:eastAsia="Times New Roman" w:hAnsi="Arial" w:cs="Times New Roman"/>
      <w:b/>
      <w:sz w:val="20"/>
      <w:szCs w:val="20"/>
      <w:lang w:val="en-US"/>
    </w:rPr>
  </w:style>
  <w:style w:type="paragraph" w:customStyle="1" w:styleId="Report">
    <w:name w:val="Report"/>
    <w:rsid w:val="000E725B"/>
    <w:pPr>
      <w:tabs>
        <w:tab w:val="num" w:pos="720"/>
      </w:tabs>
      <w:spacing w:after="240" w:line="240" w:lineRule="auto"/>
      <w:ind w:left="720" w:hanging="360"/>
      <w:jc w:val="both"/>
    </w:pPr>
    <w:rPr>
      <w:rFonts w:ascii="Arial" w:eastAsia="Times New Roman" w:hAnsi="Arial" w:cs="Times New Roman"/>
      <w:snapToGrid w:val="0"/>
      <w:sz w:val="20"/>
      <w:szCs w:val="20"/>
      <w:lang w:val="en-GB"/>
    </w:rPr>
  </w:style>
  <w:style w:type="paragraph" w:customStyle="1" w:styleId="Reportbullets">
    <w:name w:val="Report bullets"/>
    <w:rsid w:val="000E725B"/>
    <w:pPr>
      <w:tabs>
        <w:tab w:val="left" w:pos="567"/>
      </w:tabs>
      <w:spacing w:after="240" w:line="240" w:lineRule="auto"/>
      <w:ind w:left="567" w:hanging="567"/>
      <w:jc w:val="both"/>
    </w:pPr>
    <w:rPr>
      <w:rFonts w:ascii="Arial" w:eastAsia="Times New Roman" w:hAnsi="Arial" w:cs="Times New Roman"/>
      <w:sz w:val="20"/>
      <w:szCs w:val="20"/>
      <w:lang w:val="en-GB"/>
    </w:rPr>
  </w:style>
  <w:style w:type="paragraph" w:customStyle="1" w:styleId="Bullet10">
    <w:name w:val="Bullet1"/>
    <w:basedOn w:val="a4"/>
    <w:rsid w:val="000E725B"/>
    <w:pPr>
      <w:tabs>
        <w:tab w:val="num" w:pos="720"/>
      </w:tabs>
      <w:spacing w:after="0" w:line="240" w:lineRule="auto"/>
      <w:ind w:left="720" w:hanging="360"/>
    </w:pPr>
    <w:rPr>
      <w:rFonts w:ascii="Arial" w:eastAsia="Times New Roman" w:hAnsi="Arial" w:cs="Times New Roman"/>
      <w:sz w:val="18"/>
      <w:szCs w:val="20"/>
      <w:lang w:val="en-GB"/>
    </w:rPr>
  </w:style>
  <w:style w:type="paragraph" w:customStyle="1" w:styleId="bullet0">
    <w:name w:val="bullet"/>
    <w:basedOn w:val="a4"/>
    <w:rsid w:val="000E725B"/>
    <w:pPr>
      <w:numPr>
        <w:numId w:val="33"/>
      </w:numPr>
      <w:tabs>
        <w:tab w:val="clear" w:pos="567"/>
        <w:tab w:val="num" w:pos="360"/>
      </w:tabs>
      <w:spacing w:before="40" w:after="0" w:line="200" w:lineRule="exact"/>
      <w:ind w:left="284" w:hanging="284"/>
    </w:pPr>
    <w:rPr>
      <w:rFonts w:ascii="Arial" w:eastAsia="Times" w:hAnsi="Arial" w:cs="Times New Roman"/>
      <w:sz w:val="17"/>
      <w:szCs w:val="20"/>
      <w:lang w:val="en-GB"/>
    </w:rPr>
  </w:style>
  <w:style w:type="paragraph" w:customStyle="1" w:styleId="StyleABC-paragrahinNotesBold">
    <w:name w:val="Style ABC - paragrah in Notes + Bold"/>
    <w:basedOn w:val="a4"/>
    <w:link w:val="StyleABC-paragrahinNotesBoldChar"/>
    <w:rsid w:val="000E725B"/>
    <w:pPr>
      <w:spacing w:after="240" w:line="240" w:lineRule="auto"/>
      <w:jc w:val="both"/>
    </w:pPr>
    <w:rPr>
      <w:rFonts w:ascii="Arial" w:eastAsia="Times New Roman" w:hAnsi="Arial" w:cs="Times New Roman"/>
      <w:b/>
      <w:bCs/>
      <w:sz w:val="20"/>
      <w:szCs w:val="20"/>
      <w:lang w:val="en-GB"/>
    </w:rPr>
  </w:style>
  <w:style w:type="character" w:customStyle="1" w:styleId="StyleABC-paragrahinNotesBoldChar">
    <w:name w:val="Style ABC - paragrah in Notes + Bold Char"/>
    <w:link w:val="StyleABC-paragrahinNotesBold"/>
    <w:rsid w:val="000E725B"/>
    <w:rPr>
      <w:rFonts w:ascii="Arial" w:eastAsia="Times New Roman" w:hAnsi="Arial" w:cs="Times New Roman"/>
      <w:b/>
      <w:bCs/>
      <w:sz w:val="20"/>
      <w:szCs w:val="20"/>
      <w:lang w:val="en-GB"/>
    </w:rPr>
  </w:style>
  <w:style w:type="paragraph" w:customStyle="1" w:styleId="ABC-paragrahinNotes0">
    <w:name w:val="ABC - paragrah in Notes Знак"/>
    <w:link w:val="ABC-paragrahinNotes1"/>
    <w:rsid w:val="000E725B"/>
    <w:pPr>
      <w:spacing w:after="240" w:line="240" w:lineRule="auto"/>
      <w:jc w:val="both"/>
    </w:pPr>
    <w:rPr>
      <w:rFonts w:ascii="Arial" w:eastAsia="Times New Roman" w:hAnsi="Arial" w:cs="Times New Roman"/>
      <w:sz w:val="18"/>
      <w:szCs w:val="20"/>
      <w:lang w:val="en-GB"/>
    </w:rPr>
  </w:style>
  <w:style w:type="character" w:customStyle="1" w:styleId="ABC-paragrahinNotes1">
    <w:name w:val="ABC - paragrah in Notes Знак Знак"/>
    <w:link w:val="ABC-paragrahinNotes0"/>
    <w:rsid w:val="000E725B"/>
    <w:rPr>
      <w:rFonts w:ascii="Arial" w:eastAsia="Times New Roman" w:hAnsi="Arial" w:cs="Times New Roman"/>
      <w:sz w:val="18"/>
      <w:szCs w:val="20"/>
      <w:lang w:val="en-GB"/>
    </w:rPr>
  </w:style>
  <w:style w:type="character" w:styleId="afffffe">
    <w:name w:val="FollowedHyperlink"/>
    <w:rsid w:val="000E725B"/>
    <w:rPr>
      <w:color w:val="800080"/>
      <w:u w:val="single"/>
    </w:rPr>
  </w:style>
  <w:style w:type="paragraph" w:customStyle="1" w:styleId="1f6">
    <w:name w:val="Знак Знак Знак Знак Знак Знак Знак Знак Знак Знак1 Знак Знак Знак"/>
    <w:basedOn w:val="a4"/>
    <w:rsid w:val="000E725B"/>
    <w:pPr>
      <w:spacing w:after="160" w:line="240" w:lineRule="exact"/>
    </w:pPr>
    <w:rPr>
      <w:rFonts w:ascii="Verdana" w:eastAsia="Times New Roman" w:hAnsi="Verdana" w:cs="Times New Roman"/>
      <w:sz w:val="20"/>
      <w:szCs w:val="20"/>
      <w:lang w:val="en-US"/>
    </w:rPr>
  </w:style>
  <w:style w:type="paragraph" w:customStyle="1" w:styleId="2f1">
    <w:name w:val="Обычный2"/>
    <w:rsid w:val="000E725B"/>
    <w:pPr>
      <w:widowControl w:val="0"/>
      <w:spacing w:after="0" w:line="260" w:lineRule="auto"/>
      <w:ind w:left="280" w:hanging="260"/>
      <w:jc w:val="both"/>
    </w:pPr>
    <w:rPr>
      <w:rFonts w:ascii="Arial" w:eastAsia="Times New Roman" w:hAnsi="Arial" w:cs="Times New Roman"/>
      <w:snapToGrid w:val="0"/>
      <w:sz w:val="18"/>
      <w:szCs w:val="20"/>
      <w:lang w:eastAsia="ru-RU"/>
    </w:rPr>
  </w:style>
  <w:style w:type="paragraph" w:customStyle="1" w:styleId="220">
    <w:name w:val="Основной текст 22"/>
    <w:basedOn w:val="a4"/>
    <w:rsid w:val="000E725B"/>
    <w:pPr>
      <w:overflowPunct w:val="0"/>
      <w:autoSpaceDE w:val="0"/>
      <w:autoSpaceDN w:val="0"/>
      <w:adjustRightInd w:val="0"/>
      <w:spacing w:after="0" w:line="240" w:lineRule="auto"/>
      <w:ind w:left="720"/>
      <w:jc w:val="both"/>
      <w:textAlignment w:val="baseline"/>
    </w:pPr>
    <w:rPr>
      <w:rFonts w:ascii="Bookman Old Style" w:eastAsia="Times New Roman" w:hAnsi="Bookman Old Style" w:cs="Times New Roman"/>
      <w:b/>
      <w:i/>
      <w:sz w:val="20"/>
      <w:szCs w:val="20"/>
      <w:lang w:eastAsia="ru-RU"/>
    </w:rPr>
  </w:style>
  <w:style w:type="paragraph" w:customStyle="1" w:styleId="2f2">
    <w:name w:val="Заголовок оглавления2"/>
    <w:basedOn w:val="14"/>
    <w:rsid w:val="000E725B"/>
    <w:pPr>
      <w:keepLines/>
      <w:numPr>
        <w:numId w:val="0"/>
      </w:numPr>
      <w:suppressAutoHyphens/>
      <w:spacing w:before="0"/>
      <w:outlineLvl w:val="9"/>
    </w:pPr>
    <w:rPr>
      <w:rFonts w:cs="Arial"/>
      <w:caps/>
      <w:sz w:val="20"/>
      <w:szCs w:val="40"/>
      <w:lang w:val="x-none"/>
    </w:rPr>
  </w:style>
  <w:style w:type="character" w:customStyle="1" w:styleId="s3">
    <w:name w:val="s3"/>
    <w:rsid w:val="000E725B"/>
    <w:rPr>
      <w:rFonts w:ascii="Times New Roman" w:hAnsi="Times New Roman" w:cs="Times New Roman" w:hint="default"/>
      <w:b w:val="0"/>
      <w:bCs w:val="0"/>
      <w:i/>
      <w:iCs/>
      <w:strike w:val="0"/>
      <w:dstrike w:val="0"/>
      <w:color w:val="FF0000"/>
      <w:sz w:val="28"/>
      <w:szCs w:val="28"/>
      <w:u w:val="none"/>
      <w:effect w:val="none"/>
    </w:rPr>
  </w:style>
  <w:style w:type="character" w:customStyle="1" w:styleId="s9">
    <w:name w:val="s9"/>
    <w:rsid w:val="000E725B"/>
    <w:rPr>
      <w:rFonts w:ascii="Times New Roman" w:hAnsi="Times New Roman" w:cs="Times New Roman" w:hint="default"/>
      <w:i/>
      <w:iCs/>
      <w:color w:val="333399"/>
      <w:u w:val="single"/>
    </w:rPr>
  </w:style>
  <w:style w:type="character" w:customStyle="1" w:styleId="apple-converted-space">
    <w:name w:val="apple-converted-space"/>
    <w:basedOn w:val="a5"/>
    <w:rsid w:val="000E725B"/>
  </w:style>
  <w:style w:type="character" w:customStyle="1" w:styleId="1f7">
    <w:name w:val="Нижний колонтитул Знак1"/>
    <w:rsid w:val="000E725B"/>
    <w:rPr>
      <w:rFonts w:ascii="Times New Roman" w:eastAsia="Times New Roman" w:hAnsi="Times New Roman" w:cs="Times New Roman"/>
      <w:sz w:val="20"/>
      <w:szCs w:val="20"/>
      <w:lang w:val="x-none" w:eastAsia="zh-CN"/>
    </w:rPr>
  </w:style>
  <w:style w:type="character" w:customStyle="1" w:styleId="WW8Num1z8">
    <w:name w:val="WW8Num1z8"/>
    <w:rsid w:val="000E725B"/>
  </w:style>
  <w:style w:type="character" w:customStyle="1" w:styleId="WW8Num24z5">
    <w:name w:val="WW8Num24z5"/>
    <w:rsid w:val="000E725B"/>
  </w:style>
  <w:style w:type="character" w:customStyle="1" w:styleId="UnresolvedMention">
    <w:name w:val="Unresolved Mention"/>
    <w:uiPriority w:val="99"/>
    <w:semiHidden/>
    <w:unhideWhenUsed/>
    <w:rsid w:val="000E725B"/>
    <w:rPr>
      <w:color w:val="605E5C"/>
      <w:shd w:val="clear" w:color="auto" w:fill="E1DFDD"/>
    </w:rPr>
  </w:style>
  <w:style w:type="paragraph" w:customStyle="1" w:styleId="120">
    <w:name w:val="Обычный+12"/>
    <w:basedOn w:val="a4"/>
    <w:rsid w:val="000E725B"/>
    <w:pPr>
      <w:spacing w:after="0" w:line="240" w:lineRule="auto"/>
    </w:pPr>
    <w:rPr>
      <w:rFonts w:ascii="Times New Roman" w:eastAsia="Times New Roman" w:hAnsi="Times New Roman" w:cs="Times New Roman"/>
      <w:sz w:val="24"/>
      <w:szCs w:val="24"/>
      <w:lang w:eastAsia="ru-RU"/>
    </w:rPr>
  </w:style>
  <w:style w:type="paragraph" w:customStyle="1" w:styleId="a1">
    <w:name w:val="Нумерация"/>
    <w:basedOn w:val="a4"/>
    <w:next w:val="a4"/>
    <w:link w:val="Char1"/>
    <w:rsid w:val="000E725B"/>
    <w:pPr>
      <w:numPr>
        <w:numId w:val="34"/>
      </w:numPr>
      <w:spacing w:after="0" w:line="360" w:lineRule="auto"/>
      <w:jc w:val="both"/>
    </w:pPr>
    <w:rPr>
      <w:rFonts w:ascii="Times New Roman" w:eastAsia="Times New Roman" w:hAnsi="Times New Roman" w:cs="Times New Roman"/>
      <w:sz w:val="24"/>
      <w:szCs w:val="24"/>
      <w:lang w:eastAsia="ru-RU"/>
    </w:rPr>
  </w:style>
  <w:style w:type="character" w:customStyle="1" w:styleId="Char1">
    <w:name w:val="Нумерация Char"/>
    <w:link w:val="a1"/>
    <w:rsid w:val="000E725B"/>
    <w:rPr>
      <w:rFonts w:ascii="Times New Roman" w:eastAsia="Times New Roman" w:hAnsi="Times New Roman" w:cs="Times New Roman"/>
      <w:sz w:val="24"/>
      <w:szCs w:val="24"/>
      <w:lang w:eastAsia="ru-RU"/>
    </w:rPr>
  </w:style>
  <w:style w:type="paragraph" w:customStyle="1" w:styleId="affffff">
    <w:name w:val="Текст таблицы с выделением"/>
    <w:basedOn w:val="afffffd"/>
    <w:rsid w:val="000E725B"/>
    <w:rPr>
      <w:b/>
      <w:lang w:val="ru-RU" w:eastAsia="ru-RU"/>
    </w:rPr>
  </w:style>
  <w:style w:type="character" w:customStyle="1" w:styleId="j22">
    <w:name w:val="j22"/>
    <w:rsid w:val="000E725B"/>
  </w:style>
  <w:style w:type="paragraph" w:customStyle="1" w:styleId="3c">
    <w:name w:val="Обычный3"/>
    <w:rsid w:val="000E725B"/>
    <w:pPr>
      <w:widowControl w:val="0"/>
      <w:spacing w:after="0" w:line="260" w:lineRule="auto"/>
      <w:ind w:left="280" w:hanging="260"/>
      <w:jc w:val="both"/>
    </w:pPr>
    <w:rPr>
      <w:rFonts w:ascii="Arial" w:eastAsia="Times New Roman" w:hAnsi="Arial" w:cs="Times New Roman"/>
      <w:snapToGrid w:val="0"/>
      <w:sz w:val="18"/>
      <w:szCs w:val="20"/>
      <w:lang w:eastAsia="ru-RU"/>
    </w:rPr>
  </w:style>
  <w:style w:type="paragraph" w:customStyle="1" w:styleId="230">
    <w:name w:val="Основной текст 23"/>
    <w:basedOn w:val="a4"/>
    <w:rsid w:val="000E725B"/>
    <w:pPr>
      <w:overflowPunct w:val="0"/>
      <w:autoSpaceDE w:val="0"/>
      <w:autoSpaceDN w:val="0"/>
      <w:adjustRightInd w:val="0"/>
      <w:spacing w:after="0" w:line="240" w:lineRule="auto"/>
      <w:ind w:left="720"/>
      <w:jc w:val="both"/>
      <w:textAlignment w:val="baseline"/>
    </w:pPr>
    <w:rPr>
      <w:rFonts w:ascii="Bookman Old Style" w:eastAsia="Times New Roman" w:hAnsi="Bookman Old Style" w:cs="Times New Roman"/>
      <w:b/>
      <w:i/>
      <w:sz w:val="20"/>
      <w:szCs w:val="20"/>
      <w:lang w:eastAsia="ru-RU"/>
    </w:rPr>
  </w:style>
  <w:style w:type="character" w:customStyle="1" w:styleId="highlight">
    <w:name w:val="highlight"/>
    <w:rsid w:val="000E725B"/>
  </w:style>
  <w:style w:type="paragraph" w:customStyle="1" w:styleId="stf">
    <w:name w:val="stf"/>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sbnormal0">
    <w:name w:val="iasbnormal0"/>
    <w:basedOn w:val="a4"/>
    <w:rsid w:val="000E725B"/>
    <w:pPr>
      <w:spacing w:before="100" w:after="100" w:line="240" w:lineRule="auto"/>
      <w:jc w:val="both"/>
    </w:pPr>
    <w:rPr>
      <w:rFonts w:ascii="Times New Roman" w:eastAsia="Times New Roman" w:hAnsi="Times New Roman" w:cs="Times New Roman"/>
      <w:sz w:val="19"/>
      <w:szCs w:val="19"/>
      <w:lang w:eastAsia="ru-RU"/>
    </w:rPr>
  </w:style>
  <w:style w:type="paragraph" w:customStyle="1" w:styleId="iasbprinciple0">
    <w:name w:val="iasbprinciple0"/>
    <w:basedOn w:val="a4"/>
    <w:rsid w:val="000E725B"/>
    <w:pPr>
      <w:spacing w:before="100" w:after="100" w:line="240" w:lineRule="auto"/>
      <w:jc w:val="both"/>
    </w:pPr>
    <w:rPr>
      <w:rFonts w:ascii="Times New Roman" w:eastAsia="Times New Roman" w:hAnsi="Times New Roman" w:cs="Times New Roman"/>
      <w:b/>
      <w:bCs/>
      <w:sz w:val="19"/>
      <w:szCs w:val="19"/>
      <w:lang w:eastAsia="ru-RU"/>
    </w:rPr>
  </w:style>
  <w:style w:type="character" w:customStyle="1" w:styleId="embed">
    <w:name w:val="embed"/>
    <w:rsid w:val="000E725B"/>
  </w:style>
  <w:style w:type="character" w:customStyle="1" w:styleId="w">
    <w:name w:val="w"/>
    <w:rsid w:val="000E725B"/>
  </w:style>
  <w:style w:type="character" w:customStyle="1" w:styleId="blk">
    <w:name w:val="blk"/>
    <w:rsid w:val="000E725B"/>
  </w:style>
  <w:style w:type="paragraph" w:customStyle="1" w:styleId="pj">
    <w:name w:val="pj"/>
    <w:basedOn w:val="a4"/>
    <w:rsid w:val="00D2072F"/>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135pt">
    <w:name w:val="Основной текст + 13;5 pt"/>
    <w:rsid w:val="00E076CF"/>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695024">
      <w:bodyDiv w:val="1"/>
      <w:marLeft w:val="0"/>
      <w:marRight w:val="0"/>
      <w:marTop w:val="0"/>
      <w:marBottom w:val="0"/>
      <w:divBdr>
        <w:top w:val="none" w:sz="0" w:space="0" w:color="auto"/>
        <w:left w:val="none" w:sz="0" w:space="0" w:color="auto"/>
        <w:bottom w:val="none" w:sz="0" w:space="0" w:color="auto"/>
        <w:right w:val="none" w:sz="0" w:space="0" w:color="auto"/>
      </w:divBdr>
    </w:div>
    <w:div w:id="1312903366">
      <w:bodyDiv w:val="1"/>
      <w:marLeft w:val="0"/>
      <w:marRight w:val="0"/>
      <w:marTop w:val="0"/>
      <w:marBottom w:val="0"/>
      <w:divBdr>
        <w:top w:val="none" w:sz="0" w:space="0" w:color="auto"/>
        <w:left w:val="none" w:sz="0" w:space="0" w:color="auto"/>
        <w:bottom w:val="none" w:sz="0" w:space="0" w:color="auto"/>
        <w:right w:val="none" w:sz="0" w:space="0" w:color="auto"/>
      </w:divBdr>
    </w:div>
    <w:div w:id="15185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04607-8E69-422D-9866-CA7BEA1F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9954</Words>
  <Characters>56744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MAEK-Kazatomprom</Company>
  <LinksUpToDate>false</LinksUpToDate>
  <CharactersWithSpaces>66565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Тленова Зауре</dc:creator>
  <cp:lastModifiedBy>Лесбаева Жадыра</cp:lastModifiedBy>
  <cp:revision>3</cp:revision>
  <cp:lastPrinted>2025-03-20T09:45:00Z</cp:lastPrinted>
  <dcterms:created xsi:type="dcterms:W3CDTF">2025-05-08T08:51:00Z</dcterms:created>
  <dcterms:modified xsi:type="dcterms:W3CDTF">2025-05-08T08:54:00Z</dcterms:modified>
</cp:coreProperties>
</file>